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074DDD" w:rsidRDefault="00074DDD" w:rsidP="00092473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074DDD">
        <w:rPr>
          <w:rFonts w:ascii="微软雅黑" w:eastAsia="微软雅黑" w:hAnsi="微软雅黑" w:hint="eastAsia"/>
          <w:b/>
          <w:sz w:val="44"/>
          <w:szCs w:val="44"/>
        </w:rPr>
        <w:t>MySQL常用函数</w:t>
      </w:r>
    </w:p>
    <w:p w:rsidR="002F5636" w:rsidRPr="00BD281D" w:rsidRDefault="002F5636" w:rsidP="00092473">
      <w:pPr>
        <w:rPr>
          <w:rFonts w:ascii="微软雅黑" w:eastAsia="微软雅黑" w:hAnsi="微软雅黑"/>
          <w:b/>
          <w:color w:val="833C0B" w:themeColor="accent2" w:themeShade="80"/>
        </w:rPr>
      </w:pPr>
    </w:p>
    <w:p w:rsidR="00074DDD" w:rsidRDefault="002F5636" w:rsidP="00092473">
      <w:pPr>
        <w:pStyle w:val="1"/>
        <w:spacing w:line="319" w:lineRule="auto"/>
      </w:pPr>
      <w:r>
        <w:rPr>
          <w:rFonts w:hint="eastAsia"/>
        </w:rPr>
        <w:t>1</w:t>
      </w:r>
      <w:r w:rsidR="002729B0">
        <w:t xml:space="preserve"> </w:t>
      </w:r>
      <w:r w:rsidRPr="002F5636">
        <w:rPr>
          <w:rFonts w:hint="eastAsia"/>
        </w:rPr>
        <w:t>字符串函数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636" w:rsidRPr="00BD281D" w:rsidTr="0093733C">
        <w:tc>
          <w:tcPr>
            <w:tcW w:w="8296" w:type="dxa"/>
          </w:tcPr>
          <w:p w:rsidR="002F5636" w:rsidRPr="00532168" w:rsidRDefault="002F5636" w:rsidP="005321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宋体"/>
                <w:b/>
                <w:color w:val="833C0B" w:themeColor="accent2" w:themeShade="80"/>
              </w:rPr>
            </w:pP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ASCII(char)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#返回字符的ASCII码值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BIT_LENGTH(str)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#返回字符串的比特长度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CONCAT(s1,s2...,sn)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#将s1,s2...,sn连接成字符串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CONCAT_WS(sep,s1,s2...,sn)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#将s1,s2...,sn连接成字符串，并用sep字符间隔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INSERT(str,x,y,instr)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#将字符串str从第x位置开始，y个字符长的子串替换为字符串instr，返回结果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FIND_IN_SET(str,list)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#分析逗号分隔的list列表，如果发现str，返回str在list中的位置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LCASE(str)或LOWER(str)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#返回将字符串str中所有字符改变为小写后的结果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LEFT(str,x)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#返回字符串str中最左边的x个字符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LENGTH(s)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#返回字符串str中的字符数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LTRIM(str)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#从字符串str中切掉开头的空格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POSITION(substr,str)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#返回子串substr在字符串str中第一次出现的位置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QUOTE(str)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#用反斜杠转义str中的单引号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>REPEAT(str,srchstr,rplcstr)</w:t>
            </w:r>
            <w:r w:rsidR="00BD281D"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    </w:t>
            </w:r>
            <w:r w:rsidR="00BD281D" w:rsidRPr="002F5636">
              <w:rPr>
                <w:rFonts w:ascii="宋体" w:hAnsi="宋体" w:cs="宋体" w:hint="eastAsia"/>
                <w:i/>
                <w:iCs/>
                <w:color w:val="808080"/>
              </w:rPr>
              <w:t>#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返回字符串str重复x次的结果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REVERSE(str)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#返回颠倒字符串str的结果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lastRenderedPageBreak/>
              <w:t xml:space="preserve">RIGHT(str,x)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#返回字符串str中最右边的x个字符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RTRIM(str)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#返回字符串str尾部的空格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STRCMP(s1,s2)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#比较字符串s1和s2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TRIM(str)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#去除字符串首部和尾部的所有空格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F5636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UCASE(str)或UPPER(str)    </w:t>
            </w:r>
            <w:r w:rsidRPr="002F5636">
              <w:rPr>
                <w:rFonts w:ascii="宋体" w:hAnsi="宋体" w:cs="宋体" w:hint="eastAsia"/>
                <w:i/>
                <w:iCs/>
                <w:color w:val="808080"/>
              </w:rPr>
              <w:t>#返回将字符串str中所有字符转变为大写后的结果</w:t>
            </w:r>
          </w:p>
        </w:tc>
      </w:tr>
    </w:tbl>
    <w:p w:rsidR="002F5636" w:rsidRPr="00BD281D" w:rsidRDefault="002F5636" w:rsidP="00092473">
      <w:pPr>
        <w:rPr>
          <w:rFonts w:ascii="微软雅黑" w:eastAsia="微软雅黑" w:hAnsi="微软雅黑"/>
          <w:b/>
          <w:color w:val="833C0B" w:themeColor="accent2" w:themeShade="80"/>
        </w:rPr>
      </w:pPr>
    </w:p>
    <w:p w:rsidR="00074DDD" w:rsidRDefault="002F5636" w:rsidP="00092473">
      <w:pPr>
        <w:pStyle w:val="1"/>
        <w:spacing w:line="319" w:lineRule="auto"/>
      </w:pPr>
      <w:r>
        <w:t>2</w:t>
      </w:r>
      <w:r w:rsidR="002729B0">
        <w:t xml:space="preserve"> </w:t>
      </w:r>
      <w:r w:rsidR="00074DDD" w:rsidRPr="00074DDD">
        <w:rPr>
          <w:rFonts w:hint="eastAsia"/>
        </w:rPr>
        <w:t>数学函数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636" w:rsidRPr="00BD281D" w:rsidTr="0093733C">
        <w:tc>
          <w:tcPr>
            <w:tcW w:w="8296" w:type="dxa"/>
          </w:tcPr>
          <w:p w:rsidR="002F5636" w:rsidRPr="00BD281D" w:rsidRDefault="002F5636" w:rsidP="00092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宋体"/>
                <w:b/>
                <w:color w:val="833C0B" w:themeColor="accent2" w:themeShade="80"/>
              </w:rPr>
            </w:pP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ABS(x)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#返回x的绝对值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BIN(x)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#返回x的二进制（OCT返回八进制，HEX返回十六进制）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CEILING(x)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#返回大于x的最小整数值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EXP(x)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#返回值e（自然对数的底）的x次方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FLOOR(x)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#返回小于x的最大整数值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GREATEST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#(x1,x2,...,xn)    #返回集合中最大的值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LEAST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#(x1,x2,...,xn)    #返回集合中最小的值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LN(x)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#返回x的自然对数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LOG(x,y)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#返回x的以y为底的对数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MOD(x,y)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#返回x/y的模（余数）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PI()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#返回pi的值（圆周率）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RAND()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#返回０到１内的随机值,可以通过提供一个参数(种子)使RAND()随机数生成器生成一个指定的值。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lastRenderedPageBreak/>
              <w:t xml:space="preserve">ROUND(x,y)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#返回参数x的四舍五入的有y位小数的值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SIGN(x)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#返回代表数字x的符号的值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SQRT(x)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#返回一个数的平方根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17DC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TRUNCATE(x,y)    </w:t>
            </w:r>
            <w:r w:rsidRPr="00A17DCC">
              <w:rPr>
                <w:rFonts w:ascii="宋体" w:hAnsi="宋体" w:cs="宋体" w:hint="eastAsia"/>
                <w:i/>
                <w:iCs/>
                <w:color w:val="808080"/>
              </w:rPr>
              <w:t>#返回数字x截短为y位小数的结果</w:t>
            </w:r>
          </w:p>
        </w:tc>
      </w:tr>
    </w:tbl>
    <w:p w:rsidR="002F5636" w:rsidRPr="00BD281D" w:rsidRDefault="002F5636" w:rsidP="00092473">
      <w:pPr>
        <w:rPr>
          <w:rFonts w:ascii="微软雅黑" w:eastAsia="微软雅黑" w:hAnsi="微软雅黑"/>
          <w:b/>
          <w:color w:val="833C0B" w:themeColor="accent2" w:themeShade="80"/>
        </w:rPr>
      </w:pPr>
    </w:p>
    <w:p w:rsidR="00074DDD" w:rsidRPr="00A17DCC" w:rsidRDefault="00025E9A" w:rsidP="00092473">
      <w:pPr>
        <w:pStyle w:val="1"/>
        <w:spacing w:line="319" w:lineRule="auto"/>
      </w:pPr>
      <w:r>
        <w:rPr>
          <w:rFonts w:hint="eastAsia"/>
        </w:rPr>
        <w:t>3</w:t>
      </w:r>
      <w:r w:rsidR="00502B66">
        <w:t xml:space="preserve"> </w:t>
      </w:r>
      <w:r w:rsidRPr="00025E9A">
        <w:rPr>
          <w:rFonts w:hint="eastAsia"/>
        </w:rPr>
        <w:t>日期和时间函数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5E9A" w:rsidRPr="00BD281D" w:rsidTr="0093733C">
        <w:tc>
          <w:tcPr>
            <w:tcW w:w="8296" w:type="dxa"/>
          </w:tcPr>
          <w:p w:rsidR="00025E9A" w:rsidRPr="00025E9A" w:rsidRDefault="00025E9A" w:rsidP="00092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宋体"/>
                <w:b/>
                <w:color w:val="833C0B" w:themeColor="accent2" w:themeShade="80"/>
              </w:rPr>
            </w:pP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CURDATE()或CURRENT_DATE()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#返回当前的日期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CURTIME()或CURRENT_TIME()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#返回当前的时间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DATE_ADD(date,INTERVALintkeyword)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#返回日期date加上间隔时间int的结果(int必须按照关键字进行格式化),如：SELECTDATE_ADD(CURRENT_DATE,INTERVAL6MONTH);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DATE_FORMAT(date,fmt)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#依照指定的fmt格式格式化日期date值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DATE_SUB(date,INTERVALintkeyword)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#返回日期date加上间隔时间int的结果(int必须按照关键字进行格式化),如：SELECTDATE_SUB(CURRENT_DATE,INTERVAL6MONTH);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DAYOFWEEK(date)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#返回date所代表的一星期中的第几天(1~7)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DAYOFMONTH(date)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#返回date是一个月的第几天(1~31)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DAYOFYEAR(date)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#返回date是一年的第几天(1~366)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DAYNAME(date)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#返回date的星期名，如：SELECTDAYNAME(CURRENT_DATE);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FROM_UNIXTIME(ts,fmt)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#根据指定的fmt格式，格式化UNIX时间戳ts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HOUR(time)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#返回time的小时值(0~23)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lastRenderedPageBreak/>
              <w:t xml:space="preserve">MINUTE(time)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#返回time的分钟值(0~59)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MONTH(date)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#返回date的月份值(1~12)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MONTHNAME(date)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#返回date的月份名，如：SELECTMONTHNAME(CURRENT_DATE);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NOW()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#返回当前的日期和时间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QUARTER(date)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#返回date在一年中的季度(1~4)，如SELECTQUARTER(CURRENT_DATE);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WEEK(date)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#返回日期date为一年中第几周(0~53)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25E9A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YEAR(date)    </w:t>
            </w:r>
            <w:r w:rsidRPr="00025E9A">
              <w:rPr>
                <w:rFonts w:ascii="宋体" w:hAnsi="宋体" w:cs="宋体" w:hint="eastAsia"/>
                <w:i/>
                <w:iCs/>
                <w:color w:val="808080"/>
              </w:rPr>
              <w:t>#返回日期date的年份(1000~9999)</w:t>
            </w:r>
          </w:p>
          <w:p w:rsidR="00025E9A" w:rsidRPr="00BD281D" w:rsidRDefault="00025E9A" w:rsidP="00092473">
            <w:pPr>
              <w:rPr>
                <w:rFonts w:ascii="微软雅黑" w:eastAsia="微软雅黑" w:hAnsi="微软雅黑"/>
                <w:b/>
                <w:color w:val="833C0B" w:themeColor="accent2" w:themeShade="80"/>
              </w:rPr>
            </w:pPr>
          </w:p>
          <w:p w:rsidR="007E18C0" w:rsidRPr="007E18C0" w:rsidRDefault="007E18C0" w:rsidP="00092473">
            <w:pPr>
              <w:rPr>
                <w:rFonts w:ascii="宋体" w:hAnsi="宋体" w:cs="宋体"/>
                <w:i/>
                <w:iCs/>
                <w:color w:val="808080"/>
              </w:rPr>
            </w:pPr>
            <w:r w:rsidRPr="007E18C0">
              <w:rPr>
                <w:rFonts w:ascii="宋体" w:hAnsi="宋体" w:cs="宋体" w:hint="eastAsia"/>
                <w:i/>
                <w:iCs/>
                <w:color w:val="808080"/>
              </w:rPr>
              <w:t>#获取当前系统时间：</w:t>
            </w:r>
          </w:p>
          <w:p w:rsidR="007E18C0" w:rsidRPr="00E1285A" w:rsidRDefault="007E18C0" w:rsidP="00092473">
            <w:pPr>
              <w:rPr>
                <w:rFonts w:ascii="微软雅黑" w:eastAsia="微软雅黑" w:hAnsi="微软雅黑"/>
              </w:rPr>
            </w:pPr>
            <w:r w:rsidRPr="00E1285A">
              <w:rPr>
                <w:rFonts w:ascii="微软雅黑" w:eastAsia="微软雅黑" w:hAnsi="微软雅黑"/>
              </w:rPr>
              <w:t>SELECT FROM_UNIXTIME(UNIX_TIMESTAMP());</w:t>
            </w:r>
          </w:p>
          <w:p w:rsidR="007E18C0" w:rsidRPr="00E1285A" w:rsidRDefault="007E18C0" w:rsidP="00092473">
            <w:pPr>
              <w:rPr>
                <w:rFonts w:ascii="微软雅黑" w:eastAsia="微软雅黑" w:hAnsi="微软雅黑"/>
              </w:rPr>
            </w:pPr>
            <w:r w:rsidRPr="00E1285A">
              <w:rPr>
                <w:rFonts w:ascii="微软雅黑" w:eastAsia="微软雅黑" w:hAnsi="微软雅黑"/>
              </w:rPr>
              <w:t>SELECT EXTRACT(YEAR_MONTH FROM CURRENT_DATE);</w:t>
            </w:r>
          </w:p>
          <w:p w:rsidR="007E18C0" w:rsidRPr="00E1285A" w:rsidRDefault="007E18C0" w:rsidP="00092473">
            <w:pPr>
              <w:rPr>
                <w:rFonts w:ascii="微软雅黑" w:eastAsia="微软雅黑" w:hAnsi="微软雅黑"/>
              </w:rPr>
            </w:pPr>
            <w:r w:rsidRPr="00E1285A">
              <w:rPr>
                <w:rFonts w:ascii="微软雅黑" w:eastAsia="微软雅黑" w:hAnsi="微软雅黑"/>
              </w:rPr>
              <w:t>SELECT EXTRACT(DAY_SECOND FROM CURRENT_DATE);</w:t>
            </w:r>
          </w:p>
          <w:p w:rsidR="007E18C0" w:rsidRPr="00BD281D" w:rsidRDefault="007E18C0" w:rsidP="00092473">
            <w:pPr>
              <w:rPr>
                <w:rFonts w:ascii="微软雅黑" w:eastAsia="微软雅黑" w:hAnsi="微软雅黑"/>
                <w:b/>
                <w:color w:val="833C0B" w:themeColor="accent2" w:themeShade="80"/>
              </w:rPr>
            </w:pPr>
            <w:r w:rsidRPr="00E1285A">
              <w:rPr>
                <w:rFonts w:ascii="微软雅黑" w:eastAsia="微软雅黑" w:hAnsi="微软雅黑"/>
              </w:rPr>
              <w:t>SELECT EXTRACT(HOUR_MINUTE FROM CURRENT_DATE);</w:t>
            </w:r>
          </w:p>
        </w:tc>
      </w:tr>
    </w:tbl>
    <w:p w:rsidR="00074DDD" w:rsidRPr="00BD281D" w:rsidRDefault="00074DDD" w:rsidP="00092473">
      <w:pPr>
        <w:rPr>
          <w:rFonts w:ascii="微软雅黑" w:eastAsia="微软雅黑" w:hAnsi="微软雅黑"/>
          <w:b/>
          <w:color w:val="833C0B" w:themeColor="accent2" w:themeShade="80"/>
        </w:rPr>
      </w:pPr>
    </w:p>
    <w:p w:rsidR="00025E9A" w:rsidRDefault="00502B66" w:rsidP="00092473">
      <w:pPr>
        <w:pStyle w:val="1"/>
        <w:spacing w:line="319" w:lineRule="auto"/>
      </w:pPr>
      <w:r>
        <w:rPr>
          <w:rFonts w:hint="eastAsia"/>
        </w:rPr>
        <w:t>4</w:t>
      </w:r>
      <w:r w:rsidR="00692171">
        <w:t xml:space="preserve"> </w:t>
      </w:r>
      <w:r w:rsidRPr="00502B66">
        <w:rPr>
          <w:rFonts w:hint="eastAsia"/>
        </w:rPr>
        <w:t>聚合函数</w:t>
      </w:r>
      <w:r w:rsidRPr="00502B66">
        <w:rPr>
          <w:rFonts w:hint="eastAsia"/>
        </w:rPr>
        <w:t>(</w:t>
      </w:r>
      <w:r w:rsidRPr="00502B66">
        <w:rPr>
          <w:rFonts w:hint="eastAsia"/>
        </w:rPr>
        <w:t>常用于</w:t>
      </w:r>
      <w:r w:rsidRPr="00502B66">
        <w:rPr>
          <w:rFonts w:hint="eastAsia"/>
        </w:rPr>
        <w:t>GROUP BY</w:t>
      </w:r>
      <w:r w:rsidRPr="00502B66">
        <w:rPr>
          <w:rFonts w:hint="eastAsia"/>
        </w:rPr>
        <w:t>从句的</w:t>
      </w:r>
      <w:r w:rsidRPr="00502B66">
        <w:rPr>
          <w:rFonts w:hint="eastAsia"/>
        </w:rPr>
        <w:t>SELECT</w:t>
      </w:r>
      <w:r w:rsidRPr="00502B66">
        <w:rPr>
          <w:rFonts w:hint="eastAsia"/>
        </w:rPr>
        <w:t>查询中</w:t>
      </w:r>
      <w:r w:rsidRPr="00502B66">
        <w:rPr>
          <w:rFonts w:hint="eastAsia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B66" w:rsidRPr="00BD281D" w:rsidTr="0093733C">
        <w:tc>
          <w:tcPr>
            <w:tcW w:w="8296" w:type="dxa"/>
          </w:tcPr>
          <w:p w:rsidR="00502B66" w:rsidRPr="00BD281D" w:rsidRDefault="00FF1038" w:rsidP="00092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宋体"/>
                <w:b/>
                <w:color w:val="833C0B" w:themeColor="accent2" w:themeShade="80"/>
              </w:rPr>
            </w:pPr>
            <w:r w:rsidRPr="00FF1038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AVG(col)    </w:t>
            </w:r>
            <w:r w:rsidRPr="00FF1038">
              <w:rPr>
                <w:rFonts w:ascii="宋体" w:hAnsi="宋体" w:cs="宋体" w:hint="eastAsia"/>
                <w:i/>
                <w:iCs/>
                <w:color w:val="808080"/>
              </w:rPr>
              <w:t>#返回指定列的平均值</w:t>
            </w:r>
            <w:r w:rsidRPr="00FF1038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FF1038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COUNT(col)  </w:t>
            </w:r>
            <w:r w:rsidRPr="00FF1038">
              <w:rPr>
                <w:rFonts w:ascii="宋体" w:hAnsi="宋体" w:cs="宋体" w:hint="eastAsia"/>
                <w:i/>
                <w:iCs/>
                <w:color w:val="808080"/>
              </w:rPr>
              <w:t>#返回指定列中非NULL值的个数</w:t>
            </w:r>
            <w:r w:rsidRPr="00FF1038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FF1038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MIN(col)    </w:t>
            </w:r>
            <w:r w:rsidRPr="00FF1038">
              <w:rPr>
                <w:rFonts w:ascii="宋体" w:hAnsi="宋体" w:cs="宋体" w:hint="eastAsia"/>
                <w:i/>
                <w:iCs/>
                <w:color w:val="808080"/>
              </w:rPr>
              <w:t>#返回指定列的最小值</w:t>
            </w:r>
            <w:r w:rsidRPr="00FF1038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FF1038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lastRenderedPageBreak/>
              <w:t xml:space="preserve">MAX(col)    </w:t>
            </w:r>
            <w:r w:rsidRPr="00FF1038">
              <w:rPr>
                <w:rFonts w:ascii="宋体" w:hAnsi="宋体" w:cs="宋体" w:hint="eastAsia"/>
                <w:i/>
                <w:iCs/>
                <w:color w:val="808080"/>
              </w:rPr>
              <w:t>#返回指定列的最大值</w:t>
            </w:r>
            <w:r w:rsidRPr="00FF1038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FF1038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SUM(col)    </w:t>
            </w:r>
            <w:r w:rsidRPr="00FF1038">
              <w:rPr>
                <w:rFonts w:ascii="宋体" w:hAnsi="宋体" w:cs="宋体" w:hint="eastAsia"/>
                <w:i/>
                <w:iCs/>
                <w:color w:val="808080"/>
              </w:rPr>
              <w:t>#返回指定列的所有值之和</w:t>
            </w:r>
            <w:r w:rsidRPr="00FF1038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FF1038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GROUP_CONCAT(col)    </w:t>
            </w:r>
            <w:r w:rsidRPr="00FF1038">
              <w:rPr>
                <w:rFonts w:ascii="宋体" w:hAnsi="宋体" w:cs="宋体" w:hint="eastAsia"/>
                <w:i/>
                <w:iCs/>
                <w:color w:val="808080"/>
              </w:rPr>
              <w:t>#返回由属于一组的列值连接组合而成的结果</w:t>
            </w:r>
          </w:p>
        </w:tc>
      </w:tr>
    </w:tbl>
    <w:p w:rsidR="00025E9A" w:rsidRPr="00BD281D" w:rsidRDefault="00025E9A" w:rsidP="00092473">
      <w:pPr>
        <w:rPr>
          <w:rFonts w:ascii="微软雅黑" w:eastAsia="微软雅黑" w:hAnsi="微软雅黑"/>
          <w:b/>
          <w:color w:val="833C0B" w:themeColor="accent2" w:themeShade="80"/>
        </w:rPr>
      </w:pPr>
    </w:p>
    <w:p w:rsidR="00025E9A" w:rsidRDefault="00FF1038" w:rsidP="00092473">
      <w:pPr>
        <w:pStyle w:val="1"/>
        <w:spacing w:line="319" w:lineRule="auto"/>
      </w:pPr>
      <w:r>
        <w:rPr>
          <w:rFonts w:hint="eastAsia"/>
        </w:rPr>
        <w:t>5</w:t>
      </w:r>
      <w:r w:rsidR="0076374D">
        <w:t xml:space="preserve"> </w:t>
      </w:r>
      <w:r w:rsidRPr="00FF1038">
        <w:rPr>
          <w:rFonts w:hint="eastAsia"/>
        </w:rPr>
        <w:t>加密函数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038" w:rsidRPr="00BD281D" w:rsidTr="0093733C">
        <w:tc>
          <w:tcPr>
            <w:tcW w:w="8296" w:type="dxa"/>
          </w:tcPr>
          <w:p w:rsidR="008506B5" w:rsidRDefault="008506B5" w:rsidP="00092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808080"/>
              </w:rPr>
            </w:pPr>
            <w:r w:rsidRPr="008506B5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AES_ENCRYPT(str,key)    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t>#返回用密钥key对字符串str利用高级加密标准算法加密后的结果，调用AES_ENCRYPT的结果是一个二进制字符串，以BLOB类型存储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8506B5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AES_DECRYPT(str,key)    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t>#返回用密钥key对字符串str利用高级加密标准算法解密后的结果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8506B5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DECODE(str,key)    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t>#使用key作为密钥解密加密字符串str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8506B5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ENCRYPT(str,salt)    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t>#使用UNIXcrypt()函数，用关键词salt(一个可以惟一确定口令的字符串，就像钥匙一样)加密字符串str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8506B5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ENCODE(str,key)    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t>#使用key作为密钥加密字符串str，调用ENCODE()的结果是一个二进制字符串，它以BLOB类型存储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8506B5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MD5()    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t>#计算字符串str的MD5校验和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8506B5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PASSWORD(str)    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t>#返回字符串str的加密版本，这个加密过程是不可逆转的，和UNIX密码加密过程使用不同的算法。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8506B5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SHA()    </w:t>
            </w:r>
            <w:r w:rsidRPr="008506B5">
              <w:rPr>
                <w:rFonts w:ascii="宋体" w:hAnsi="宋体" w:cs="宋体" w:hint="eastAsia"/>
                <w:i/>
                <w:iCs/>
                <w:color w:val="808080"/>
              </w:rPr>
              <w:t>#计算字符串str的安全散列算法(SHA)校验和</w:t>
            </w:r>
          </w:p>
          <w:p w:rsidR="00E946EE" w:rsidRPr="008506B5" w:rsidRDefault="00E946EE" w:rsidP="00092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宋体"/>
                <w:b/>
                <w:color w:val="833C0B" w:themeColor="accent2" w:themeShade="80"/>
              </w:rPr>
            </w:pPr>
          </w:p>
          <w:p w:rsidR="00FF1038" w:rsidRPr="00AD36D1" w:rsidRDefault="00332C1A" w:rsidP="00092473">
            <w:pPr>
              <w:rPr>
                <w:rFonts w:ascii="宋体" w:hAnsi="宋体" w:cs="宋体"/>
                <w:i/>
                <w:iCs/>
                <w:color w:val="808080"/>
              </w:rPr>
            </w:pPr>
            <w:r>
              <w:rPr>
                <w:rFonts w:ascii="宋体" w:hAnsi="宋体" w:cs="宋体" w:hint="eastAsia"/>
                <w:i/>
                <w:iCs/>
                <w:color w:val="808080"/>
              </w:rPr>
              <w:t>#</w:t>
            </w:r>
            <w:r w:rsidR="00AD36D1" w:rsidRPr="00AD36D1">
              <w:rPr>
                <w:rFonts w:ascii="宋体" w:hAnsi="宋体" w:cs="宋体" w:hint="eastAsia"/>
                <w:i/>
                <w:iCs/>
                <w:color w:val="808080"/>
              </w:rPr>
              <w:t>实例代码：</w:t>
            </w:r>
          </w:p>
          <w:p w:rsidR="00AD36D1" w:rsidRPr="00E946EE" w:rsidRDefault="00AD36D1" w:rsidP="00092473">
            <w:pPr>
              <w:rPr>
                <w:rFonts w:ascii="微软雅黑" w:eastAsia="微软雅黑" w:hAnsi="微软雅黑"/>
              </w:rPr>
            </w:pPr>
            <w:r w:rsidRPr="00E946EE">
              <w:rPr>
                <w:rFonts w:ascii="微软雅黑" w:eastAsia="微软雅黑" w:hAnsi="微软雅黑"/>
              </w:rPr>
              <w:t>SELECT ENCRYPT('root','salt');</w:t>
            </w:r>
          </w:p>
          <w:p w:rsidR="00AD36D1" w:rsidRPr="00E946EE" w:rsidRDefault="00AD36D1" w:rsidP="00092473">
            <w:pPr>
              <w:rPr>
                <w:rFonts w:ascii="微软雅黑" w:eastAsia="微软雅黑" w:hAnsi="微软雅黑"/>
              </w:rPr>
            </w:pPr>
            <w:r w:rsidRPr="00E946EE">
              <w:rPr>
                <w:rFonts w:ascii="微软雅黑" w:eastAsia="微软雅黑" w:hAnsi="微软雅黑"/>
              </w:rPr>
              <w:t>SELECT ENCODE('xufeng','key');</w:t>
            </w:r>
          </w:p>
          <w:p w:rsidR="00AD36D1" w:rsidRPr="00E946EE" w:rsidRDefault="00AD36D1" w:rsidP="00092473">
            <w:pPr>
              <w:rPr>
                <w:rFonts w:ascii="微软雅黑" w:eastAsia="微软雅黑" w:hAnsi="微软雅黑"/>
              </w:rPr>
            </w:pPr>
            <w:r w:rsidRPr="00E946EE">
              <w:rPr>
                <w:rFonts w:ascii="微软雅黑" w:eastAsia="微软雅黑" w:hAnsi="微软雅黑" w:hint="eastAsia"/>
              </w:rPr>
              <w:lastRenderedPageBreak/>
              <w:t>SELECT DECODE(ENCODE('xufeng','key'),'key');</w:t>
            </w:r>
            <w:r w:rsidR="00E946EE">
              <w:rPr>
                <w:rFonts w:ascii="微软雅黑" w:eastAsia="微软雅黑" w:hAnsi="微软雅黑"/>
              </w:rPr>
              <w:t xml:space="preserve"> </w:t>
            </w:r>
            <w:r w:rsidRPr="00E946EE">
              <w:rPr>
                <w:rFonts w:ascii="宋体" w:hAnsi="宋体" w:cs="宋体" w:hint="eastAsia"/>
                <w:i/>
                <w:iCs/>
                <w:color w:val="808080"/>
              </w:rPr>
              <w:t>#加解密放在一起</w:t>
            </w:r>
          </w:p>
          <w:p w:rsidR="00AD36D1" w:rsidRPr="00E946EE" w:rsidRDefault="00AD36D1" w:rsidP="00092473">
            <w:pPr>
              <w:rPr>
                <w:rFonts w:ascii="微软雅黑" w:eastAsia="微软雅黑" w:hAnsi="微软雅黑"/>
              </w:rPr>
            </w:pPr>
            <w:r w:rsidRPr="00E946EE">
              <w:rPr>
                <w:rFonts w:ascii="微软雅黑" w:eastAsia="微软雅黑" w:hAnsi="微软雅黑"/>
              </w:rPr>
              <w:t>SELECT AES_ENCRYPT('root','key');</w:t>
            </w:r>
          </w:p>
          <w:p w:rsidR="00AD36D1" w:rsidRPr="00E946EE" w:rsidRDefault="00AD36D1" w:rsidP="00092473">
            <w:pPr>
              <w:rPr>
                <w:rFonts w:ascii="微软雅黑" w:eastAsia="微软雅黑" w:hAnsi="微软雅黑"/>
              </w:rPr>
            </w:pPr>
            <w:r w:rsidRPr="00E946EE">
              <w:rPr>
                <w:rFonts w:ascii="微软雅黑" w:eastAsia="微软雅黑" w:hAnsi="微软雅黑"/>
              </w:rPr>
              <w:t>SELECT AES_DECRYPT(AES_ENCRYPT('root','key'),'key');</w:t>
            </w:r>
          </w:p>
          <w:p w:rsidR="00AD36D1" w:rsidRPr="00E946EE" w:rsidRDefault="00AD36D1" w:rsidP="00092473">
            <w:pPr>
              <w:rPr>
                <w:rFonts w:ascii="微软雅黑" w:eastAsia="微软雅黑" w:hAnsi="微软雅黑"/>
              </w:rPr>
            </w:pPr>
            <w:r w:rsidRPr="00E946EE">
              <w:rPr>
                <w:rFonts w:ascii="微软雅黑" w:eastAsia="微软雅黑" w:hAnsi="微软雅黑"/>
              </w:rPr>
              <w:t>SELECT MD5('123456');</w:t>
            </w:r>
          </w:p>
          <w:p w:rsidR="00AD36D1" w:rsidRPr="00BD281D" w:rsidRDefault="00AD36D1" w:rsidP="00092473">
            <w:pPr>
              <w:rPr>
                <w:rFonts w:ascii="微软雅黑" w:eastAsia="微软雅黑" w:hAnsi="微软雅黑"/>
                <w:b/>
                <w:color w:val="833C0B" w:themeColor="accent2" w:themeShade="80"/>
              </w:rPr>
            </w:pPr>
            <w:r w:rsidRPr="00E946EE">
              <w:rPr>
                <w:rFonts w:ascii="微软雅黑" w:eastAsia="微软雅黑" w:hAnsi="微软雅黑"/>
              </w:rPr>
              <w:t>SELECT SHA('123456');</w:t>
            </w:r>
          </w:p>
        </w:tc>
      </w:tr>
    </w:tbl>
    <w:p w:rsidR="00FF1038" w:rsidRPr="00BD281D" w:rsidRDefault="00FF1038" w:rsidP="00092473">
      <w:pPr>
        <w:rPr>
          <w:rFonts w:ascii="微软雅黑" w:eastAsia="微软雅黑" w:hAnsi="微软雅黑"/>
          <w:b/>
          <w:color w:val="833C0B" w:themeColor="accent2" w:themeShade="80"/>
        </w:rPr>
      </w:pPr>
    </w:p>
    <w:p w:rsidR="00FF1038" w:rsidRDefault="0076374D" w:rsidP="00092473">
      <w:pPr>
        <w:pStyle w:val="1"/>
        <w:spacing w:line="319" w:lineRule="auto"/>
      </w:pPr>
      <w:r>
        <w:rPr>
          <w:rFonts w:hint="eastAsia"/>
        </w:rPr>
        <w:t>6</w:t>
      </w:r>
      <w:r>
        <w:t xml:space="preserve"> </w:t>
      </w:r>
      <w:r w:rsidRPr="0076374D">
        <w:rPr>
          <w:rFonts w:hint="eastAsia"/>
        </w:rPr>
        <w:t>控制流函数</w:t>
      </w:r>
    </w:p>
    <w:p w:rsidR="007774F1" w:rsidRPr="00611302" w:rsidRDefault="007774F1" w:rsidP="00092473">
      <w:pPr>
        <w:ind w:firstLine="420"/>
        <w:rPr>
          <w:rFonts w:asciiTheme="minorEastAsia" w:eastAsiaTheme="minorEastAsia" w:hAnsiTheme="minorEastAsia"/>
        </w:rPr>
      </w:pPr>
      <w:r w:rsidRPr="00611302">
        <w:rPr>
          <w:rFonts w:asciiTheme="minorEastAsia" w:eastAsiaTheme="minorEastAsia" w:hAnsiTheme="minorEastAsia" w:hint="eastAsia"/>
        </w:rPr>
        <w:t>MySQL有4个函数是用来进行条件操作的，这些函数可以实现SQL的条件逻辑，允许开发者将一些应用程序业务逻辑转换到数据库后台。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85C" w:rsidRPr="00BD281D" w:rsidTr="0093733C">
        <w:tc>
          <w:tcPr>
            <w:tcW w:w="8296" w:type="dxa"/>
          </w:tcPr>
          <w:p w:rsidR="0039685C" w:rsidRPr="00BD281D" w:rsidRDefault="0039685C" w:rsidP="00092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宋体"/>
                <w:b/>
                <w:color w:val="833C0B" w:themeColor="accent2" w:themeShade="80"/>
              </w:rPr>
            </w:pPr>
            <w:r w:rsidRPr="0039685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>CASEWHEN[test1]</w:t>
            </w:r>
            <w:r w:rsidR="00A47203" w:rsidRPr="00BD281D">
              <w:rPr>
                <w:rFonts w:ascii="微软雅黑" w:eastAsia="微软雅黑" w:hAnsi="微软雅黑" w:cs="宋体"/>
                <w:b/>
                <w:color w:val="833C0B" w:themeColor="accent2" w:themeShade="80"/>
              </w:rPr>
              <w:t xml:space="preserve"> </w:t>
            </w:r>
            <w:r w:rsidRPr="0039685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THEN[result1]...ELSE[default]END </w:t>
            </w:r>
            <w:r w:rsidRPr="0039685C">
              <w:rPr>
                <w:rFonts w:ascii="宋体" w:hAnsi="宋体" w:cs="宋体" w:hint="eastAsia"/>
                <w:b/>
                <w:bCs/>
                <w:color w:val="000080"/>
              </w:rPr>
              <w:t xml:space="preserve">   </w:t>
            </w:r>
            <w:r w:rsidRPr="0039685C">
              <w:rPr>
                <w:rFonts w:ascii="宋体" w:hAnsi="宋体" w:cs="宋体" w:hint="eastAsia"/>
                <w:i/>
                <w:iCs/>
                <w:color w:val="808080"/>
              </w:rPr>
              <w:t>#如果testN是真，则返回resultN，否则返回default</w:t>
            </w:r>
            <w:r w:rsidRPr="0039685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9685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>CASE[test]WHEN[val1]THEN[result]...ELSE[default]END</w:t>
            </w:r>
            <w:r w:rsidRPr="0039685C">
              <w:rPr>
                <w:rFonts w:ascii="宋体" w:hAnsi="宋体" w:cs="宋体" w:hint="eastAsia"/>
                <w:b/>
                <w:bCs/>
                <w:color w:val="000080"/>
              </w:rPr>
              <w:t xml:space="preserve">    </w:t>
            </w:r>
            <w:r w:rsidRPr="0039685C">
              <w:rPr>
                <w:rFonts w:ascii="宋体" w:hAnsi="宋体" w:cs="宋体" w:hint="eastAsia"/>
                <w:i/>
                <w:iCs/>
                <w:color w:val="808080"/>
              </w:rPr>
              <w:t>#如果test和valN相等，则返回resultN，否则返回default</w:t>
            </w:r>
            <w:r w:rsidRPr="0039685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9685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IF(test,t,f)    </w:t>
            </w:r>
            <w:r w:rsidRPr="0039685C">
              <w:rPr>
                <w:rFonts w:ascii="宋体" w:hAnsi="宋体" w:cs="宋体" w:hint="eastAsia"/>
                <w:i/>
                <w:iCs/>
                <w:color w:val="808080"/>
              </w:rPr>
              <w:t>#如果test是真，返回t；否则返回f</w:t>
            </w:r>
            <w:r w:rsidRPr="0039685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9685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IFNULL(arg1,arg2)    </w:t>
            </w:r>
            <w:r w:rsidRPr="0039685C">
              <w:rPr>
                <w:rFonts w:ascii="宋体" w:hAnsi="宋体" w:cs="宋体" w:hint="eastAsia"/>
                <w:i/>
                <w:iCs/>
                <w:color w:val="808080"/>
              </w:rPr>
              <w:t>#如果arg1不是空，返回arg1，否则返回arg2</w:t>
            </w:r>
            <w:r w:rsidRPr="0039685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9685C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NULLIF(arg1,arg2)    </w:t>
            </w:r>
            <w:r w:rsidRPr="0039685C">
              <w:rPr>
                <w:rFonts w:ascii="宋体" w:hAnsi="宋体" w:cs="宋体" w:hint="eastAsia"/>
                <w:i/>
                <w:iCs/>
                <w:color w:val="808080"/>
              </w:rPr>
              <w:t>#如果arg1=arg2返回NULL；否则返回arg1</w:t>
            </w:r>
          </w:p>
        </w:tc>
      </w:tr>
    </w:tbl>
    <w:p w:rsidR="0076374D" w:rsidRPr="00BD281D" w:rsidRDefault="0076374D" w:rsidP="00092473">
      <w:pPr>
        <w:rPr>
          <w:rFonts w:ascii="微软雅黑" w:eastAsia="微软雅黑" w:hAnsi="微软雅黑"/>
          <w:b/>
          <w:color w:val="833C0B" w:themeColor="accent2" w:themeShade="80"/>
        </w:rPr>
      </w:pPr>
    </w:p>
    <w:p w:rsidR="0076374D" w:rsidRDefault="00C33FAA" w:rsidP="00092473">
      <w:pPr>
        <w:pStyle w:val="1"/>
        <w:spacing w:line="319" w:lineRule="auto"/>
      </w:pPr>
      <w:r>
        <w:rPr>
          <w:rFonts w:hint="eastAsia"/>
        </w:rPr>
        <w:t>7</w:t>
      </w:r>
      <w:r>
        <w:t xml:space="preserve"> </w:t>
      </w:r>
      <w:r w:rsidRPr="00F85346">
        <w:t>格式化函数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FAA" w:rsidRPr="00BD281D" w:rsidTr="0093733C">
        <w:tc>
          <w:tcPr>
            <w:tcW w:w="8296" w:type="dxa"/>
          </w:tcPr>
          <w:p w:rsidR="00C33FAA" w:rsidRPr="00BD281D" w:rsidRDefault="00584652" w:rsidP="00092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宋体"/>
                <w:b/>
                <w:color w:val="833C0B" w:themeColor="accent2" w:themeShade="80"/>
              </w:rPr>
            </w:pPr>
            <w:r w:rsidRPr="00584652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DATE_FORMAT(date,fmt)    </w:t>
            </w:r>
            <w:r w:rsidRPr="00584652">
              <w:rPr>
                <w:rFonts w:ascii="宋体" w:hAnsi="宋体" w:cs="宋体" w:hint="eastAsia"/>
                <w:i/>
                <w:iCs/>
                <w:color w:val="808080"/>
              </w:rPr>
              <w:t>#依照字符串fmt格式化日期date值</w:t>
            </w:r>
            <w:r w:rsidRPr="0058465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84652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FORMAT(x,y)    </w:t>
            </w:r>
            <w:r w:rsidRPr="00584652">
              <w:rPr>
                <w:rFonts w:ascii="宋体" w:hAnsi="宋体" w:cs="宋体" w:hint="eastAsia"/>
                <w:i/>
                <w:iCs/>
                <w:color w:val="808080"/>
              </w:rPr>
              <w:t>#把x格式化为以逗号隔开的数字序列，y是结果的小数位数</w:t>
            </w:r>
            <w:r w:rsidRPr="0058465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84652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lastRenderedPageBreak/>
              <w:t xml:space="preserve">INET_ATON(ip)    </w:t>
            </w:r>
            <w:r w:rsidRPr="00584652">
              <w:rPr>
                <w:rFonts w:ascii="宋体" w:hAnsi="宋体" w:cs="宋体" w:hint="eastAsia"/>
                <w:i/>
                <w:iCs/>
                <w:color w:val="808080"/>
              </w:rPr>
              <w:t>#返回IP地址的数字表示</w:t>
            </w:r>
            <w:r w:rsidRPr="0058465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84652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INET_NTOA(num)    </w:t>
            </w:r>
            <w:r w:rsidRPr="00584652">
              <w:rPr>
                <w:rFonts w:ascii="宋体" w:hAnsi="宋体" w:cs="宋体" w:hint="eastAsia"/>
                <w:i/>
                <w:iCs/>
                <w:color w:val="808080"/>
              </w:rPr>
              <w:t>#返回数字所代表的IP地址</w:t>
            </w:r>
            <w:r w:rsidRPr="0058465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84652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TIME_FORMAT(time,fmt)    </w:t>
            </w:r>
            <w:r w:rsidRPr="00584652">
              <w:rPr>
                <w:rFonts w:ascii="宋体" w:hAnsi="宋体" w:cs="宋体" w:hint="eastAsia"/>
                <w:i/>
                <w:iCs/>
                <w:color w:val="808080"/>
              </w:rPr>
              <w:t>#依照字符串fmt格式化时间time值</w:t>
            </w:r>
          </w:p>
        </w:tc>
      </w:tr>
    </w:tbl>
    <w:p w:rsidR="0076374D" w:rsidRPr="00BD281D" w:rsidRDefault="0076374D" w:rsidP="00092473">
      <w:pPr>
        <w:rPr>
          <w:rFonts w:ascii="微软雅黑" w:eastAsia="微软雅黑" w:hAnsi="微软雅黑"/>
          <w:b/>
          <w:color w:val="833C0B" w:themeColor="accent2" w:themeShade="80"/>
        </w:rPr>
      </w:pPr>
    </w:p>
    <w:p w:rsidR="00C33FAA" w:rsidRDefault="00276B1B" w:rsidP="00092473">
      <w:pPr>
        <w:pStyle w:val="1"/>
        <w:spacing w:line="319" w:lineRule="auto"/>
      </w:pPr>
      <w:r>
        <w:rPr>
          <w:rFonts w:hint="eastAsia"/>
        </w:rPr>
        <w:t>8</w:t>
      </w:r>
      <w:r w:rsidR="00FD2334">
        <w:t xml:space="preserve"> </w:t>
      </w:r>
      <w:r w:rsidRPr="00F85346">
        <w:t>系统信息函数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B1B" w:rsidRPr="00BD281D" w:rsidTr="0093733C">
        <w:tc>
          <w:tcPr>
            <w:tcW w:w="8296" w:type="dxa"/>
          </w:tcPr>
          <w:p w:rsidR="00276B1B" w:rsidRPr="00BD281D" w:rsidRDefault="00276B1B" w:rsidP="00092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宋体"/>
                <w:b/>
                <w:color w:val="833C0B" w:themeColor="accent2" w:themeShade="80"/>
              </w:rPr>
            </w:pPr>
            <w:r w:rsidRPr="00276B1B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DATABASE()    </w:t>
            </w:r>
            <w:r w:rsidRPr="00276B1B">
              <w:rPr>
                <w:rFonts w:ascii="宋体" w:hAnsi="宋体" w:cs="宋体" w:hint="eastAsia"/>
                <w:i/>
                <w:iCs/>
                <w:color w:val="808080"/>
              </w:rPr>
              <w:t>#返回当前数据库名</w:t>
            </w:r>
            <w:r w:rsidRPr="00276B1B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76B1B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BENCHMARK(count,expr)    </w:t>
            </w:r>
            <w:r w:rsidRPr="00276B1B">
              <w:rPr>
                <w:rFonts w:ascii="宋体" w:hAnsi="宋体" w:cs="宋体" w:hint="eastAsia"/>
                <w:i/>
                <w:iCs/>
                <w:color w:val="808080"/>
              </w:rPr>
              <w:t>#将表达式expr重复运行count次</w:t>
            </w:r>
            <w:r w:rsidRPr="00276B1B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76B1B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CONNECTION_ID()    </w:t>
            </w:r>
            <w:r w:rsidRPr="00276B1B">
              <w:rPr>
                <w:rFonts w:ascii="宋体" w:hAnsi="宋体" w:cs="宋体" w:hint="eastAsia"/>
                <w:i/>
                <w:iCs/>
                <w:color w:val="808080"/>
              </w:rPr>
              <w:t>#返回当前客户的连接ID</w:t>
            </w:r>
            <w:r w:rsidRPr="00276B1B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76B1B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FOUND_ROWS()    </w:t>
            </w:r>
            <w:r w:rsidRPr="00276B1B">
              <w:rPr>
                <w:rFonts w:ascii="宋体" w:hAnsi="宋体" w:cs="宋体" w:hint="eastAsia"/>
                <w:i/>
                <w:iCs/>
                <w:color w:val="808080"/>
              </w:rPr>
              <w:t>#返回最后一个SELECT查询进行检索的总行数</w:t>
            </w:r>
            <w:r w:rsidRPr="00276B1B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76B1B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>USER()或SYSTEM_USER()</w:t>
            </w:r>
            <w:r w:rsidR="00AA1235" w:rsidRPr="00276B1B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    </w:t>
            </w:r>
            <w:r w:rsidR="00AA1235" w:rsidRPr="00276B1B">
              <w:rPr>
                <w:rFonts w:ascii="宋体" w:hAnsi="宋体" w:cs="宋体" w:hint="eastAsia"/>
                <w:i/>
                <w:iCs/>
                <w:color w:val="808080"/>
              </w:rPr>
              <w:t>#</w:t>
            </w:r>
            <w:r w:rsidRPr="00276B1B">
              <w:rPr>
                <w:rFonts w:ascii="宋体" w:hAnsi="宋体" w:cs="宋体" w:hint="eastAsia"/>
                <w:i/>
                <w:iCs/>
                <w:color w:val="808080"/>
              </w:rPr>
              <w:t>返回当前登陆用户名</w:t>
            </w:r>
            <w:r w:rsidRPr="00276B1B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276B1B">
              <w:rPr>
                <w:rFonts w:ascii="微软雅黑" w:eastAsia="微软雅黑" w:hAnsi="微软雅黑" w:cs="宋体" w:hint="eastAsia"/>
                <w:b/>
                <w:color w:val="833C0B" w:themeColor="accent2" w:themeShade="80"/>
              </w:rPr>
              <w:t xml:space="preserve">VERSION()    </w:t>
            </w:r>
            <w:r w:rsidRPr="00276B1B">
              <w:rPr>
                <w:rFonts w:ascii="宋体" w:hAnsi="宋体" w:cs="宋体" w:hint="eastAsia"/>
                <w:i/>
                <w:iCs/>
                <w:color w:val="808080"/>
              </w:rPr>
              <w:t>#返回MySQL服务器的版本</w:t>
            </w:r>
          </w:p>
        </w:tc>
      </w:tr>
    </w:tbl>
    <w:p w:rsidR="00C33FAA" w:rsidRPr="00BD281D" w:rsidRDefault="00C33FAA" w:rsidP="00092473">
      <w:pPr>
        <w:rPr>
          <w:rFonts w:ascii="微软雅黑" w:eastAsia="微软雅黑" w:hAnsi="微软雅黑"/>
          <w:b/>
          <w:color w:val="833C0B" w:themeColor="accent2" w:themeShade="80"/>
        </w:rPr>
      </w:pPr>
    </w:p>
    <w:p w:rsidR="00C33FAA" w:rsidRDefault="00B66EF6" w:rsidP="00A47203">
      <w:pPr>
        <w:pStyle w:val="1"/>
      </w:pPr>
      <w:r>
        <w:rPr>
          <w:rFonts w:hint="eastAsia"/>
        </w:rPr>
        <w:t>9</w:t>
      </w:r>
      <w:r w:rsidR="005503B4">
        <w:t xml:space="preserve"> </w:t>
      </w:r>
      <w:r w:rsidRPr="00F85346">
        <w:t>类型转化函数</w:t>
      </w:r>
    </w:p>
    <w:p w:rsidR="00B66EF6" w:rsidRPr="00F8452A" w:rsidRDefault="00B66EF6" w:rsidP="00092473">
      <w:pPr>
        <w:ind w:firstLine="420"/>
        <w:rPr>
          <w:rFonts w:asciiTheme="minorEastAsia" w:eastAsiaTheme="minorEastAsia" w:hAnsiTheme="minorEastAsia"/>
        </w:rPr>
      </w:pPr>
      <w:r w:rsidRPr="00F8452A">
        <w:rPr>
          <w:rFonts w:asciiTheme="minorEastAsia" w:eastAsiaTheme="minorEastAsia" w:hAnsiTheme="minorEastAsia" w:hint="eastAsia"/>
        </w:rPr>
        <w:t>为了进行数据类型转化，MySQL提供了CAST()函数，它可以把一个值转化为指定的数据类型。类型有：BINARY,</w:t>
      </w:r>
      <w:r w:rsidRPr="00F8452A">
        <w:rPr>
          <w:rFonts w:asciiTheme="minorEastAsia" w:eastAsiaTheme="minorEastAsia" w:hAnsiTheme="minorEastAsia"/>
        </w:rPr>
        <w:t xml:space="preserve"> </w:t>
      </w:r>
      <w:r w:rsidRPr="00F8452A">
        <w:rPr>
          <w:rFonts w:asciiTheme="minorEastAsia" w:eastAsiaTheme="minorEastAsia" w:hAnsiTheme="minorEastAsia" w:hint="eastAsia"/>
        </w:rPr>
        <w:t>CHAR,</w:t>
      </w:r>
      <w:r w:rsidRPr="00F8452A">
        <w:rPr>
          <w:rFonts w:asciiTheme="minorEastAsia" w:eastAsiaTheme="minorEastAsia" w:hAnsiTheme="minorEastAsia"/>
        </w:rPr>
        <w:t xml:space="preserve"> </w:t>
      </w:r>
      <w:r w:rsidRPr="00F8452A">
        <w:rPr>
          <w:rFonts w:asciiTheme="minorEastAsia" w:eastAsiaTheme="minorEastAsia" w:hAnsiTheme="minorEastAsia" w:hint="eastAsia"/>
        </w:rPr>
        <w:t>DATE,</w:t>
      </w:r>
      <w:r w:rsidRPr="00F8452A">
        <w:rPr>
          <w:rFonts w:asciiTheme="minorEastAsia" w:eastAsiaTheme="minorEastAsia" w:hAnsiTheme="minorEastAsia"/>
        </w:rPr>
        <w:t xml:space="preserve"> </w:t>
      </w:r>
      <w:r w:rsidRPr="00F8452A">
        <w:rPr>
          <w:rFonts w:asciiTheme="minorEastAsia" w:eastAsiaTheme="minorEastAsia" w:hAnsiTheme="minorEastAsia" w:hint="eastAsia"/>
        </w:rPr>
        <w:t>TIME,</w:t>
      </w:r>
      <w:r w:rsidRPr="00F8452A">
        <w:rPr>
          <w:rFonts w:asciiTheme="minorEastAsia" w:eastAsiaTheme="minorEastAsia" w:hAnsiTheme="minorEastAsia"/>
        </w:rPr>
        <w:t xml:space="preserve"> </w:t>
      </w:r>
      <w:r w:rsidRPr="00F8452A">
        <w:rPr>
          <w:rFonts w:asciiTheme="minorEastAsia" w:eastAsiaTheme="minorEastAsia" w:hAnsiTheme="minorEastAsia" w:hint="eastAsia"/>
        </w:rPr>
        <w:t>DATETIME,</w:t>
      </w:r>
      <w:r w:rsidRPr="00F8452A">
        <w:rPr>
          <w:rFonts w:asciiTheme="minorEastAsia" w:eastAsiaTheme="minorEastAsia" w:hAnsiTheme="minorEastAsia"/>
        </w:rPr>
        <w:t xml:space="preserve"> </w:t>
      </w:r>
      <w:r w:rsidRPr="00F8452A">
        <w:rPr>
          <w:rFonts w:asciiTheme="minorEastAsia" w:eastAsiaTheme="minorEastAsia" w:hAnsiTheme="minorEastAsia" w:hint="eastAsia"/>
        </w:rPr>
        <w:t>SIGNED,</w:t>
      </w:r>
      <w:r w:rsidRPr="00F8452A">
        <w:rPr>
          <w:rFonts w:asciiTheme="minorEastAsia" w:eastAsiaTheme="minorEastAsia" w:hAnsiTheme="minorEastAsia"/>
        </w:rPr>
        <w:t xml:space="preserve"> </w:t>
      </w:r>
      <w:r w:rsidRPr="00F8452A">
        <w:rPr>
          <w:rFonts w:asciiTheme="minorEastAsia" w:eastAsiaTheme="minorEastAsia" w:hAnsiTheme="minorEastAsia" w:hint="eastAsia"/>
        </w:rPr>
        <w:t>UNSIGNED</w:t>
      </w:r>
    </w:p>
    <w:p w:rsidR="00B66EF6" w:rsidRPr="00BD281D" w:rsidRDefault="00B66EF6" w:rsidP="00092473">
      <w:pPr>
        <w:rPr>
          <w:rFonts w:ascii="微软雅黑" w:eastAsia="微软雅黑" w:hAnsi="微软雅黑"/>
          <w:b/>
          <w:color w:val="833C0B" w:themeColor="accent2" w:themeShade="80"/>
        </w:rPr>
      </w:pPr>
      <w:bookmarkStart w:id="0" w:name="_GoBack"/>
      <w:bookmarkEnd w:id="0"/>
    </w:p>
    <w:sectPr w:rsidR="00B66EF6" w:rsidRPr="00BD281D" w:rsidSect="00090753">
      <w:headerReference w:type="even" r:id="rId6"/>
      <w:footerReference w:type="default" r:id="rId7"/>
      <w:headerReference w:type="first" r:id="rId8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856" w:rsidRDefault="005E7856" w:rsidP="00090753">
      <w:pPr>
        <w:spacing w:line="240" w:lineRule="auto"/>
      </w:pPr>
      <w:r>
        <w:separator/>
      </w:r>
    </w:p>
  </w:endnote>
  <w:endnote w:type="continuationSeparator" w:id="0">
    <w:p w:rsidR="005E7856" w:rsidRDefault="005E7856" w:rsidP="00090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7974353"/>
      <w:docPartObj>
        <w:docPartGallery w:val="Page Numbers (Bottom of Page)"/>
        <w:docPartUnique/>
      </w:docPartObj>
    </w:sdtPr>
    <w:sdtContent>
      <w:p w:rsidR="00090753" w:rsidRDefault="00090753" w:rsidP="00090753">
        <w:pPr>
          <w:pStyle w:val="a7"/>
          <w:jc w:val="right"/>
          <w:rPr>
            <w:rFonts w:hint="eastAsia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111158" o:spid="_x0000_s2051" type="#_x0000_t136" style="position:absolute;left:0;text-align:left;margin-left:454.75pt;margin-top:749.3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090753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856" w:rsidRDefault="005E7856" w:rsidP="00090753">
      <w:pPr>
        <w:spacing w:line="240" w:lineRule="auto"/>
      </w:pPr>
      <w:r>
        <w:separator/>
      </w:r>
    </w:p>
  </w:footnote>
  <w:footnote w:type="continuationSeparator" w:id="0">
    <w:p w:rsidR="005E7856" w:rsidRDefault="005E7856" w:rsidP="000907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753" w:rsidRDefault="0009075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1157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753" w:rsidRDefault="0009075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1156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A3"/>
    <w:rsid w:val="00025E9A"/>
    <w:rsid w:val="00074DDD"/>
    <w:rsid w:val="00090753"/>
    <w:rsid w:val="00092473"/>
    <w:rsid w:val="000A4D69"/>
    <w:rsid w:val="000D4993"/>
    <w:rsid w:val="001E6EAE"/>
    <w:rsid w:val="002729B0"/>
    <w:rsid w:val="00276B1B"/>
    <w:rsid w:val="00291700"/>
    <w:rsid w:val="002F5636"/>
    <w:rsid w:val="00332C1A"/>
    <w:rsid w:val="0039685C"/>
    <w:rsid w:val="00422C46"/>
    <w:rsid w:val="004A6102"/>
    <w:rsid w:val="00502B66"/>
    <w:rsid w:val="005301C2"/>
    <w:rsid w:val="00532168"/>
    <w:rsid w:val="005503B4"/>
    <w:rsid w:val="00577046"/>
    <w:rsid w:val="00584652"/>
    <w:rsid w:val="005E7856"/>
    <w:rsid w:val="00611302"/>
    <w:rsid w:val="00615E82"/>
    <w:rsid w:val="00692171"/>
    <w:rsid w:val="0070487F"/>
    <w:rsid w:val="007260B0"/>
    <w:rsid w:val="0076374D"/>
    <w:rsid w:val="007774F1"/>
    <w:rsid w:val="007A63B9"/>
    <w:rsid w:val="007E18C0"/>
    <w:rsid w:val="00820851"/>
    <w:rsid w:val="008506B5"/>
    <w:rsid w:val="008C6654"/>
    <w:rsid w:val="0093733C"/>
    <w:rsid w:val="00A17DCC"/>
    <w:rsid w:val="00A47203"/>
    <w:rsid w:val="00A90E39"/>
    <w:rsid w:val="00AA1235"/>
    <w:rsid w:val="00AD36D1"/>
    <w:rsid w:val="00B2462E"/>
    <w:rsid w:val="00B55EBC"/>
    <w:rsid w:val="00B66E4E"/>
    <w:rsid w:val="00B66EF6"/>
    <w:rsid w:val="00BD281D"/>
    <w:rsid w:val="00C33FAA"/>
    <w:rsid w:val="00C8606C"/>
    <w:rsid w:val="00C90FCA"/>
    <w:rsid w:val="00CF1632"/>
    <w:rsid w:val="00DF3AA3"/>
    <w:rsid w:val="00E1285A"/>
    <w:rsid w:val="00E147BC"/>
    <w:rsid w:val="00E84316"/>
    <w:rsid w:val="00E946EE"/>
    <w:rsid w:val="00EF2F35"/>
    <w:rsid w:val="00F4546C"/>
    <w:rsid w:val="00F8452A"/>
    <w:rsid w:val="00FD023D"/>
    <w:rsid w:val="00FD2334"/>
    <w:rsid w:val="00FF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EEE50DF-4537-4C4D-A27D-C4482E47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23D"/>
  </w:style>
  <w:style w:type="paragraph" w:styleId="1">
    <w:name w:val="heading 1"/>
    <w:basedOn w:val="a"/>
    <w:next w:val="a"/>
    <w:link w:val="1Char"/>
    <w:autoRedefine/>
    <w:uiPriority w:val="9"/>
    <w:qFormat/>
    <w:rsid w:val="00FD023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D023D"/>
    <w:pPr>
      <w:keepNext/>
      <w:keepLines/>
      <w:shd w:val="clear" w:color="auto" w:fill="FFFFFF"/>
      <w:spacing w:before="30" w:after="30" w:line="432" w:lineRule="atLeast"/>
      <w:outlineLvl w:val="1"/>
    </w:pPr>
    <w:rPr>
      <w:rFonts w:ascii="Segoe UI" w:eastAsia="黑体" w:hAnsi="Segoe UI" w:cs="Segoe UI"/>
      <w:b/>
      <w:bCs/>
      <w:color w:val="333333"/>
      <w:sz w:val="30"/>
      <w:szCs w:val="43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D023D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02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02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D023D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FD023D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FD023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023D"/>
    <w:rPr>
      <w:rFonts w:ascii="Segoe UI" w:eastAsia="黑体" w:hAnsi="Segoe UI" w:cs="Segoe UI"/>
      <w:b/>
      <w:bCs/>
      <w:color w:val="333333"/>
      <w:sz w:val="30"/>
      <w:szCs w:val="43"/>
      <w:shd w:val="clear" w:color="auto" w:fill="FFFFFF"/>
    </w:rPr>
  </w:style>
  <w:style w:type="character" w:customStyle="1" w:styleId="5Char">
    <w:name w:val="标题 5 Char"/>
    <w:basedOn w:val="a0"/>
    <w:link w:val="5"/>
    <w:uiPriority w:val="9"/>
    <w:semiHidden/>
    <w:rsid w:val="00FD023D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FD02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FD023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D0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D023D"/>
  </w:style>
  <w:style w:type="paragraph" w:styleId="a6">
    <w:name w:val="header"/>
    <w:basedOn w:val="a"/>
    <w:link w:val="Char"/>
    <w:uiPriority w:val="99"/>
    <w:unhideWhenUsed/>
    <w:rsid w:val="00FD0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D023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D02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D023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D023D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FD023D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FD023D"/>
    <w:rPr>
      <w:rFonts w:ascii="Courier New" w:hAnsi="Courier New" w:cs="Courier New"/>
    </w:rPr>
  </w:style>
  <w:style w:type="character" w:customStyle="1" w:styleId="HTMLChar">
    <w:name w:val="HTML 预设格式 Char"/>
    <w:basedOn w:val="a0"/>
    <w:link w:val="HTML0"/>
    <w:uiPriority w:val="99"/>
    <w:rsid w:val="00FD023D"/>
    <w:rPr>
      <w:rFonts w:ascii="Courier New" w:hAnsi="Courier New" w:cs="Courier New"/>
    </w:rPr>
  </w:style>
  <w:style w:type="paragraph" w:styleId="a9">
    <w:name w:val="No Spacing"/>
    <w:uiPriority w:val="1"/>
    <w:qFormat/>
    <w:rsid w:val="00FD023D"/>
    <w:pPr>
      <w:widowControl w:val="0"/>
    </w:pPr>
    <w:rPr>
      <w:kern w:val="2"/>
      <w:sz w:val="21"/>
      <w:szCs w:val="22"/>
    </w:rPr>
  </w:style>
  <w:style w:type="character" w:customStyle="1" w:styleId="sc51">
    <w:name w:val="sc51"/>
    <w:basedOn w:val="a0"/>
    <w:rsid w:val="00FD023D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FD02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FD02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FD02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FD023D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FD023D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FD023D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FD023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FD023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FD02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FD023D"/>
    <w:rPr>
      <w:color w:val="954F72" w:themeColor="followedHyperlink"/>
      <w:u w:val="single"/>
    </w:rPr>
  </w:style>
  <w:style w:type="table" w:styleId="ac">
    <w:name w:val="Grid Table Light"/>
    <w:basedOn w:val="a1"/>
    <w:uiPriority w:val="40"/>
    <w:rsid w:val="0093733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63</cp:revision>
  <dcterms:created xsi:type="dcterms:W3CDTF">2016-08-03T07:45:00Z</dcterms:created>
  <dcterms:modified xsi:type="dcterms:W3CDTF">2016-08-03T09:54:00Z</dcterms:modified>
</cp:coreProperties>
</file>