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中职班级治理中扁平化管理策略的探索与实践"/>
    <w:p>
      <w:pPr>
        <w:pStyle w:val="Heading1"/>
      </w:pPr>
      <w:r>
        <w:rPr>
          <w:rFonts w:hint="eastAsia"/>
        </w:rPr>
        <w:t xml:space="preserve">中职班级治理中扁平化管理策略的探索与实践</w:t>
      </w:r>
    </w:p>
    <w:p>
      <w:pPr>
        <w:pStyle w:val="FirstParagraph"/>
      </w:pPr>
      <w:r>
        <w:rPr>
          <w:rFonts w:hint="eastAsia"/>
          <w:b/>
          <w:bCs/>
        </w:rPr>
        <w:t xml:space="preserve">作者</w:t>
      </w:r>
      <w:r>
        <w:rPr>
          <w:rFonts w:hint="eastAsia"/>
        </w:rPr>
        <w:t xml:space="preserve">：黄祝淼</w:t>
      </w:r>
      <w:r>
        <w:br/>
      </w:r>
      <w:r>
        <w:rPr>
          <w:rFonts w:hint="eastAsia"/>
          <w:b/>
          <w:bCs/>
        </w:rPr>
        <w:t xml:space="preserve">单位</w:t>
      </w:r>
      <w:r>
        <w:rPr>
          <w:rFonts w:hint="eastAsia"/>
        </w:rPr>
        <w:t xml:space="preserve">：绍兴柯桥职业学校</w:t>
      </w:r>
      <w:r>
        <w:br/>
      </w:r>
      <w:r>
        <w:rPr>
          <w:rFonts w:hint="eastAsia"/>
          <w:b/>
          <w:bCs/>
        </w:rPr>
        <w:t xml:space="preserve">日期</w:t>
      </w:r>
      <w:r>
        <w:rPr>
          <w:rFonts w:hint="eastAsia"/>
        </w:rPr>
        <w:t xml:space="preserve">：2026</w:t>
      </w:r>
      <w:r>
        <w:t xml:space="preserve"> </w:t>
      </w:r>
      <w:r>
        <w:rPr>
          <w:rFonts w:hint="eastAsia"/>
        </w:rPr>
        <w:t xml:space="preserve">年</w:t>
      </w:r>
      <w:r>
        <w:t xml:space="preserve"> 4 </w:t>
      </w:r>
      <w:r>
        <w:rPr>
          <w:rFonts w:hint="eastAsia"/>
        </w:rPr>
        <w:t xml:space="preserve">月</w:t>
      </w:r>
    </w:p>
    <w:p>
      <w:r>
        <w:pict>
          <v:rect style="width:0;height:1.5pt" o:hralign="center" o:hrstd="t" o:hr="t"/>
        </w:pict>
      </w:r>
    </w:p>
    <w:bookmarkStart w:id="9" w:name="摘要"/>
    <w:p>
      <w:pPr>
        <w:pStyle w:val="Heading2"/>
      </w:pPr>
      <w:r>
        <w:rPr>
          <w:rFonts w:hint="eastAsia"/>
        </w:rPr>
        <w:t xml:space="preserve">摘要</w:t>
      </w:r>
    </w:p>
    <w:p>
      <w:pPr>
        <w:pStyle w:val="FirstParagraph"/>
      </w:pPr>
      <w:r>
        <w:rPr>
          <w:rFonts w:hint="eastAsia"/>
        </w:rPr>
        <w:t xml:space="preserve">传统中职班级管理模式存在层级过多、信息传递不畅、学生参与度低等问题，难以适应新时代职业教育人才培养需求。本研究探索扁平化管理策略在中职班级治理中的应用，通过减少管理层级、赋权学生自主、建立多元协同机制，构建”班主任—项目组长—全体成员”的扁平化治理结构。实践表明，扁平化管理能够有效提升学生自主管理能力、增强班级凝聚力、提高问题解决效率。本研究为中职班级治理创新提供了可借鉴的实践经验。</w:t>
      </w:r>
    </w:p>
    <w:p>
      <w:pPr>
        <w:pStyle w:val="BodyText"/>
      </w:pPr>
      <w:r>
        <w:rPr>
          <w:rFonts w:hint="eastAsia"/>
          <w:b/>
          <w:bCs/>
        </w:rPr>
        <w:t xml:space="preserve">关键词</w:t>
      </w:r>
      <w:r>
        <w:rPr>
          <w:rFonts w:hint="eastAsia"/>
        </w:rPr>
        <w:t xml:space="preserve">：中职教育；班级治理；扁平化管理；学生自主；协同育人</w:t>
      </w:r>
    </w:p>
    <w:p>
      <w:r>
        <w:pict>
          <v:rect style="width:0;height:1.5pt" o:hralign="center" o:hrstd="t" o:hr="t"/>
        </w:pict>
      </w:r>
    </w:p>
    <w:bookmarkEnd w:id="9"/>
    <w:bookmarkStart w:id="10" w:name="abstract"/>
    <w:p>
      <w:pPr>
        <w:pStyle w:val="Heading2"/>
      </w:pPr>
      <w:r>
        <w:t xml:space="preserve">Abstract</w:t>
      </w:r>
    </w:p>
    <w:p>
      <w:pPr>
        <w:pStyle w:val="FirstParagraph"/>
      </w:pPr>
      <w:r>
        <w:t xml:space="preserve">The traditional secondary vocational class management model has problems such as too many levels, poor information transmission, and low student participation, which is difficult to meet the needs of new era vocational education talent training. This study explores the application of flat management strategy in secondary vocational class governance, by reducing management levels, empowering students, and establishing a multi-agent collaborative mechanism, to build a flat governance structure of</w:t>
      </w:r>
      <w:r>
        <w:t xml:space="preserve"> </w:t>
      </w:r>
      <w:r>
        <w:t xml:space="preserve">“head teacher-project group leader-all members”</w:t>
      </w:r>
      <w:r>
        <w:t xml:space="preserve">. Practice shows that flat management can effectively improve students’ self-management ability, enhance class cohesion, and improve problem-solving efficiency. This study provides reference experience for the innovation of secondary vocational class governance.</w:t>
      </w:r>
    </w:p>
    <w:p>
      <w:pPr>
        <w:pStyle w:val="BodyText"/>
      </w:pPr>
      <w:r>
        <w:rPr>
          <w:b/>
          <w:bCs/>
        </w:rPr>
        <w:t xml:space="preserve">Keywords</w:t>
      </w:r>
      <w:r>
        <w:t xml:space="preserve">: Secondary Vocational Education; Class Governance; Flat Management; Student Autonomy; Collaborative Education</w:t>
      </w:r>
    </w:p>
    <w:p>
      <w:r>
        <w:pict>
          <v:rect style="width:0;height:1.5pt" o:hralign="center" o:hrstd="t" o:hr="t"/>
        </w:pict>
      </w:r>
    </w:p>
    <w:bookmarkEnd w:id="10"/>
    <w:bookmarkStart w:id="14" w:name="一引言"/>
    <w:p>
      <w:pPr>
        <w:pStyle w:val="Heading2"/>
      </w:pPr>
      <w:r>
        <w:rPr>
          <w:rFonts w:hint="eastAsia"/>
        </w:rPr>
        <w:t xml:space="preserve">一、引言</w:t>
      </w:r>
    </w:p>
    <w:bookmarkStart w:id="11" w:name="研究背景"/>
    <w:p>
      <w:pPr>
        <w:pStyle w:val="Heading3"/>
      </w:pPr>
      <w:r>
        <w:t xml:space="preserve">1.1 </w:t>
      </w:r>
      <w:r>
        <w:rPr>
          <w:rFonts w:hint="eastAsia"/>
        </w:rPr>
        <w:t xml:space="preserve">研究背景</w:t>
      </w:r>
    </w:p>
    <w:p>
      <w:pPr>
        <w:pStyle w:val="FirstParagraph"/>
      </w:pPr>
      <w:r>
        <w:rPr>
          <w:rFonts w:hint="eastAsia"/>
        </w:rPr>
        <w:t xml:space="preserve">《国家职业教育改革实施方案》明确提出，要深化职业教育人才培养模式改革，培养学生的自主学习能力和社会适应能力。班级作为中职学校最基本的教育单位，其治理模式直接影响学生的成长发展。然而，传统中职班级管理普遍采用”班主任—班长—组长—学生”的四级管理结构，存在层级过多、信息衰减、学生被动等问题。</w:t>
      </w:r>
    </w:p>
    <w:p>
      <w:pPr>
        <w:pStyle w:val="BodyText"/>
      </w:pPr>
      <w:r>
        <w:rPr>
          <w:rFonts w:hint="eastAsia"/>
        </w:rPr>
        <w:t xml:space="preserve">随着</w:t>
      </w:r>
      <w:r>
        <w:t xml:space="preserve"> 00 </w:t>
      </w:r>
      <w:r>
        <w:rPr>
          <w:rFonts w:hint="eastAsia"/>
        </w:rPr>
        <w:t xml:space="preserve">后学生成为中职教育主体，他们个性鲜明、自主意识强、参与意愿高，传统垂直管理模式难以满足其发展需求。扁平化管理作为一种减少管理层级、提高决策效率的管理理念，为企业组织管理带来了革命性变化。将扁平化管理引入中职班级治理，具有重要的理论价值和实践意义。</w:t>
      </w:r>
    </w:p>
    <w:bookmarkEnd w:id="11"/>
    <w:bookmarkStart w:id="12" w:name="研究意义"/>
    <w:p>
      <w:pPr>
        <w:pStyle w:val="Heading3"/>
      </w:pPr>
      <w:r>
        <w:t xml:space="preserve">1.2 </w:t>
      </w:r>
      <w:r>
        <w:rPr>
          <w:rFonts w:hint="eastAsia"/>
        </w:rPr>
        <w:t xml:space="preserve">研究意义</w:t>
      </w:r>
    </w:p>
    <w:p>
      <w:pPr>
        <w:pStyle w:val="FirstParagraph"/>
      </w:pPr>
      <w:r>
        <w:rPr>
          <w:rFonts w:hint="eastAsia"/>
          <w:b/>
          <w:bCs/>
        </w:rPr>
        <w:t xml:space="preserve">理论意义</w:t>
      </w:r>
      <w:r>
        <w:rPr>
          <w:rFonts w:hint="eastAsia"/>
        </w:rPr>
        <w:t xml:space="preserve">：丰富中职班级治理理论，为扁平化管理在教育领域的应用提供新视角。</w:t>
      </w:r>
    </w:p>
    <w:p>
      <w:pPr>
        <w:pStyle w:val="BodyText"/>
      </w:pPr>
      <w:r>
        <w:rPr>
          <w:rFonts w:hint="eastAsia"/>
          <w:b/>
          <w:bCs/>
        </w:rPr>
        <w:t xml:space="preserve">实践意义</w:t>
      </w:r>
      <w:r>
        <w:rPr>
          <w:rFonts w:hint="eastAsia"/>
        </w:rPr>
        <w:t xml:space="preserve">：为中职班主任提供可操作的班级管理策略，提升班级治理效能，促进学生全面发展。</w:t>
      </w:r>
    </w:p>
    <w:bookmarkEnd w:id="12"/>
    <w:bookmarkStart w:id="13" w:name="核心概念"/>
    <w:p>
      <w:pPr>
        <w:pStyle w:val="Heading3"/>
      </w:pPr>
      <w:r>
        <w:t xml:space="preserve">1.3 </w:t>
      </w:r>
      <w:r>
        <w:rPr>
          <w:rFonts w:hint="eastAsia"/>
        </w:rPr>
        <w:t xml:space="preserve">核心概念</w:t>
      </w:r>
    </w:p>
    <w:p>
      <w:pPr>
        <w:pStyle w:val="FirstParagraph"/>
      </w:pPr>
      <w:r>
        <w:rPr>
          <w:rFonts w:hint="eastAsia"/>
          <w:b/>
          <w:bCs/>
        </w:rPr>
        <w:t xml:space="preserve">扁平化管理</w:t>
      </w:r>
      <w:r>
        <w:rPr>
          <w:rFonts w:hint="eastAsia"/>
        </w:rPr>
        <w:t xml:space="preserve">：指通过减少管理层级、扩大管理幅度、赋权基层成员，实现快速响应和高效决策的管理模式。</w:t>
      </w:r>
    </w:p>
    <w:p>
      <w:pPr>
        <w:pStyle w:val="BodyText"/>
      </w:pPr>
      <w:r>
        <w:rPr>
          <w:rFonts w:hint="eastAsia"/>
          <w:b/>
          <w:bCs/>
        </w:rPr>
        <w:t xml:space="preserve">班级治理</w:t>
      </w:r>
      <w:r>
        <w:rPr>
          <w:rFonts w:hint="eastAsia"/>
        </w:rPr>
        <w:t xml:space="preserve">：指班级内部各主体（班主任、学生、家长等）通过协商、合作、监督等方式，共同参与班级事务管理的过程。</w:t>
      </w:r>
    </w:p>
    <w:p>
      <w:r>
        <w:pict>
          <v:rect style="width:0;height:1.5pt" o:hralign="center" o:hrstd="t" o:hr="t"/>
        </w:pict>
      </w:r>
    </w:p>
    <w:bookmarkEnd w:id="13"/>
    <w:bookmarkEnd w:id="14"/>
    <w:bookmarkStart w:id="18" w:name="二中职班级管理现状分析"/>
    <w:p>
      <w:pPr>
        <w:pStyle w:val="Heading2"/>
      </w:pPr>
      <w:r>
        <w:rPr>
          <w:rFonts w:hint="eastAsia"/>
        </w:rPr>
        <w:t xml:space="preserve">二、中职班级管理现状分析</w:t>
      </w:r>
    </w:p>
    <w:bookmarkStart w:id="15" w:name="传统管理模式的问题"/>
    <w:p>
      <w:pPr>
        <w:pStyle w:val="Heading3"/>
      </w:pPr>
      <w:r>
        <w:t xml:space="preserve">2.1 </w:t>
      </w:r>
      <w:r>
        <w:rPr>
          <w:rFonts w:hint="eastAsia"/>
        </w:rPr>
        <w:t xml:space="preserve">传统管理模式的问题</w:t>
      </w:r>
    </w:p>
    <w:p>
      <w:pPr>
        <w:pStyle w:val="FirstParagraph"/>
      </w:pPr>
      <w:r>
        <w:rPr>
          <w:rFonts w:hint="eastAsia"/>
        </w:rPr>
        <w:t xml:space="preserve">通过调研浙江省</w:t>
      </w:r>
      <w:r>
        <w:t xml:space="preserve"> 8 </w:t>
      </w:r>
      <w:r>
        <w:rPr>
          <w:rFonts w:hint="eastAsia"/>
        </w:rPr>
        <w:t xml:space="preserve">所中职学校</w:t>
      </w:r>
      <w:r>
        <w:t xml:space="preserve"> 50 </w:t>
      </w:r>
      <w:r>
        <w:rPr>
          <w:rFonts w:hint="eastAsia"/>
        </w:rPr>
        <w:t xml:space="preserve">个班级，发现传统班级管理存在以下问题：</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问题类型</w:t>
            </w:r>
          </w:p>
        </w:tc>
        <w:tc>
          <w:tcPr/>
          <w:p>
            <w:pPr>
              <w:pStyle w:val="Compact"/>
            </w:pPr>
            <w:r>
              <w:rPr>
                <w:rFonts w:hint="eastAsia"/>
              </w:rPr>
              <w:t xml:space="preserve">具体表现</w:t>
            </w:r>
          </w:p>
        </w:tc>
        <w:tc>
          <w:tcPr/>
          <w:p>
            <w:pPr>
              <w:pStyle w:val="Compact"/>
            </w:pPr>
            <w:r>
              <w:rPr>
                <w:rFonts w:hint="eastAsia"/>
              </w:rPr>
              <w:t xml:space="preserve">影响程度</w:t>
            </w:r>
          </w:p>
        </w:tc>
      </w:tr>
      <w:tr>
        <w:tc>
          <w:tcPr/>
          <w:p>
            <w:pPr>
              <w:pStyle w:val="Compact"/>
            </w:pPr>
            <w:r>
              <w:rPr>
                <w:rFonts w:hint="eastAsia"/>
                <w:b/>
                <w:bCs/>
              </w:rPr>
              <w:t xml:space="preserve">层级过多</w:t>
            </w:r>
          </w:p>
        </w:tc>
        <w:tc>
          <w:tcPr/>
          <w:p>
            <w:pPr>
              <w:pStyle w:val="Compact"/>
            </w:pPr>
            <w:r>
              <w:rPr>
                <w:rFonts w:hint="eastAsia"/>
              </w:rPr>
              <w:t xml:space="preserve">班主任→班长→组长→学生，信息传递</w:t>
            </w:r>
            <w:r>
              <w:t xml:space="preserve"> 4 </w:t>
            </w:r>
            <w:r>
              <w:rPr>
                <w:rFonts w:hint="eastAsia"/>
              </w:rPr>
              <w:t xml:space="preserve">层</w:t>
            </w:r>
          </w:p>
        </w:tc>
        <w:tc>
          <w:tcPr/>
          <w:p>
            <w:pPr>
              <w:pStyle w:val="Compact"/>
            </w:pPr>
            <w:r>
              <w:rPr>
                <w:rFonts w:hint="eastAsia"/>
              </w:rPr>
              <w:t xml:space="preserve">高</w:t>
            </w:r>
          </w:p>
        </w:tc>
      </w:tr>
      <w:tr>
        <w:tc>
          <w:tcPr/>
          <w:p>
            <w:pPr>
              <w:pStyle w:val="Compact"/>
            </w:pPr>
            <w:r>
              <w:rPr>
                <w:rFonts w:hint="eastAsia"/>
                <w:b/>
                <w:bCs/>
              </w:rPr>
              <w:t xml:space="preserve">信息衰减</w:t>
            </w:r>
          </w:p>
        </w:tc>
        <w:tc>
          <w:tcPr/>
          <w:p>
            <w:pPr>
              <w:pStyle w:val="Compact"/>
            </w:pPr>
            <w:r>
              <w:rPr>
                <w:rFonts w:hint="eastAsia"/>
              </w:rPr>
              <w:t xml:space="preserve">通知传达到学生时信息损失</w:t>
            </w:r>
            <w:r>
              <w:t xml:space="preserve"> 30% </w:t>
            </w:r>
            <w:r>
              <w:rPr>
                <w:rFonts w:hint="eastAsia"/>
              </w:rPr>
              <w:t xml:space="preserve">以上</w:t>
            </w:r>
          </w:p>
        </w:tc>
        <w:tc>
          <w:tcPr/>
          <w:p>
            <w:pPr>
              <w:pStyle w:val="Compact"/>
            </w:pPr>
            <w:r>
              <w:rPr>
                <w:rFonts w:hint="eastAsia"/>
              </w:rPr>
              <w:t xml:space="preserve">高</w:t>
            </w:r>
          </w:p>
        </w:tc>
      </w:tr>
      <w:tr>
        <w:tc>
          <w:tcPr/>
          <w:p>
            <w:pPr>
              <w:pStyle w:val="Compact"/>
            </w:pPr>
            <w:r>
              <w:rPr>
                <w:rFonts w:hint="eastAsia"/>
                <w:b/>
                <w:bCs/>
              </w:rPr>
              <w:t xml:space="preserve">学生被动</w:t>
            </w:r>
          </w:p>
        </w:tc>
        <w:tc>
          <w:tcPr/>
          <w:p>
            <w:pPr>
              <w:pStyle w:val="Compact"/>
            </w:pPr>
            <w:r>
              <w:t xml:space="preserve">80% </w:t>
            </w:r>
            <w:r>
              <w:rPr>
                <w:rFonts w:hint="eastAsia"/>
              </w:rPr>
              <w:t xml:space="preserve">学生表示”被管理”，缺乏参与感</w:t>
            </w:r>
          </w:p>
        </w:tc>
        <w:tc>
          <w:tcPr/>
          <w:p>
            <w:pPr>
              <w:pStyle w:val="Compact"/>
            </w:pPr>
            <w:r>
              <w:rPr>
                <w:rFonts w:hint="eastAsia"/>
              </w:rPr>
              <w:t xml:space="preserve">高</w:t>
            </w:r>
          </w:p>
        </w:tc>
      </w:tr>
      <w:tr>
        <w:tc>
          <w:tcPr/>
          <w:p>
            <w:pPr>
              <w:pStyle w:val="Compact"/>
            </w:pPr>
            <w:r>
              <w:rPr>
                <w:rFonts w:hint="eastAsia"/>
                <w:b/>
                <w:bCs/>
              </w:rPr>
              <w:t xml:space="preserve">决策缓慢</w:t>
            </w:r>
          </w:p>
        </w:tc>
        <w:tc>
          <w:tcPr/>
          <w:p>
            <w:pPr>
              <w:pStyle w:val="Compact"/>
            </w:pPr>
            <w:r>
              <w:rPr>
                <w:rFonts w:hint="eastAsia"/>
              </w:rPr>
              <w:t xml:space="preserve">班级事务决策平均耗时</w:t>
            </w:r>
            <w:r>
              <w:t xml:space="preserve"> 3-5 </w:t>
            </w:r>
            <w:r>
              <w:rPr>
                <w:rFonts w:hint="eastAsia"/>
              </w:rPr>
              <w:t xml:space="preserve">天</w:t>
            </w:r>
          </w:p>
        </w:tc>
        <w:tc>
          <w:tcPr/>
          <w:p>
            <w:pPr>
              <w:pStyle w:val="Compact"/>
            </w:pPr>
            <w:r>
              <w:rPr>
                <w:rFonts w:hint="eastAsia"/>
              </w:rPr>
              <w:t xml:space="preserve">中</w:t>
            </w:r>
          </w:p>
        </w:tc>
      </w:tr>
      <w:tr>
        <w:tc>
          <w:tcPr/>
          <w:p>
            <w:pPr>
              <w:pStyle w:val="Compact"/>
            </w:pPr>
            <w:r>
              <w:rPr>
                <w:rFonts w:hint="eastAsia"/>
                <w:b/>
                <w:bCs/>
              </w:rPr>
              <w:t xml:space="preserve">责任模糊</w:t>
            </w:r>
          </w:p>
        </w:tc>
        <w:tc>
          <w:tcPr/>
          <w:p>
            <w:pPr>
              <w:pStyle w:val="Compact"/>
            </w:pPr>
            <w:r>
              <w:rPr>
                <w:rFonts w:hint="eastAsia"/>
              </w:rPr>
              <w:t xml:space="preserve">出现问题时相互推诿</w:t>
            </w:r>
          </w:p>
        </w:tc>
        <w:tc>
          <w:tcPr/>
          <w:p>
            <w:pPr>
              <w:pStyle w:val="Compact"/>
            </w:pPr>
            <w:r>
              <w:rPr>
                <w:rFonts w:hint="eastAsia"/>
              </w:rPr>
              <w:t xml:space="preserve">中</w:t>
            </w:r>
          </w:p>
        </w:tc>
      </w:tr>
    </w:tbl>
    <w:bookmarkEnd w:id="15"/>
    <w:bookmarkStart w:id="16" w:name="学生特点分析"/>
    <w:p>
      <w:pPr>
        <w:pStyle w:val="Heading3"/>
      </w:pPr>
      <w:r>
        <w:t xml:space="preserve">2.2 </w:t>
      </w:r>
      <w:r>
        <w:rPr>
          <w:rFonts w:hint="eastAsia"/>
        </w:rPr>
        <w:t xml:space="preserve">学生特点分析</w:t>
      </w:r>
    </w:p>
    <w:p>
      <w:pPr>
        <w:pStyle w:val="FirstParagraph"/>
      </w:pPr>
      <w:r>
        <w:rPr>
          <w:rFonts w:hint="eastAsia"/>
        </w:rPr>
        <w:t xml:space="preserve">中职学生具有以下特点：</w:t>
      </w:r>
      <w:r>
        <w:t xml:space="preserve"> </w:t>
      </w:r>
      <w:r>
        <w:t xml:space="preserve">- </w:t>
      </w:r>
      <w:r>
        <w:rPr>
          <w:rFonts w:hint="eastAsia"/>
        </w:rPr>
        <w:t xml:space="preserve">自主意识强，希望被尊重和平等对待</w:t>
      </w:r>
      <w:r>
        <w:t xml:space="preserve"> </w:t>
      </w:r>
      <w:r>
        <w:t xml:space="preserve">- </w:t>
      </w:r>
      <w:r>
        <w:rPr>
          <w:rFonts w:hint="eastAsia"/>
        </w:rPr>
        <w:t xml:space="preserve">参与意愿高，但缺乏有效参与渠道</w:t>
      </w:r>
      <w:r>
        <w:t xml:space="preserve"> </w:t>
      </w:r>
      <w:r>
        <w:t xml:space="preserve">- </w:t>
      </w:r>
      <w:r>
        <w:rPr>
          <w:rFonts w:hint="eastAsia"/>
        </w:rPr>
        <w:t xml:space="preserve">动手能力强，适合项目式学习</w:t>
      </w:r>
      <w:r>
        <w:t xml:space="preserve"> </w:t>
      </w:r>
      <w:r>
        <w:t xml:space="preserve">- </w:t>
      </w:r>
      <w:r>
        <w:rPr>
          <w:rFonts w:hint="eastAsia"/>
        </w:rPr>
        <w:t xml:space="preserve">同伴影响力大，易受群体影响</w:t>
      </w:r>
    </w:p>
    <w:bookmarkEnd w:id="16"/>
    <w:bookmarkStart w:id="17" w:name="改革需求"/>
    <w:p>
      <w:pPr>
        <w:pStyle w:val="Heading3"/>
      </w:pPr>
      <w:r>
        <w:t xml:space="preserve">2.3 </w:t>
      </w:r>
      <w:r>
        <w:rPr>
          <w:rFonts w:hint="eastAsia"/>
        </w:rPr>
        <w:t xml:space="preserve">改革需求</w:t>
      </w:r>
    </w:p>
    <w:p>
      <w:pPr>
        <w:pStyle w:val="FirstParagraph"/>
      </w:pPr>
      <w:r>
        <w:rPr>
          <w:rFonts w:hint="eastAsia"/>
        </w:rPr>
        <w:t xml:space="preserve">基于以上分析，中职班级管理改革需要：</w:t>
      </w:r>
      <w:r>
        <w:t xml:space="preserve"> </w:t>
      </w:r>
      <w:r>
        <w:t xml:space="preserve">1. </w:t>
      </w:r>
      <w:r>
        <w:rPr>
          <w:rFonts w:hint="eastAsia"/>
        </w:rPr>
        <w:t xml:space="preserve">减少管理层级，提高信息传递效率</w:t>
      </w:r>
      <w:r>
        <w:t xml:space="preserve"> </w:t>
      </w:r>
      <w:r>
        <w:t xml:space="preserve">2. </w:t>
      </w:r>
      <w:r>
        <w:rPr>
          <w:rFonts w:hint="eastAsia"/>
        </w:rPr>
        <w:t xml:space="preserve">赋权学生自主，增强参与感和责任感</w:t>
      </w:r>
      <w:r>
        <w:t xml:space="preserve"> </w:t>
      </w:r>
      <w:r>
        <w:t xml:space="preserve">3. </w:t>
      </w:r>
      <w:r>
        <w:rPr>
          <w:rFonts w:hint="eastAsia"/>
        </w:rPr>
        <w:t xml:space="preserve">建立多元协同机制，形成育人合力</w:t>
      </w:r>
      <w:r>
        <w:t xml:space="preserve"> </w:t>
      </w:r>
      <w:r>
        <w:t xml:space="preserve">4. </w:t>
      </w:r>
      <w:r>
        <w:rPr>
          <w:rFonts w:hint="eastAsia"/>
        </w:rPr>
        <w:t xml:space="preserve">创新评价方式，关注过程性成长</w:t>
      </w:r>
    </w:p>
    <w:p>
      <w:r>
        <w:pict>
          <v:rect style="width:0;height:1.5pt" o:hralign="center" o:hrstd="t" o:hr="t"/>
        </w:pict>
      </w:r>
    </w:p>
    <w:bookmarkEnd w:id="17"/>
    <w:bookmarkEnd w:id="18"/>
    <w:bookmarkStart w:id="22" w:name="三扁平化管理的理论基础"/>
    <w:p>
      <w:pPr>
        <w:pStyle w:val="Heading2"/>
      </w:pPr>
      <w:r>
        <w:rPr>
          <w:rFonts w:hint="eastAsia"/>
        </w:rPr>
        <w:t xml:space="preserve">三、扁平化管理的理论基础</w:t>
      </w:r>
    </w:p>
    <w:bookmarkStart w:id="19" w:name="组织管理理论"/>
    <w:p>
      <w:pPr>
        <w:pStyle w:val="Heading3"/>
      </w:pPr>
      <w:r>
        <w:t xml:space="preserve">3.1 </w:t>
      </w:r>
      <w:r>
        <w:rPr>
          <w:rFonts w:hint="eastAsia"/>
        </w:rPr>
        <w:t xml:space="preserve">组织管理理论</w:t>
      </w:r>
    </w:p>
    <w:p>
      <w:pPr>
        <w:pStyle w:val="FirstParagraph"/>
      </w:pPr>
      <w:r>
        <w:rPr>
          <w:rFonts w:hint="eastAsia"/>
        </w:rPr>
        <w:t xml:space="preserve">扁平化管理源于企业管理理论，核心思想是减少管理层级、扩大管理幅度、赋权基层员工。研究表明，扁平化组织具有决策快、响应快、创新强等优势。</w:t>
      </w:r>
    </w:p>
    <w:bookmarkEnd w:id="19"/>
    <w:bookmarkStart w:id="20" w:name="学生发展理论"/>
    <w:p>
      <w:pPr>
        <w:pStyle w:val="Heading3"/>
      </w:pPr>
      <w:r>
        <w:t xml:space="preserve">3.2 </w:t>
      </w:r>
      <w:r>
        <w:rPr>
          <w:rFonts w:hint="eastAsia"/>
        </w:rPr>
        <w:t xml:space="preserve">学生发展理论</w:t>
      </w:r>
    </w:p>
    <w:p>
      <w:pPr>
        <w:pStyle w:val="FirstParagraph"/>
      </w:pPr>
      <w:r>
        <w:rPr>
          <w:rFonts w:hint="eastAsia"/>
        </w:rPr>
        <w:t xml:space="preserve">建构主义学习理论认为，学生是学习的主体，应在真实情境中主动建构知识。扁平化管理为学生提供了自主管理的真实情境，有利于能力发展。</w:t>
      </w:r>
    </w:p>
    <w:bookmarkEnd w:id="20"/>
    <w:bookmarkStart w:id="21" w:name="协同育人理论"/>
    <w:p>
      <w:pPr>
        <w:pStyle w:val="Heading3"/>
      </w:pPr>
      <w:r>
        <w:t xml:space="preserve">3.3 </w:t>
      </w:r>
      <w:r>
        <w:rPr>
          <w:rFonts w:hint="eastAsia"/>
        </w:rPr>
        <w:t xml:space="preserve">协同育人理论</w:t>
      </w:r>
    </w:p>
    <w:p>
      <w:pPr>
        <w:pStyle w:val="FirstParagraph"/>
      </w:pPr>
      <w:r>
        <w:rPr>
          <w:rFonts w:hint="eastAsia"/>
        </w:rPr>
        <w:t xml:space="preserve">协同理论强调多方主体共同参与、协同配合。班级治理需要班主任、学生、家长、企业等多方协同，形成育人合力。</w:t>
      </w:r>
    </w:p>
    <w:p>
      <w:r>
        <w:pict>
          <v:rect style="width:0;height:1.5pt" o:hralign="center" o:hrstd="t" o:hr="t"/>
        </w:pict>
      </w:r>
    </w:p>
    <w:bookmarkEnd w:id="21"/>
    <w:bookmarkEnd w:id="22"/>
    <w:bookmarkStart w:id="27" w:name="四扁平化管理策略设计"/>
    <w:p>
      <w:pPr>
        <w:pStyle w:val="Heading2"/>
      </w:pPr>
      <w:r>
        <w:rPr>
          <w:rFonts w:hint="eastAsia"/>
        </w:rPr>
        <w:t xml:space="preserve">四、扁平化管理策略设计</w:t>
      </w:r>
    </w:p>
    <w:bookmarkStart w:id="23" w:name="组织结构调整"/>
    <w:p>
      <w:pPr>
        <w:pStyle w:val="Heading3"/>
      </w:pPr>
      <w:r>
        <w:t xml:space="preserve">4.1 </w:t>
      </w:r>
      <w:r>
        <w:rPr>
          <w:rFonts w:hint="eastAsia"/>
        </w:rPr>
        <w:t xml:space="preserve">组织结构调整</w:t>
      </w:r>
    </w:p>
    <w:p>
      <w:pPr>
        <w:pStyle w:val="FirstParagraph"/>
      </w:pPr>
      <w:r>
        <w:rPr>
          <w:rFonts w:hint="eastAsia"/>
          <w:b/>
          <w:bCs/>
        </w:rPr>
        <w:t xml:space="preserve">传统结构</w:t>
      </w:r>
      <w:r>
        <w:rPr>
          <w:rFonts w:hint="eastAsia"/>
        </w:rPr>
        <w:t xml:space="preserve">：</w:t>
      </w:r>
    </w:p>
    <w:p>
      <w:pPr>
        <w:pStyle w:val="SourceCode"/>
      </w:pPr>
      <w:r>
        <w:rPr>
          <w:rStyle w:val="VerbatimChar"/>
          <w:rFonts w:hint="eastAsia"/>
        </w:rPr>
        <w:t xml:space="preserve">班主任</w:t>
      </w:r>
      <w:r>
        <w:rPr>
          <w:rStyle w:val="VerbatimChar"/>
        </w:rPr>
        <w:t xml:space="preserve"> → </w:t>
      </w:r>
      <w:r>
        <w:rPr>
          <w:rStyle w:val="VerbatimChar"/>
          <w:rFonts w:hint="eastAsia"/>
        </w:rPr>
        <w:t xml:space="preserve">班长</w:t>
      </w:r>
      <w:r>
        <w:rPr>
          <w:rStyle w:val="VerbatimChar"/>
        </w:rPr>
        <w:t xml:space="preserve"> → </w:t>
      </w:r>
      <w:r>
        <w:rPr>
          <w:rStyle w:val="VerbatimChar"/>
          <w:rFonts w:hint="eastAsia"/>
        </w:rPr>
        <w:t xml:space="preserve">组长</w:t>
      </w:r>
      <w:r>
        <w:rPr>
          <w:rStyle w:val="VerbatimChar"/>
        </w:rPr>
        <w:t xml:space="preserve"> → </w:t>
      </w:r>
      <w:r>
        <w:rPr>
          <w:rStyle w:val="VerbatimChar"/>
          <w:rFonts w:hint="eastAsia"/>
        </w:rPr>
        <w:t xml:space="preserve">学生（4</w:t>
      </w:r>
      <w:r>
        <w:rPr>
          <w:rStyle w:val="VerbatimChar"/>
        </w:rPr>
        <w:t xml:space="preserve"> </w:t>
      </w:r>
      <w:r>
        <w:rPr>
          <w:rStyle w:val="VerbatimChar"/>
          <w:rFonts w:hint="eastAsia"/>
        </w:rPr>
        <w:t xml:space="preserve">级）</w:t>
      </w:r>
    </w:p>
    <w:p>
      <w:pPr>
        <w:pStyle w:val="FirstParagraph"/>
      </w:pPr>
      <w:r>
        <w:rPr>
          <w:rFonts w:hint="eastAsia"/>
          <w:b/>
          <w:bCs/>
        </w:rPr>
        <w:t xml:space="preserve">扁平化结构</w:t>
      </w:r>
      <w:r>
        <w:rPr>
          <w:rFonts w:hint="eastAsia"/>
        </w:rPr>
        <w:t xml:space="preserve">：</w:t>
      </w:r>
    </w:p>
    <w:p>
      <w:pPr>
        <w:pStyle w:val="SourceCode"/>
      </w:pPr>
      <w:r>
        <w:rPr>
          <w:rStyle w:val="VerbatimChar"/>
          <w:rFonts w:hint="eastAsia"/>
        </w:rPr>
        <w:t xml:space="preserve">班主任</w:t>
      </w:r>
      <w:r>
        <w:rPr>
          <w:rStyle w:val="VerbatimChar"/>
        </w:rPr>
        <w:t xml:space="preserve"> → </w:t>
      </w:r>
      <w:r>
        <w:rPr>
          <w:rStyle w:val="VerbatimChar"/>
          <w:rFonts w:hint="eastAsia"/>
        </w:rPr>
        <w:t xml:space="preserve">项目组长</w:t>
      </w:r>
      <w:r>
        <w:rPr>
          <w:rStyle w:val="VerbatimChar"/>
        </w:rPr>
        <w:t xml:space="preserve"> → </w:t>
      </w:r>
      <w:r>
        <w:rPr>
          <w:rStyle w:val="VerbatimChar"/>
          <w:rFonts w:hint="eastAsia"/>
        </w:rPr>
        <w:t xml:space="preserve">全体成员（3</w:t>
      </w:r>
      <w:r>
        <w:rPr>
          <w:rStyle w:val="VerbatimChar"/>
        </w:rPr>
        <w:t xml:space="preserve"> </w:t>
      </w:r>
      <w:r>
        <w:rPr>
          <w:rStyle w:val="VerbatimChar"/>
          <w:rFonts w:hint="eastAsia"/>
        </w:rPr>
        <w:t xml:space="preserve">级）</w:t>
      </w:r>
    </w:p>
    <w:p>
      <w:pPr>
        <w:pStyle w:val="FirstParagraph"/>
      </w:pPr>
      <w:r>
        <w:rPr>
          <w:rFonts w:hint="eastAsia"/>
          <w:b/>
          <w:bCs/>
        </w:rPr>
        <w:t xml:space="preserve">调整要点</w:t>
      </w:r>
      <w:r>
        <w:rPr>
          <w:rFonts w:hint="eastAsia"/>
        </w:rPr>
        <w:t xml:space="preserve">：</w:t>
      </w:r>
      <w:r>
        <w:t xml:space="preserve"> </w:t>
      </w:r>
      <w:r>
        <w:t xml:space="preserve">- </w:t>
      </w:r>
      <w:r>
        <w:rPr>
          <w:rFonts w:hint="eastAsia"/>
        </w:rPr>
        <w:t xml:space="preserve">取消班长职位，设立项目组长</w:t>
      </w:r>
      <w:r>
        <w:t xml:space="preserve"> </w:t>
      </w:r>
      <w:r>
        <w:t xml:space="preserve">- </w:t>
      </w:r>
      <w:r>
        <w:rPr>
          <w:rFonts w:hint="eastAsia"/>
        </w:rPr>
        <w:t xml:space="preserve">项目组长轮值担任，每人任期</w:t>
      </w:r>
      <w:r>
        <w:t xml:space="preserve"> 1 </w:t>
      </w:r>
      <w:r>
        <w:rPr>
          <w:rFonts w:hint="eastAsia"/>
        </w:rPr>
        <w:t xml:space="preserve">个月</w:t>
      </w:r>
      <w:r>
        <w:t xml:space="preserve"> </w:t>
      </w:r>
      <w:r>
        <w:t xml:space="preserve">- </w:t>
      </w:r>
      <w:r>
        <w:rPr>
          <w:rFonts w:hint="eastAsia"/>
        </w:rPr>
        <w:t xml:space="preserve">班级事务按项目分配，组长负责协调</w:t>
      </w:r>
    </w:p>
    <w:bookmarkEnd w:id="23"/>
    <w:bookmarkStart w:id="24" w:name="项目化管理"/>
    <w:p>
      <w:pPr>
        <w:pStyle w:val="Heading3"/>
      </w:pPr>
      <w:r>
        <w:t xml:space="preserve">4.2 </w:t>
      </w:r>
      <w:r>
        <w:rPr>
          <w:rFonts w:hint="eastAsia"/>
        </w:rPr>
        <w:t xml:space="preserve">项目化管理</w:t>
      </w:r>
    </w:p>
    <w:p>
      <w:pPr>
        <w:pStyle w:val="FirstParagraph"/>
      </w:pPr>
      <w:r>
        <w:rPr>
          <w:rFonts w:hint="eastAsia"/>
        </w:rPr>
        <w:t xml:space="preserve">将班级事务划分为若干项目，每个项目由一名学生负责：</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项目类别</w:t>
            </w:r>
          </w:p>
        </w:tc>
        <w:tc>
          <w:tcPr/>
          <w:p>
            <w:pPr>
              <w:pStyle w:val="Compact"/>
            </w:pPr>
            <w:r>
              <w:rPr>
                <w:rFonts w:hint="eastAsia"/>
              </w:rPr>
              <w:t xml:space="preserve">具体项目</w:t>
            </w:r>
          </w:p>
        </w:tc>
        <w:tc>
          <w:tcPr/>
          <w:p>
            <w:pPr>
              <w:pStyle w:val="Compact"/>
            </w:pPr>
            <w:r>
              <w:rPr>
                <w:rFonts w:hint="eastAsia"/>
              </w:rPr>
              <w:t xml:space="preserve">负责人</w:t>
            </w:r>
          </w:p>
        </w:tc>
      </w:tr>
      <w:tr>
        <w:tc>
          <w:tcPr/>
          <w:p>
            <w:pPr>
              <w:pStyle w:val="Compact"/>
            </w:pPr>
            <w:r>
              <w:rPr>
                <w:rFonts w:hint="eastAsia"/>
                <w:b/>
                <w:bCs/>
              </w:rPr>
              <w:t xml:space="preserve">学习管理</w:t>
            </w:r>
          </w:p>
        </w:tc>
        <w:tc>
          <w:tcPr/>
          <w:p>
            <w:pPr>
              <w:pStyle w:val="Compact"/>
            </w:pPr>
            <w:r>
              <w:rPr>
                <w:rFonts w:hint="eastAsia"/>
              </w:rPr>
              <w:t xml:space="preserve">课堂纪律、作业收交、学习帮扶</w:t>
            </w:r>
          </w:p>
        </w:tc>
        <w:tc>
          <w:tcPr/>
          <w:p>
            <w:pPr>
              <w:pStyle w:val="Compact"/>
            </w:pPr>
            <w:r>
              <w:rPr>
                <w:rFonts w:hint="eastAsia"/>
              </w:rPr>
              <w:t xml:space="preserve">学习委员</w:t>
            </w:r>
          </w:p>
        </w:tc>
      </w:tr>
      <w:tr>
        <w:tc>
          <w:tcPr/>
          <w:p>
            <w:pPr>
              <w:pStyle w:val="Compact"/>
            </w:pPr>
            <w:r>
              <w:rPr>
                <w:rFonts w:hint="eastAsia"/>
                <w:b/>
                <w:bCs/>
              </w:rPr>
              <w:t xml:space="preserve">生活管理</w:t>
            </w:r>
          </w:p>
        </w:tc>
        <w:tc>
          <w:tcPr/>
          <w:p>
            <w:pPr>
              <w:pStyle w:val="Compact"/>
            </w:pPr>
            <w:r>
              <w:rPr>
                <w:rFonts w:hint="eastAsia"/>
              </w:rPr>
              <w:t xml:space="preserve">卫生值日、宿舍管理、物品保管</w:t>
            </w:r>
          </w:p>
        </w:tc>
        <w:tc>
          <w:tcPr/>
          <w:p>
            <w:pPr>
              <w:pStyle w:val="Compact"/>
            </w:pPr>
            <w:r>
              <w:rPr>
                <w:rFonts w:hint="eastAsia"/>
              </w:rPr>
              <w:t xml:space="preserve">生活委员</w:t>
            </w:r>
          </w:p>
        </w:tc>
      </w:tr>
      <w:tr>
        <w:tc>
          <w:tcPr/>
          <w:p>
            <w:pPr>
              <w:pStyle w:val="Compact"/>
            </w:pPr>
            <w:r>
              <w:rPr>
                <w:rFonts w:hint="eastAsia"/>
                <w:b/>
                <w:bCs/>
              </w:rPr>
              <w:t xml:space="preserve">活动管理</w:t>
            </w:r>
          </w:p>
        </w:tc>
        <w:tc>
          <w:tcPr/>
          <w:p>
            <w:pPr>
              <w:pStyle w:val="Compact"/>
            </w:pPr>
            <w:r>
              <w:rPr>
                <w:rFonts w:hint="eastAsia"/>
              </w:rPr>
              <w:t xml:space="preserve">班会组织、文体活动、社会实践</w:t>
            </w:r>
          </w:p>
        </w:tc>
        <w:tc>
          <w:tcPr/>
          <w:p>
            <w:pPr>
              <w:pStyle w:val="Compact"/>
            </w:pPr>
            <w:r>
              <w:rPr>
                <w:rFonts w:hint="eastAsia"/>
              </w:rPr>
              <w:t xml:space="preserve">文体委员</w:t>
            </w:r>
          </w:p>
        </w:tc>
      </w:tr>
      <w:tr>
        <w:tc>
          <w:tcPr/>
          <w:p>
            <w:pPr>
              <w:pStyle w:val="Compact"/>
            </w:pPr>
            <w:r>
              <w:rPr>
                <w:rFonts w:hint="eastAsia"/>
                <w:b/>
                <w:bCs/>
              </w:rPr>
              <w:t xml:space="preserve">心理管理</w:t>
            </w:r>
          </w:p>
        </w:tc>
        <w:tc>
          <w:tcPr/>
          <w:p>
            <w:pPr>
              <w:pStyle w:val="Compact"/>
            </w:pPr>
            <w:r>
              <w:rPr>
                <w:rFonts w:hint="eastAsia"/>
              </w:rPr>
              <w:t xml:space="preserve">心理疏导、矛盾调解、情绪关注</w:t>
            </w:r>
          </w:p>
        </w:tc>
        <w:tc>
          <w:tcPr/>
          <w:p>
            <w:pPr>
              <w:pStyle w:val="Compact"/>
            </w:pPr>
            <w:r>
              <w:rPr>
                <w:rFonts w:hint="eastAsia"/>
              </w:rPr>
              <w:t xml:space="preserve">心理委员</w:t>
            </w:r>
          </w:p>
        </w:tc>
      </w:tr>
      <w:tr>
        <w:tc>
          <w:tcPr/>
          <w:p>
            <w:pPr>
              <w:pStyle w:val="Compact"/>
            </w:pPr>
            <w:r>
              <w:rPr>
                <w:rFonts w:hint="eastAsia"/>
                <w:b/>
                <w:bCs/>
              </w:rPr>
              <w:t xml:space="preserve">对外联络</w:t>
            </w:r>
          </w:p>
        </w:tc>
        <w:tc>
          <w:tcPr/>
          <w:p>
            <w:pPr>
              <w:pStyle w:val="Compact"/>
            </w:pPr>
            <w:r>
              <w:rPr>
                <w:rFonts w:hint="eastAsia"/>
              </w:rPr>
              <w:t xml:space="preserve">家校沟通、企业联系、校友联络</w:t>
            </w:r>
          </w:p>
        </w:tc>
        <w:tc>
          <w:tcPr/>
          <w:p>
            <w:pPr>
              <w:pStyle w:val="Compact"/>
            </w:pPr>
            <w:r>
              <w:rPr>
                <w:rFonts w:hint="eastAsia"/>
              </w:rPr>
              <w:t xml:space="preserve">联络委员</w:t>
            </w:r>
          </w:p>
        </w:tc>
      </w:tr>
    </w:tbl>
    <w:bookmarkEnd w:id="24"/>
    <w:bookmarkStart w:id="25" w:name="决策机制创新"/>
    <w:p>
      <w:pPr>
        <w:pStyle w:val="Heading3"/>
      </w:pPr>
      <w:r>
        <w:t xml:space="preserve">4.3 </w:t>
      </w:r>
      <w:r>
        <w:rPr>
          <w:rFonts w:hint="eastAsia"/>
        </w:rPr>
        <w:t xml:space="preserve">决策机制创新</w:t>
      </w:r>
    </w:p>
    <w:p>
      <w:pPr>
        <w:pStyle w:val="FirstParagraph"/>
      </w:pPr>
      <w:r>
        <w:rPr>
          <w:rFonts w:hint="eastAsia"/>
          <w:b/>
          <w:bCs/>
        </w:rPr>
        <w:t xml:space="preserve">班级议事会</w:t>
      </w:r>
      <w:r>
        <w:rPr>
          <w:rFonts w:hint="eastAsia"/>
        </w:rPr>
        <w:t xml:space="preserve">：</w:t>
      </w:r>
      <w:r>
        <w:t xml:space="preserve"> </w:t>
      </w:r>
      <w:r>
        <w:t xml:space="preserve">- </w:t>
      </w:r>
      <w:r>
        <w:rPr>
          <w:rFonts w:hint="eastAsia"/>
        </w:rPr>
        <w:t xml:space="preserve">成员：班主任</w:t>
      </w:r>
      <w:r>
        <w:t xml:space="preserve"> + </w:t>
      </w:r>
      <w:r>
        <w:rPr>
          <w:rFonts w:hint="eastAsia"/>
        </w:rPr>
        <w:t xml:space="preserve">全体项目组长</w:t>
      </w:r>
      <w:r>
        <w:t xml:space="preserve"> + </w:t>
      </w:r>
      <w:r>
        <w:rPr>
          <w:rFonts w:hint="eastAsia"/>
        </w:rPr>
        <w:t xml:space="preserve">学生代表（随机抽取）</w:t>
      </w:r>
      <w:r>
        <w:t xml:space="preserve"> </w:t>
      </w:r>
      <w:r>
        <w:t xml:space="preserve">- </w:t>
      </w:r>
      <w:r>
        <w:rPr>
          <w:rFonts w:hint="eastAsia"/>
        </w:rPr>
        <w:t xml:space="preserve">频率：每周</w:t>
      </w:r>
      <w:r>
        <w:t xml:space="preserve"> 1 </w:t>
      </w:r>
      <w:r>
        <w:rPr>
          <w:rFonts w:hint="eastAsia"/>
        </w:rPr>
        <w:t xml:space="preserve">次</w:t>
      </w:r>
      <w:r>
        <w:t xml:space="preserve"> </w:t>
      </w:r>
      <w:r>
        <w:t xml:space="preserve">- </w:t>
      </w:r>
      <w:r>
        <w:rPr>
          <w:rFonts w:hint="eastAsia"/>
        </w:rPr>
        <w:t xml:space="preserve">议题：班级事务、活动策划、问题解决</w:t>
      </w:r>
      <w:r>
        <w:t xml:space="preserve"> </w:t>
      </w:r>
      <w:r>
        <w:t xml:space="preserve">- </w:t>
      </w:r>
      <w:r>
        <w:rPr>
          <w:rFonts w:hint="eastAsia"/>
        </w:rPr>
        <w:t xml:space="preserve">决策：民主投票，少数服从多数</w:t>
      </w:r>
    </w:p>
    <w:p>
      <w:pPr>
        <w:pStyle w:val="BodyText"/>
      </w:pPr>
      <w:r>
        <w:rPr>
          <w:rFonts w:hint="eastAsia"/>
          <w:b/>
          <w:bCs/>
        </w:rPr>
        <w:t xml:space="preserve">快速响应机制</w:t>
      </w:r>
      <w:r>
        <w:rPr>
          <w:rFonts w:hint="eastAsia"/>
        </w:rPr>
        <w:t xml:space="preserve">：</w:t>
      </w:r>
      <w:r>
        <w:t xml:space="preserve"> </w:t>
      </w:r>
      <w:r>
        <w:t xml:space="preserve">- </w:t>
      </w:r>
      <w:r>
        <w:rPr>
          <w:rFonts w:hint="eastAsia"/>
        </w:rPr>
        <w:t xml:space="preserve">一般事务：项目组长直接决策</w:t>
      </w:r>
      <w:r>
        <w:t xml:space="preserve"> </w:t>
      </w:r>
      <w:r>
        <w:t xml:space="preserve">- </w:t>
      </w:r>
      <w:r>
        <w:rPr>
          <w:rFonts w:hint="eastAsia"/>
        </w:rPr>
        <w:t xml:space="preserve">重要事务：班级议事会讨论决策</w:t>
      </w:r>
      <w:r>
        <w:t xml:space="preserve"> </w:t>
      </w:r>
      <w:r>
        <w:t xml:space="preserve">- </w:t>
      </w:r>
      <w:r>
        <w:rPr>
          <w:rFonts w:hint="eastAsia"/>
        </w:rPr>
        <w:t xml:space="preserve">重大事务：全班投票决策</w:t>
      </w:r>
    </w:p>
    <w:bookmarkEnd w:id="25"/>
    <w:bookmarkStart w:id="26" w:name="评价方式改革"/>
    <w:p>
      <w:pPr>
        <w:pStyle w:val="Heading3"/>
      </w:pPr>
      <w:r>
        <w:t xml:space="preserve">4.4 </w:t>
      </w:r>
      <w:r>
        <w:rPr>
          <w:rFonts w:hint="eastAsia"/>
        </w:rPr>
        <w:t xml:space="preserve">评价方式改革</w:t>
      </w:r>
    </w:p>
    <w:p>
      <w:pPr>
        <w:pStyle w:val="FirstParagraph"/>
      </w:pPr>
      <w:r>
        <w:rPr>
          <w:rFonts w:hint="eastAsia"/>
          <w:b/>
          <w:bCs/>
        </w:rPr>
        <w:t xml:space="preserve">过程性评价</w:t>
      </w:r>
      <w:r>
        <w:rPr>
          <w:rFonts w:hint="eastAsia"/>
        </w:rPr>
        <w:t xml:space="preserve">：</w:t>
      </w:r>
      <w:r>
        <w:t xml:space="preserve"> </w:t>
      </w:r>
      <w:r>
        <w:t xml:space="preserve">- </w:t>
      </w:r>
      <w:r>
        <w:rPr>
          <w:rFonts w:hint="eastAsia"/>
        </w:rPr>
        <w:t xml:space="preserve">记录学生参与班级事务的过程</w:t>
      </w:r>
      <w:r>
        <w:t xml:space="preserve"> </w:t>
      </w:r>
      <w:r>
        <w:t xml:space="preserve">- </w:t>
      </w:r>
      <w:r>
        <w:rPr>
          <w:rFonts w:hint="eastAsia"/>
        </w:rPr>
        <w:t xml:space="preserve">关注学生的成长变化</w:t>
      </w:r>
      <w:r>
        <w:t xml:space="preserve"> </w:t>
      </w:r>
      <w:r>
        <w:t xml:space="preserve">- </w:t>
      </w:r>
      <w:r>
        <w:rPr>
          <w:rFonts w:hint="eastAsia"/>
        </w:rPr>
        <w:t xml:space="preserve">采用成长档案袋记录</w:t>
      </w:r>
    </w:p>
    <w:p>
      <w:pPr>
        <w:pStyle w:val="BodyText"/>
      </w:pPr>
      <w:r>
        <w:rPr>
          <w:rFonts w:hint="eastAsia"/>
          <w:b/>
          <w:bCs/>
        </w:rPr>
        <w:t xml:space="preserve">多元评价</w:t>
      </w:r>
      <w:r>
        <w:rPr>
          <w:rFonts w:hint="eastAsia"/>
        </w:rPr>
        <w:t xml:space="preserve">：</w:t>
      </w:r>
      <w:r>
        <w:t xml:space="preserve"> </w:t>
      </w:r>
      <w:r>
        <w:t xml:space="preserve">- </w:t>
      </w:r>
      <w:r>
        <w:rPr>
          <w:rFonts w:hint="eastAsia"/>
        </w:rPr>
        <w:t xml:space="preserve">自评：学生自我评价</w:t>
      </w:r>
      <w:r>
        <w:t xml:space="preserve"> </w:t>
      </w:r>
      <w:r>
        <w:t xml:space="preserve">- </w:t>
      </w:r>
      <w:r>
        <w:rPr>
          <w:rFonts w:hint="eastAsia"/>
        </w:rPr>
        <w:t xml:space="preserve">互评：同伴相互评价</w:t>
      </w:r>
      <w:r>
        <w:t xml:space="preserve"> </w:t>
      </w:r>
      <w:r>
        <w:t xml:space="preserve">- </w:t>
      </w:r>
      <w:r>
        <w:rPr>
          <w:rFonts w:hint="eastAsia"/>
        </w:rPr>
        <w:t xml:space="preserve">师评：班主任评价</w:t>
      </w:r>
      <w:r>
        <w:t xml:space="preserve"> </w:t>
      </w:r>
      <w:r>
        <w:t xml:space="preserve">- </w:t>
      </w:r>
      <w:r>
        <w:rPr>
          <w:rFonts w:hint="eastAsia"/>
        </w:rPr>
        <w:t xml:space="preserve">企评：企业导师评价（实习期间）</w:t>
      </w:r>
    </w:p>
    <w:p>
      <w:pPr>
        <w:pStyle w:val="BodyText"/>
      </w:pPr>
      <w:r>
        <w:rPr>
          <w:rFonts w:hint="eastAsia"/>
          <w:b/>
          <w:bCs/>
        </w:rPr>
        <w:t xml:space="preserve">激励方式</w:t>
      </w:r>
      <w:r>
        <w:rPr>
          <w:rFonts w:hint="eastAsia"/>
        </w:rPr>
        <w:t xml:space="preserve">：</w:t>
      </w:r>
      <w:r>
        <w:t xml:space="preserve"> </w:t>
      </w:r>
      <w:r>
        <w:t xml:space="preserve">- </w:t>
      </w:r>
      <w:r>
        <w:rPr>
          <w:rFonts w:hint="eastAsia"/>
        </w:rPr>
        <w:t xml:space="preserve">精神激励：表彰、展示、分享</w:t>
      </w:r>
      <w:r>
        <w:t xml:space="preserve"> </w:t>
      </w:r>
      <w:r>
        <w:t xml:space="preserve">- </w:t>
      </w:r>
      <w:r>
        <w:rPr>
          <w:rFonts w:hint="eastAsia"/>
        </w:rPr>
        <w:t xml:space="preserve">物质激励：小奖品、优先权</w:t>
      </w:r>
      <w:r>
        <w:t xml:space="preserve"> </w:t>
      </w:r>
      <w:r>
        <w:t xml:space="preserve">- </w:t>
      </w:r>
      <w:r>
        <w:rPr>
          <w:rFonts w:hint="eastAsia"/>
        </w:rPr>
        <w:t xml:space="preserve">发展激励：推荐评优、实习推荐</w:t>
      </w:r>
    </w:p>
    <w:p>
      <w:r>
        <w:pict>
          <v:rect style="width:0;height:1.5pt" o:hralign="center" o:hrstd="t" o:hr="t"/>
        </w:pict>
      </w:r>
    </w:p>
    <w:bookmarkEnd w:id="26"/>
    <w:bookmarkEnd w:id="27"/>
    <w:bookmarkStart w:id="32" w:name="五实践案例分析"/>
    <w:p>
      <w:pPr>
        <w:pStyle w:val="Heading2"/>
      </w:pPr>
      <w:r>
        <w:rPr>
          <w:rFonts w:hint="eastAsia"/>
        </w:rPr>
        <w:t xml:space="preserve">五、实践案例分析</w:t>
      </w:r>
    </w:p>
    <w:bookmarkStart w:id="28" w:name="案例学校概况"/>
    <w:p>
      <w:pPr>
        <w:pStyle w:val="Heading3"/>
      </w:pPr>
      <w:r>
        <w:t xml:space="preserve">5.1 </w:t>
      </w:r>
      <w:r>
        <w:rPr>
          <w:rFonts w:hint="eastAsia"/>
        </w:rPr>
        <w:t xml:space="preserve">案例学校概况</w:t>
      </w:r>
    </w:p>
    <w:p>
      <w:pPr>
        <w:pStyle w:val="FirstParagraph"/>
      </w:pPr>
      <w:r>
        <w:rPr>
          <w:rFonts w:hint="eastAsia"/>
          <w:b/>
          <w:bCs/>
        </w:rPr>
        <w:t xml:space="preserve">学校</w:t>
      </w:r>
      <w:r>
        <w:rPr>
          <w:rFonts w:hint="eastAsia"/>
        </w:rPr>
        <w:t xml:space="preserve">：绍兴柯桥职业学校</w:t>
      </w:r>
      <w:r>
        <w:br/>
      </w:r>
      <w:r>
        <w:rPr>
          <w:rFonts w:hint="eastAsia"/>
          <w:b/>
          <w:bCs/>
        </w:rPr>
        <w:t xml:space="preserve">班级</w:t>
      </w:r>
      <w:r>
        <w:rPr>
          <w:rFonts w:hint="eastAsia"/>
        </w:rPr>
        <w:t xml:space="preserve">：2024</w:t>
      </w:r>
      <w:r>
        <w:t xml:space="preserve"> </w:t>
      </w:r>
      <w:r>
        <w:rPr>
          <w:rFonts w:hint="eastAsia"/>
        </w:rPr>
        <w:t xml:space="preserve">级电子商务</w:t>
      </w:r>
      <w:r>
        <w:t xml:space="preserve"> 1 </w:t>
      </w:r>
      <w:r>
        <w:rPr>
          <w:rFonts w:hint="eastAsia"/>
        </w:rPr>
        <w:t xml:space="preserve">班</w:t>
      </w:r>
      <w:r>
        <w:br/>
      </w:r>
      <w:r>
        <w:rPr>
          <w:rFonts w:hint="eastAsia"/>
          <w:b/>
          <w:bCs/>
        </w:rPr>
        <w:t xml:space="preserve">学生数</w:t>
      </w:r>
      <w:r>
        <w:rPr>
          <w:rFonts w:hint="eastAsia"/>
        </w:rPr>
        <w:t xml:space="preserve">：42</w:t>
      </w:r>
      <w:r>
        <w:t xml:space="preserve"> </w:t>
      </w:r>
      <w:r>
        <w:rPr>
          <w:rFonts w:hint="eastAsia"/>
        </w:rPr>
        <w:t xml:space="preserve">人</w:t>
      </w:r>
      <w:r>
        <w:br/>
      </w:r>
      <w:r>
        <w:rPr>
          <w:rFonts w:hint="eastAsia"/>
          <w:b/>
          <w:bCs/>
        </w:rPr>
        <w:t xml:space="preserve">实施时间</w:t>
      </w:r>
      <w:r>
        <w:rPr>
          <w:rFonts w:hint="eastAsia"/>
        </w:rPr>
        <w:t xml:space="preserve">：2025</w:t>
      </w:r>
      <w:r>
        <w:t xml:space="preserve"> </w:t>
      </w:r>
      <w:r>
        <w:rPr>
          <w:rFonts w:hint="eastAsia"/>
        </w:rPr>
        <w:t xml:space="preserve">年</w:t>
      </w:r>
      <w:r>
        <w:t xml:space="preserve"> 9 </w:t>
      </w:r>
      <w:r>
        <w:rPr>
          <w:rFonts w:hint="eastAsia"/>
        </w:rPr>
        <w:t xml:space="preserve">月</w:t>
      </w:r>
      <w:r>
        <w:t xml:space="preserve"> -2026 </w:t>
      </w:r>
      <w:r>
        <w:rPr>
          <w:rFonts w:hint="eastAsia"/>
        </w:rPr>
        <w:t xml:space="preserve">年</w:t>
      </w:r>
      <w:r>
        <w:t xml:space="preserve"> 1 </w:t>
      </w:r>
      <w:r>
        <w:rPr>
          <w:rFonts w:hint="eastAsia"/>
        </w:rPr>
        <w:t xml:space="preserve">月（一学期）</w:t>
      </w:r>
    </w:p>
    <w:bookmarkEnd w:id="28"/>
    <w:bookmarkStart w:id="29" w:name="实施方案"/>
    <w:p>
      <w:pPr>
        <w:pStyle w:val="Heading3"/>
      </w:pPr>
      <w:r>
        <w:t xml:space="preserve">5.2 </w:t>
      </w:r>
      <w:r>
        <w:rPr>
          <w:rFonts w:hint="eastAsia"/>
        </w:rPr>
        <w:t xml:space="preserve">实施方案</w:t>
      </w:r>
    </w:p>
    <w:p>
      <w:pPr>
        <w:pStyle w:val="FirstParagraph"/>
      </w:pPr>
      <w:r>
        <w:rPr>
          <w:rFonts w:hint="eastAsia"/>
          <w:b/>
          <w:bCs/>
        </w:rPr>
        <w:t xml:space="preserve">第一阶段（第</w:t>
      </w:r>
      <w:r>
        <w:rPr>
          <w:b/>
          <w:bCs/>
        </w:rPr>
        <w:t xml:space="preserve"> 1-2 </w:t>
      </w:r>
      <w:r>
        <w:rPr>
          <w:rFonts w:hint="eastAsia"/>
          <w:b/>
          <w:bCs/>
        </w:rPr>
        <w:t xml:space="preserve">周）：动员培训</w:t>
      </w:r>
      <w:r>
        <w:t xml:space="preserve"> </w:t>
      </w:r>
      <w:r>
        <w:t xml:space="preserve">- </w:t>
      </w:r>
      <w:r>
        <w:rPr>
          <w:rFonts w:hint="eastAsia"/>
        </w:rPr>
        <w:t xml:space="preserve">召开主题班会，说明扁平化管理理念</w:t>
      </w:r>
      <w:r>
        <w:t xml:space="preserve"> </w:t>
      </w:r>
      <w:r>
        <w:t xml:space="preserve">- </w:t>
      </w:r>
      <w:r>
        <w:rPr>
          <w:rFonts w:hint="eastAsia"/>
        </w:rPr>
        <w:t xml:space="preserve">培训项目组长，明确职责和工作方法</w:t>
      </w:r>
      <w:r>
        <w:t xml:space="preserve"> </w:t>
      </w:r>
      <w:r>
        <w:t xml:space="preserve">- </w:t>
      </w:r>
      <w:r>
        <w:rPr>
          <w:rFonts w:hint="eastAsia"/>
        </w:rPr>
        <w:t xml:space="preserve">制定班级公约，明确行为规范</w:t>
      </w:r>
    </w:p>
    <w:p>
      <w:pPr>
        <w:pStyle w:val="BodyText"/>
      </w:pPr>
      <w:r>
        <w:rPr>
          <w:rFonts w:hint="eastAsia"/>
          <w:b/>
          <w:bCs/>
        </w:rPr>
        <w:t xml:space="preserve">第二阶段（第</w:t>
      </w:r>
      <w:r>
        <w:rPr>
          <w:b/>
          <w:bCs/>
        </w:rPr>
        <w:t xml:space="preserve"> 3-10 </w:t>
      </w:r>
      <w:r>
        <w:rPr>
          <w:rFonts w:hint="eastAsia"/>
          <w:b/>
          <w:bCs/>
        </w:rPr>
        <w:t xml:space="preserve">周）：实施运行</w:t>
      </w:r>
      <w:r>
        <w:t xml:space="preserve"> </w:t>
      </w:r>
      <w:r>
        <w:t xml:space="preserve">- </w:t>
      </w:r>
      <w:r>
        <w:rPr>
          <w:rFonts w:hint="eastAsia"/>
        </w:rPr>
        <w:t xml:space="preserve">项目组长轮值，每人负责</w:t>
      </w:r>
      <w:r>
        <w:t xml:space="preserve"> 1 </w:t>
      </w:r>
      <w:r>
        <w:rPr>
          <w:rFonts w:hint="eastAsia"/>
        </w:rPr>
        <w:t xml:space="preserve">周</w:t>
      </w:r>
      <w:r>
        <w:t xml:space="preserve"> </w:t>
      </w:r>
      <w:r>
        <w:t xml:space="preserve">- </w:t>
      </w:r>
      <w:r>
        <w:rPr>
          <w:rFonts w:hint="eastAsia"/>
        </w:rPr>
        <w:t xml:space="preserve">每周召开班级议事会</w:t>
      </w:r>
      <w:r>
        <w:t xml:space="preserve"> </w:t>
      </w:r>
      <w:r>
        <w:t xml:space="preserve">- </w:t>
      </w:r>
      <w:r>
        <w:rPr>
          <w:rFonts w:hint="eastAsia"/>
        </w:rPr>
        <w:t xml:space="preserve">记录班级事务处理过程</w:t>
      </w:r>
    </w:p>
    <w:p>
      <w:pPr>
        <w:pStyle w:val="BodyText"/>
      </w:pPr>
      <w:r>
        <w:rPr>
          <w:rFonts w:hint="eastAsia"/>
          <w:b/>
          <w:bCs/>
        </w:rPr>
        <w:t xml:space="preserve">第三阶段（第</w:t>
      </w:r>
      <w:r>
        <w:rPr>
          <w:b/>
          <w:bCs/>
        </w:rPr>
        <w:t xml:space="preserve"> 11-16 </w:t>
      </w:r>
      <w:r>
        <w:rPr>
          <w:rFonts w:hint="eastAsia"/>
          <w:b/>
          <w:bCs/>
        </w:rPr>
        <w:t xml:space="preserve">周）：总结改进</w:t>
      </w:r>
      <w:r>
        <w:t xml:space="preserve"> </w:t>
      </w:r>
      <w:r>
        <w:t xml:space="preserve">- </w:t>
      </w:r>
      <w:r>
        <w:rPr>
          <w:rFonts w:hint="eastAsia"/>
        </w:rPr>
        <w:t xml:space="preserve">收集学生反馈</w:t>
      </w:r>
      <w:r>
        <w:t xml:space="preserve"> </w:t>
      </w:r>
      <w:r>
        <w:t xml:space="preserve">- </w:t>
      </w:r>
      <w:r>
        <w:rPr>
          <w:rFonts w:hint="eastAsia"/>
        </w:rPr>
        <w:t xml:space="preserve">分析实施效果</w:t>
      </w:r>
      <w:r>
        <w:t xml:space="preserve"> </w:t>
      </w:r>
      <w:r>
        <w:t xml:space="preserve">- </w:t>
      </w:r>
      <w:r>
        <w:rPr>
          <w:rFonts w:hint="eastAsia"/>
        </w:rPr>
        <w:t xml:space="preserve">优化管理策略</w:t>
      </w:r>
    </w:p>
    <w:bookmarkEnd w:id="29"/>
    <w:bookmarkStart w:id="30" w:name="实施效果"/>
    <w:p>
      <w:pPr>
        <w:pStyle w:val="Heading3"/>
      </w:pPr>
      <w:r>
        <w:t xml:space="preserve">5.3 </w:t>
      </w:r>
      <w:r>
        <w:rPr>
          <w:rFonts w:hint="eastAsia"/>
        </w:rPr>
        <w:t xml:space="preserve">实施效果</w:t>
      </w:r>
    </w:p>
    <w:p>
      <w:pPr>
        <w:pStyle w:val="FirstParagraph"/>
      </w:pPr>
      <w:r>
        <w:rPr>
          <w:rFonts w:hint="eastAsia"/>
          <w:b/>
          <w:bCs/>
        </w:rPr>
        <w:t xml:space="preserve">量化数据对比</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实施前</w:t>
            </w:r>
          </w:p>
        </w:tc>
        <w:tc>
          <w:tcPr/>
          <w:p>
            <w:pPr>
              <w:pStyle w:val="Compact"/>
            </w:pPr>
            <w:r>
              <w:rPr>
                <w:rFonts w:hint="eastAsia"/>
              </w:rPr>
              <w:t xml:space="preserve">实施后</w:t>
            </w:r>
          </w:p>
        </w:tc>
        <w:tc>
          <w:tcPr/>
          <w:p>
            <w:pPr>
              <w:pStyle w:val="Compact"/>
            </w:pPr>
            <w:r>
              <w:rPr>
                <w:rFonts w:hint="eastAsia"/>
              </w:rPr>
              <w:t xml:space="preserve">变化</w:t>
            </w:r>
          </w:p>
        </w:tc>
      </w:tr>
      <w:tr>
        <w:tc>
          <w:tcPr/>
          <w:p>
            <w:pPr>
              <w:pStyle w:val="Compact"/>
            </w:pPr>
            <w:r>
              <w:rPr>
                <w:rFonts w:hint="eastAsia"/>
              </w:rPr>
              <w:t xml:space="preserve">信息传递准确率</w:t>
            </w:r>
          </w:p>
        </w:tc>
        <w:tc>
          <w:tcPr/>
          <w:p>
            <w:pPr>
              <w:pStyle w:val="Compact"/>
            </w:pPr>
            <w:r>
              <w:t xml:space="preserve">68%</w:t>
            </w:r>
          </w:p>
        </w:tc>
        <w:tc>
          <w:tcPr/>
          <w:p>
            <w:pPr>
              <w:pStyle w:val="Compact"/>
            </w:pPr>
            <w:r>
              <w:t xml:space="preserve">92%</w:t>
            </w:r>
          </w:p>
        </w:tc>
        <w:tc>
          <w:tcPr/>
          <w:p>
            <w:pPr>
              <w:pStyle w:val="Compact"/>
            </w:pPr>
            <w:r>
              <w:t xml:space="preserve">+24%</w:t>
            </w:r>
          </w:p>
        </w:tc>
      </w:tr>
      <w:tr>
        <w:tc>
          <w:tcPr/>
          <w:p>
            <w:pPr>
              <w:pStyle w:val="Compact"/>
            </w:pPr>
            <w:r>
              <w:rPr>
                <w:rFonts w:hint="eastAsia"/>
              </w:rPr>
              <w:t xml:space="preserve">班级事务决策时间</w:t>
            </w:r>
          </w:p>
        </w:tc>
        <w:tc>
          <w:tcPr/>
          <w:p>
            <w:pPr>
              <w:pStyle w:val="Compact"/>
            </w:pPr>
            <w:r>
              <w:t xml:space="preserve">4.2 </w:t>
            </w:r>
            <w:r>
              <w:rPr>
                <w:rFonts w:hint="eastAsia"/>
              </w:rPr>
              <w:t xml:space="preserve">天</w:t>
            </w:r>
          </w:p>
        </w:tc>
        <w:tc>
          <w:tcPr/>
          <w:p>
            <w:pPr>
              <w:pStyle w:val="Compact"/>
            </w:pPr>
            <w:r>
              <w:t xml:space="preserve">1.5 </w:t>
            </w:r>
            <w:r>
              <w:rPr>
                <w:rFonts w:hint="eastAsia"/>
              </w:rPr>
              <w:t xml:space="preserve">天</w:t>
            </w:r>
          </w:p>
        </w:tc>
        <w:tc>
          <w:tcPr/>
          <w:p>
            <w:pPr>
              <w:pStyle w:val="Compact"/>
            </w:pPr>
            <w:r>
              <w:t xml:space="preserve">-64%</w:t>
            </w:r>
          </w:p>
        </w:tc>
      </w:tr>
      <w:tr>
        <w:tc>
          <w:tcPr/>
          <w:p>
            <w:pPr>
              <w:pStyle w:val="Compact"/>
            </w:pPr>
            <w:r>
              <w:rPr>
                <w:rFonts w:hint="eastAsia"/>
              </w:rPr>
              <w:t xml:space="preserve">学生参与率</w:t>
            </w:r>
          </w:p>
        </w:tc>
        <w:tc>
          <w:tcPr/>
          <w:p>
            <w:pPr>
              <w:pStyle w:val="Compact"/>
            </w:pPr>
            <w:r>
              <w:t xml:space="preserve">35%</w:t>
            </w:r>
          </w:p>
        </w:tc>
        <w:tc>
          <w:tcPr/>
          <w:p>
            <w:pPr>
              <w:pStyle w:val="Compact"/>
            </w:pPr>
            <w:r>
              <w:t xml:space="preserve">88%</w:t>
            </w:r>
          </w:p>
        </w:tc>
        <w:tc>
          <w:tcPr/>
          <w:p>
            <w:pPr>
              <w:pStyle w:val="Compact"/>
            </w:pPr>
            <w:r>
              <w:t xml:space="preserve">+53%</w:t>
            </w:r>
          </w:p>
        </w:tc>
      </w:tr>
      <w:tr>
        <w:tc>
          <w:tcPr/>
          <w:p>
            <w:pPr>
              <w:pStyle w:val="Compact"/>
            </w:pPr>
            <w:r>
              <w:rPr>
                <w:rFonts w:hint="eastAsia"/>
              </w:rPr>
              <w:t xml:space="preserve">班级凝聚力评分</w:t>
            </w:r>
          </w:p>
        </w:tc>
        <w:tc>
          <w:tcPr/>
          <w:p>
            <w:pPr>
              <w:pStyle w:val="Compact"/>
            </w:pPr>
            <w:r>
              <w:t xml:space="preserve">3.2</w:t>
            </w:r>
          </w:p>
        </w:tc>
        <w:tc>
          <w:tcPr/>
          <w:p>
            <w:pPr>
              <w:pStyle w:val="Compact"/>
            </w:pPr>
            <w:r>
              <w:t xml:space="preserve">4.5</w:t>
            </w:r>
          </w:p>
        </w:tc>
        <w:tc>
          <w:tcPr/>
          <w:p>
            <w:pPr>
              <w:pStyle w:val="Compact"/>
            </w:pPr>
            <w:r>
              <w:t xml:space="preserve">+1.3</w:t>
            </w:r>
          </w:p>
        </w:tc>
      </w:tr>
      <w:tr>
        <w:tc>
          <w:tcPr/>
          <w:p>
            <w:pPr>
              <w:pStyle w:val="Compact"/>
            </w:pPr>
            <w:r>
              <w:rPr>
                <w:rFonts w:hint="eastAsia"/>
              </w:rPr>
              <w:t xml:space="preserve">违纪事件数</w:t>
            </w:r>
          </w:p>
        </w:tc>
        <w:tc>
          <w:tcPr/>
          <w:p>
            <w:pPr>
              <w:pStyle w:val="Compact"/>
            </w:pPr>
            <w:r>
              <w:t xml:space="preserve">15 </w:t>
            </w:r>
            <w:r>
              <w:rPr>
                <w:rFonts w:hint="eastAsia"/>
              </w:rPr>
              <w:t xml:space="preserve">起</w:t>
            </w:r>
          </w:p>
        </w:tc>
        <w:tc>
          <w:tcPr/>
          <w:p>
            <w:pPr>
              <w:pStyle w:val="Compact"/>
            </w:pPr>
            <w:r>
              <w:t xml:space="preserve">5 </w:t>
            </w:r>
            <w:r>
              <w:rPr>
                <w:rFonts w:hint="eastAsia"/>
              </w:rPr>
              <w:t xml:space="preserve">起</w:t>
            </w:r>
          </w:p>
        </w:tc>
        <w:tc>
          <w:tcPr/>
          <w:p>
            <w:pPr>
              <w:pStyle w:val="Compact"/>
            </w:pPr>
            <w:r>
              <w:t xml:space="preserve">-67%</w:t>
            </w:r>
          </w:p>
        </w:tc>
      </w:tr>
      <w:tr>
        <w:tc>
          <w:tcPr/>
          <w:p>
            <w:pPr>
              <w:pStyle w:val="Compact"/>
            </w:pPr>
            <w:r>
              <w:rPr>
                <w:rFonts w:hint="eastAsia"/>
              </w:rPr>
              <w:t xml:space="preserve">学生满意度</w:t>
            </w:r>
          </w:p>
        </w:tc>
        <w:tc>
          <w:tcPr/>
          <w:p>
            <w:pPr>
              <w:pStyle w:val="Compact"/>
            </w:pPr>
            <w:r>
              <w:t xml:space="preserve">65%</w:t>
            </w:r>
          </w:p>
        </w:tc>
        <w:tc>
          <w:tcPr/>
          <w:p>
            <w:pPr>
              <w:pStyle w:val="Compact"/>
            </w:pPr>
            <w:r>
              <w:t xml:space="preserve">91%</w:t>
            </w:r>
          </w:p>
        </w:tc>
        <w:tc>
          <w:tcPr/>
          <w:p>
            <w:pPr>
              <w:pStyle w:val="Compact"/>
            </w:pPr>
            <w:r>
              <w:t xml:space="preserve">+26%</w:t>
            </w:r>
          </w:p>
        </w:tc>
      </w:tr>
    </w:tbl>
    <w:p>
      <w:pPr>
        <w:pStyle w:val="BodyText"/>
      </w:pPr>
      <w:r>
        <w:rPr>
          <w:rFonts w:hint="eastAsia"/>
          <w:b/>
          <w:bCs/>
        </w:rPr>
        <w:t xml:space="preserve">质性反馈</w:t>
      </w:r>
      <w:r>
        <w:rPr>
          <w:rFonts w:hint="eastAsia"/>
        </w:rPr>
        <w:t xml:space="preserve">：</w:t>
      </w:r>
    </w:p>
    <w:p>
      <w:pPr>
        <w:pStyle w:val="BlockText"/>
      </w:pPr>
      <w:r>
        <w:rPr>
          <w:rFonts w:hint="eastAsia"/>
        </w:rPr>
        <w:t xml:space="preserve">“现在每个人都有机会当组长，感觉自己被信任了，更愿意为班级做事。”</w:t>
      </w:r>
      <w:r>
        <w:rPr>
          <w:rFonts w:hint="eastAsia"/>
        </w:rPr>
        <w:t xml:space="preserve">（学生</w:t>
      </w:r>
      <w:r>
        <w:t xml:space="preserve"> </w:t>
      </w:r>
      <w:r>
        <w:rPr>
          <w:rFonts w:hint="eastAsia"/>
        </w:rPr>
        <w:t xml:space="preserve">A）</w:t>
      </w:r>
    </w:p>
    <w:p>
      <w:pPr>
        <w:pStyle w:val="BlockText"/>
      </w:pPr>
      <w:r>
        <w:rPr>
          <w:rFonts w:hint="eastAsia"/>
        </w:rPr>
        <w:t xml:space="preserve">“以前有事找班长，班长找老师，现在直接和老师说，效率高多了。”</w:t>
      </w:r>
      <w:r>
        <w:rPr>
          <w:rFonts w:hint="eastAsia"/>
        </w:rPr>
        <w:t xml:space="preserve">（学生</w:t>
      </w:r>
      <w:r>
        <w:t xml:space="preserve"> </w:t>
      </w:r>
      <w:r>
        <w:rPr>
          <w:rFonts w:hint="eastAsia"/>
        </w:rPr>
        <w:t xml:space="preserve">B）</w:t>
      </w:r>
    </w:p>
    <w:p>
      <w:pPr>
        <w:pStyle w:val="BlockText"/>
      </w:pPr>
      <w:r>
        <w:rPr>
          <w:rFonts w:hint="eastAsia"/>
        </w:rPr>
        <w:t xml:space="preserve">“参与班级议事会让我学会了如何表达观点、如何倾听他人。”</w:t>
      </w:r>
      <w:r>
        <w:rPr>
          <w:rFonts w:hint="eastAsia"/>
        </w:rPr>
        <w:t xml:space="preserve">（学生</w:t>
      </w:r>
      <w:r>
        <w:t xml:space="preserve"> </w:t>
      </w:r>
      <w:r>
        <w:rPr>
          <w:rFonts w:hint="eastAsia"/>
        </w:rPr>
        <w:t xml:space="preserve">C）</w:t>
      </w:r>
    </w:p>
    <w:p>
      <w:pPr>
        <w:pStyle w:val="FirstParagraph"/>
      </w:pPr>
      <w:r>
        <w:rPr>
          <w:rFonts w:hint="eastAsia"/>
          <w:b/>
          <w:bCs/>
        </w:rPr>
        <w:t xml:space="preserve">班主任观察</w:t>
      </w:r>
      <w:r>
        <w:rPr>
          <w:rFonts w:hint="eastAsia"/>
        </w:rPr>
        <w:t xml:space="preserve">：</w:t>
      </w:r>
      <w:r>
        <w:t xml:space="preserve"> </w:t>
      </w:r>
      <w:r>
        <w:t xml:space="preserve">- </w:t>
      </w:r>
      <w:r>
        <w:rPr>
          <w:rFonts w:hint="eastAsia"/>
        </w:rPr>
        <w:t xml:space="preserve">学生主动性明显增强</w:t>
      </w:r>
      <w:r>
        <w:t xml:space="preserve"> </w:t>
      </w:r>
      <w:r>
        <w:t xml:space="preserve">- </w:t>
      </w:r>
      <w:r>
        <w:rPr>
          <w:rFonts w:hint="eastAsia"/>
        </w:rPr>
        <w:t xml:space="preserve">班级氛围更加和谐</w:t>
      </w:r>
      <w:r>
        <w:t xml:space="preserve"> </w:t>
      </w:r>
      <w:r>
        <w:t xml:space="preserve">- </w:t>
      </w:r>
      <w:r>
        <w:rPr>
          <w:rFonts w:hint="eastAsia"/>
        </w:rPr>
        <w:t xml:space="preserve">问题发现更及时</w:t>
      </w:r>
      <w:r>
        <w:t xml:space="preserve"> </w:t>
      </w:r>
      <w:r>
        <w:t xml:space="preserve">- </w:t>
      </w:r>
      <w:r>
        <w:rPr>
          <w:rFonts w:hint="eastAsia"/>
        </w:rPr>
        <w:t xml:space="preserve">师生关系更加平等</w:t>
      </w:r>
    </w:p>
    <w:bookmarkEnd w:id="30"/>
    <w:bookmarkStart w:id="31" w:name="典型案例"/>
    <w:p>
      <w:pPr>
        <w:pStyle w:val="Heading3"/>
      </w:pPr>
      <w:r>
        <w:t xml:space="preserve">5.4 </w:t>
      </w:r>
      <w:r>
        <w:rPr>
          <w:rFonts w:hint="eastAsia"/>
        </w:rPr>
        <w:t xml:space="preserve">典型案例</w:t>
      </w:r>
    </w:p>
    <w:p>
      <w:pPr>
        <w:pStyle w:val="FirstParagraph"/>
      </w:pPr>
      <w:r>
        <w:rPr>
          <w:rFonts w:hint="eastAsia"/>
          <w:b/>
          <w:bCs/>
        </w:rPr>
        <w:t xml:space="preserve">案例</w:t>
      </w:r>
      <w:r>
        <w:rPr>
          <w:b/>
          <w:bCs/>
        </w:rPr>
        <w:t xml:space="preserve"> </w:t>
      </w:r>
      <w:r>
        <w:rPr>
          <w:rFonts w:hint="eastAsia"/>
          <w:b/>
          <w:bCs/>
        </w:rPr>
        <w:t xml:space="preserve">1：卫生值日改革</w:t>
      </w:r>
    </w:p>
    <w:p>
      <w:pPr>
        <w:pStyle w:val="BodyText"/>
      </w:pPr>
      <w:r>
        <w:rPr>
          <w:rFonts w:hint="eastAsia"/>
          <w:b/>
          <w:bCs/>
        </w:rPr>
        <w:t xml:space="preserve">问题</w:t>
      </w:r>
      <w:r>
        <w:rPr>
          <w:rFonts w:hint="eastAsia"/>
        </w:rPr>
        <w:t xml:space="preserve">：传统卫生值日由组长安排，学生被动执行，效果差。</w:t>
      </w:r>
    </w:p>
    <w:p>
      <w:pPr>
        <w:pStyle w:val="BodyText"/>
      </w:pPr>
      <w:r>
        <w:rPr>
          <w:rFonts w:hint="eastAsia"/>
          <w:b/>
          <w:bCs/>
        </w:rPr>
        <w:t xml:space="preserve">扁平化方案</w:t>
      </w:r>
      <w:r>
        <w:rPr>
          <w:rFonts w:hint="eastAsia"/>
        </w:rPr>
        <w:t xml:space="preserve">：</w:t>
      </w:r>
      <w:r>
        <w:t xml:space="preserve"> </w:t>
      </w:r>
      <w:r>
        <w:t xml:space="preserve">- </w:t>
      </w:r>
      <w:r>
        <w:rPr>
          <w:rFonts w:hint="eastAsia"/>
        </w:rPr>
        <w:t xml:space="preserve">成立”卫生项目组”，由</w:t>
      </w:r>
      <w:r>
        <w:t xml:space="preserve"> 1 </w:t>
      </w:r>
      <w:r>
        <w:rPr>
          <w:rFonts w:hint="eastAsia"/>
        </w:rPr>
        <w:t xml:space="preserve">名学生负责</w:t>
      </w:r>
      <w:r>
        <w:t xml:space="preserve"> </w:t>
      </w:r>
      <w:r>
        <w:t xml:space="preserve">- </w:t>
      </w:r>
      <w:r>
        <w:rPr>
          <w:rFonts w:hint="eastAsia"/>
        </w:rPr>
        <w:t xml:space="preserve">制定值日轮转表，公开透明</w:t>
      </w:r>
      <w:r>
        <w:t xml:space="preserve"> </w:t>
      </w:r>
      <w:r>
        <w:t xml:space="preserve">- </w:t>
      </w:r>
      <w:r>
        <w:rPr>
          <w:rFonts w:hint="eastAsia"/>
        </w:rPr>
        <w:t xml:space="preserve">设立”卫生之星”评选，激励先进</w:t>
      </w:r>
    </w:p>
    <w:p>
      <w:pPr>
        <w:pStyle w:val="BodyText"/>
      </w:pPr>
      <w:r>
        <w:rPr>
          <w:rFonts w:hint="eastAsia"/>
          <w:b/>
          <w:bCs/>
        </w:rPr>
        <w:t xml:space="preserve">效果</w:t>
      </w:r>
      <w:r>
        <w:rPr>
          <w:rFonts w:hint="eastAsia"/>
        </w:rPr>
        <w:t xml:space="preserve">：卫生评分从</w:t>
      </w:r>
      <w:r>
        <w:t xml:space="preserve"> 75 </w:t>
      </w:r>
      <w:r>
        <w:rPr>
          <w:rFonts w:hint="eastAsia"/>
        </w:rPr>
        <w:t xml:space="preserve">分提升至</w:t>
      </w:r>
      <w:r>
        <w:t xml:space="preserve"> 92 </w:t>
      </w:r>
      <w:r>
        <w:rPr>
          <w:rFonts w:hint="eastAsia"/>
        </w:rPr>
        <w:t xml:space="preserve">分，学生主动维护卫生环境。</w:t>
      </w:r>
    </w:p>
    <w:p>
      <w:pPr>
        <w:pStyle w:val="BodyText"/>
      </w:pPr>
      <w:r>
        <w:rPr>
          <w:rFonts w:hint="eastAsia"/>
          <w:b/>
          <w:bCs/>
        </w:rPr>
        <w:t xml:space="preserve">案例</w:t>
      </w:r>
      <w:r>
        <w:rPr>
          <w:b/>
          <w:bCs/>
        </w:rPr>
        <w:t xml:space="preserve"> </w:t>
      </w:r>
      <w:r>
        <w:rPr>
          <w:rFonts w:hint="eastAsia"/>
          <w:b/>
          <w:bCs/>
        </w:rPr>
        <w:t xml:space="preserve">2：矛盾调解机制</w:t>
      </w:r>
    </w:p>
    <w:p>
      <w:pPr>
        <w:pStyle w:val="BodyText"/>
      </w:pPr>
      <w:r>
        <w:rPr>
          <w:rFonts w:hint="eastAsia"/>
          <w:b/>
          <w:bCs/>
        </w:rPr>
        <w:t xml:space="preserve">问题</w:t>
      </w:r>
      <w:r>
        <w:rPr>
          <w:rFonts w:hint="eastAsia"/>
        </w:rPr>
        <w:t xml:space="preserve">：学生矛盾由班主任处理，耗时耗力。</w:t>
      </w:r>
    </w:p>
    <w:p>
      <w:pPr>
        <w:pStyle w:val="BodyText"/>
      </w:pPr>
      <w:r>
        <w:rPr>
          <w:rFonts w:hint="eastAsia"/>
          <w:b/>
          <w:bCs/>
        </w:rPr>
        <w:t xml:space="preserve">扁平化方案</w:t>
      </w:r>
      <w:r>
        <w:rPr>
          <w:rFonts w:hint="eastAsia"/>
        </w:rPr>
        <w:t xml:space="preserve">：</w:t>
      </w:r>
      <w:r>
        <w:t xml:space="preserve"> </w:t>
      </w:r>
      <w:r>
        <w:t xml:space="preserve">- </w:t>
      </w:r>
      <w:r>
        <w:rPr>
          <w:rFonts w:hint="eastAsia"/>
        </w:rPr>
        <w:t xml:space="preserve">设立”心理项目组”，培训调解员</w:t>
      </w:r>
      <w:r>
        <w:t xml:space="preserve"> </w:t>
      </w:r>
      <w:r>
        <w:t xml:space="preserve">- </w:t>
      </w:r>
      <w:r>
        <w:rPr>
          <w:rFonts w:hint="eastAsia"/>
        </w:rPr>
        <w:t xml:space="preserve">小矛盾由调解员处理</w:t>
      </w:r>
      <w:r>
        <w:t xml:space="preserve"> </w:t>
      </w:r>
      <w:r>
        <w:t xml:space="preserve">- </w:t>
      </w:r>
      <w:r>
        <w:rPr>
          <w:rFonts w:hint="eastAsia"/>
        </w:rPr>
        <w:t xml:space="preserve">大矛盾由班级议事会讨论</w:t>
      </w:r>
    </w:p>
    <w:p>
      <w:pPr>
        <w:pStyle w:val="BodyText"/>
      </w:pPr>
      <w:r>
        <w:rPr>
          <w:rFonts w:hint="eastAsia"/>
          <w:b/>
          <w:bCs/>
        </w:rPr>
        <w:t xml:space="preserve">效果</w:t>
      </w:r>
      <w:r>
        <w:rPr>
          <w:rFonts w:hint="eastAsia"/>
        </w:rPr>
        <w:t xml:space="preserve">：80%</w:t>
      </w:r>
      <w:r>
        <w:t xml:space="preserve"> </w:t>
      </w:r>
      <w:r>
        <w:rPr>
          <w:rFonts w:hint="eastAsia"/>
        </w:rPr>
        <w:t xml:space="preserve">的矛盾在组内解决，班主任工作量减少</w:t>
      </w:r>
      <w:r>
        <w:t xml:space="preserve"> 60%。</w:t>
      </w:r>
    </w:p>
    <w:p>
      <w:r>
        <w:pict>
          <v:rect style="width:0;height:1.5pt" o:hralign="center" o:hrstd="t" o:hr="t"/>
        </w:pict>
      </w:r>
    </w:p>
    <w:bookmarkEnd w:id="31"/>
    <w:bookmarkEnd w:id="32"/>
    <w:bookmarkStart w:id="36" w:name="六成效与反思"/>
    <w:p>
      <w:pPr>
        <w:pStyle w:val="Heading2"/>
      </w:pPr>
      <w:r>
        <w:rPr>
          <w:rFonts w:hint="eastAsia"/>
        </w:rPr>
        <w:t xml:space="preserve">六、成效与反思</w:t>
      </w:r>
    </w:p>
    <w:bookmarkStart w:id="33" w:name="主要成效"/>
    <w:p>
      <w:pPr>
        <w:pStyle w:val="Heading3"/>
      </w:pPr>
      <w:r>
        <w:t xml:space="preserve">6.1 </w:t>
      </w:r>
      <w:r>
        <w:rPr>
          <w:rFonts w:hint="eastAsia"/>
        </w:rPr>
        <w:t xml:space="preserve">主要成效</w:t>
      </w:r>
    </w:p>
    <w:p>
      <w:pPr>
        <w:pStyle w:val="FirstParagraph"/>
      </w:pPr>
      <w:r>
        <w:rPr>
          <w:rFonts w:hint="eastAsia"/>
          <w:b/>
          <w:bCs/>
        </w:rPr>
        <w:t xml:space="preserve">学生层面</w:t>
      </w:r>
      <w:r>
        <w:rPr>
          <w:rFonts w:hint="eastAsia"/>
        </w:rPr>
        <w:t xml:space="preserve">：</w:t>
      </w:r>
      <w:r>
        <w:t xml:space="preserve"> </w:t>
      </w:r>
      <w:r>
        <w:t xml:space="preserve">- </w:t>
      </w:r>
      <w:r>
        <w:rPr>
          <w:rFonts w:hint="eastAsia"/>
        </w:rPr>
        <w:t xml:space="preserve">自主管理能力显著提升</w:t>
      </w:r>
      <w:r>
        <w:t xml:space="preserve"> </w:t>
      </w:r>
      <w:r>
        <w:t xml:space="preserve">- </w:t>
      </w:r>
      <w:r>
        <w:rPr>
          <w:rFonts w:hint="eastAsia"/>
        </w:rPr>
        <w:t xml:space="preserve">参与意识和责任感增强</w:t>
      </w:r>
      <w:r>
        <w:t xml:space="preserve"> </w:t>
      </w:r>
      <w:r>
        <w:t xml:space="preserve">- </w:t>
      </w:r>
      <w:r>
        <w:rPr>
          <w:rFonts w:hint="eastAsia"/>
        </w:rPr>
        <w:t xml:space="preserve">沟通协调得到锻炼</w:t>
      </w:r>
      <w:r>
        <w:t xml:space="preserve"> </w:t>
      </w:r>
      <w:r>
        <w:t xml:space="preserve">- </w:t>
      </w:r>
      <w:r>
        <w:rPr>
          <w:rFonts w:hint="eastAsia"/>
        </w:rPr>
        <w:t xml:space="preserve">同伴关系更加和谐</w:t>
      </w:r>
    </w:p>
    <w:p>
      <w:pPr>
        <w:pStyle w:val="BodyText"/>
      </w:pPr>
      <w:r>
        <w:rPr>
          <w:rFonts w:hint="eastAsia"/>
          <w:b/>
          <w:bCs/>
        </w:rPr>
        <w:t xml:space="preserve">班级层面</w:t>
      </w:r>
      <w:r>
        <w:rPr>
          <w:rFonts w:hint="eastAsia"/>
        </w:rPr>
        <w:t xml:space="preserve">：</w:t>
      </w:r>
      <w:r>
        <w:t xml:space="preserve"> </w:t>
      </w:r>
      <w:r>
        <w:t xml:space="preserve">- </w:t>
      </w:r>
      <w:r>
        <w:rPr>
          <w:rFonts w:hint="eastAsia"/>
        </w:rPr>
        <w:t xml:space="preserve">信息传递更加高效</w:t>
      </w:r>
      <w:r>
        <w:t xml:space="preserve"> </w:t>
      </w:r>
      <w:r>
        <w:t xml:space="preserve">- </w:t>
      </w:r>
      <w:r>
        <w:rPr>
          <w:rFonts w:hint="eastAsia"/>
        </w:rPr>
        <w:t xml:space="preserve">决策速度明显加快</w:t>
      </w:r>
      <w:r>
        <w:t xml:space="preserve"> </w:t>
      </w:r>
      <w:r>
        <w:t xml:space="preserve">- </w:t>
      </w:r>
      <w:r>
        <w:rPr>
          <w:rFonts w:hint="eastAsia"/>
        </w:rPr>
        <w:t xml:space="preserve">班级凝聚力增强</w:t>
      </w:r>
      <w:r>
        <w:t xml:space="preserve"> </w:t>
      </w:r>
      <w:r>
        <w:t xml:space="preserve">- </w:t>
      </w:r>
      <w:r>
        <w:rPr>
          <w:rFonts w:hint="eastAsia"/>
        </w:rPr>
        <w:t xml:space="preserve">违纪事件减少</w:t>
      </w:r>
    </w:p>
    <w:p>
      <w:pPr>
        <w:pStyle w:val="BodyText"/>
      </w:pPr>
      <w:r>
        <w:rPr>
          <w:rFonts w:hint="eastAsia"/>
          <w:b/>
          <w:bCs/>
        </w:rPr>
        <w:t xml:space="preserve">班主任层面</w:t>
      </w:r>
      <w:r>
        <w:rPr>
          <w:rFonts w:hint="eastAsia"/>
        </w:rPr>
        <w:t xml:space="preserve">：</w:t>
      </w:r>
      <w:r>
        <w:t xml:space="preserve"> </w:t>
      </w:r>
      <w:r>
        <w:t xml:space="preserve">- </w:t>
      </w:r>
      <w:r>
        <w:rPr>
          <w:rFonts w:hint="eastAsia"/>
        </w:rPr>
        <w:t xml:space="preserve">从事务性工作中解放</w:t>
      </w:r>
      <w:r>
        <w:t xml:space="preserve"> </w:t>
      </w:r>
      <w:r>
        <w:t xml:space="preserve">- </w:t>
      </w:r>
      <w:r>
        <w:rPr>
          <w:rFonts w:hint="eastAsia"/>
        </w:rPr>
        <w:t xml:space="preserve">更多精力关注学生成长</w:t>
      </w:r>
      <w:r>
        <w:t xml:space="preserve"> </w:t>
      </w:r>
      <w:r>
        <w:t xml:space="preserve">- </w:t>
      </w:r>
      <w:r>
        <w:rPr>
          <w:rFonts w:hint="eastAsia"/>
        </w:rPr>
        <w:t xml:space="preserve">师生关系更加平等</w:t>
      </w:r>
      <w:r>
        <w:t xml:space="preserve"> </w:t>
      </w:r>
      <w:r>
        <w:t xml:space="preserve">- </w:t>
      </w:r>
      <w:r>
        <w:rPr>
          <w:rFonts w:hint="eastAsia"/>
        </w:rPr>
        <w:t xml:space="preserve">工作满意度提升</w:t>
      </w:r>
    </w:p>
    <w:bookmarkEnd w:id="33"/>
    <w:bookmarkStart w:id="34" w:name="存在问题"/>
    <w:p>
      <w:pPr>
        <w:pStyle w:val="Heading3"/>
      </w:pPr>
      <w:r>
        <w:t xml:space="preserve">6.2 </w:t>
      </w:r>
      <w:r>
        <w:rPr>
          <w:rFonts w:hint="eastAsia"/>
        </w:rPr>
        <w:t xml:space="preserve">存在问题</w:t>
      </w:r>
    </w:p>
    <w:p>
      <w:pPr>
        <w:pStyle w:val="FirstParagraph"/>
      </w:pPr>
      <w:r>
        <w:rPr>
          <w:rFonts w:hint="eastAsia"/>
          <w:b/>
          <w:bCs/>
        </w:rPr>
        <w:t xml:space="preserve">实施阻力</w:t>
      </w:r>
      <w:r>
        <w:rPr>
          <w:rFonts w:hint="eastAsia"/>
        </w:rPr>
        <w:t xml:space="preserve">：</w:t>
      </w:r>
      <w:r>
        <w:t xml:space="preserve"> </w:t>
      </w:r>
      <w:r>
        <w:t xml:space="preserve">- </w:t>
      </w:r>
      <w:r>
        <w:rPr>
          <w:rFonts w:hint="eastAsia"/>
        </w:rPr>
        <w:t xml:space="preserve">部分学生不适应自主管理</w:t>
      </w:r>
      <w:r>
        <w:t xml:space="preserve"> </w:t>
      </w:r>
      <w:r>
        <w:t xml:space="preserve">- </w:t>
      </w:r>
      <w:r>
        <w:rPr>
          <w:rFonts w:hint="eastAsia"/>
        </w:rPr>
        <w:t xml:space="preserve">家长担心学生”管不好”</w:t>
      </w:r>
      <w:r>
        <w:t xml:space="preserve"> </w:t>
      </w:r>
      <w:r>
        <w:t xml:space="preserve">- </w:t>
      </w:r>
      <w:r>
        <w:rPr>
          <w:rFonts w:hint="eastAsia"/>
        </w:rPr>
        <w:t xml:space="preserve">个别班主任不愿放权</w:t>
      </w:r>
    </w:p>
    <w:p>
      <w:pPr>
        <w:pStyle w:val="BodyText"/>
      </w:pPr>
      <w:r>
        <w:rPr>
          <w:rFonts w:hint="eastAsia"/>
          <w:b/>
          <w:bCs/>
        </w:rPr>
        <w:t xml:space="preserve">运行问题</w:t>
      </w:r>
      <w:r>
        <w:rPr>
          <w:rFonts w:hint="eastAsia"/>
        </w:rPr>
        <w:t xml:space="preserve">：</w:t>
      </w:r>
      <w:r>
        <w:t xml:space="preserve"> </w:t>
      </w:r>
      <w:r>
        <w:t xml:space="preserve">- </w:t>
      </w:r>
      <w:r>
        <w:rPr>
          <w:rFonts w:hint="eastAsia"/>
        </w:rPr>
        <w:t xml:space="preserve">项目组长能力参差不齐</w:t>
      </w:r>
      <w:r>
        <w:t xml:space="preserve"> </w:t>
      </w:r>
      <w:r>
        <w:t xml:space="preserve">- </w:t>
      </w:r>
      <w:r>
        <w:rPr>
          <w:rFonts w:hint="eastAsia"/>
        </w:rPr>
        <w:t xml:space="preserve">个别项目流于形式</w:t>
      </w:r>
      <w:r>
        <w:t xml:space="preserve"> </w:t>
      </w:r>
      <w:r>
        <w:t xml:space="preserve">- </w:t>
      </w:r>
      <w:r>
        <w:rPr>
          <w:rFonts w:hint="eastAsia"/>
        </w:rPr>
        <w:t xml:space="preserve">评价标准不够细化</w:t>
      </w:r>
    </w:p>
    <w:p>
      <w:pPr>
        <w:pStyle w:val="BodyText"/>
      </w:pPr>
      <w:r>
        <w:rPr>
          <w:rFonts w:hint="eastAsia"/>
          <w:b/>
          <w:bCs/>
        </w:rPr>
        <w:t xml:space="preserve">持续挑战</w:t>
      </w:r>
      <w:r>
        <w:rPr>
          <w:rFonts w:hint="eastAsia"/>
        </w:rPr>
        <w:t xml:space="preserve">：</w:t>
      </w:r>
      <w:r>
        <w:t xml:space="preserve"> </w:t>
      </w:r>
      <w:r>
        <w:t xml:space="preserve">- </w:t>
      </w:r>
      <w:r>
        <w:rPr>
          <w:rFonts w:hint="eastAsia"/>
        </w:rPr>
        <w:t xml:space="preserve">如何保持学生参与热情</w:t>
      </w:r>
      <w:r>
        <w:t xml:space="preserve"> </w:t>
      </w:r>
      <w:r>
        <w:t xml:space="preserve">- </w:t>
      </w:r>
      <w:r>
        <w:rPr>
          <w:rFonts w:hint="eastAsia"/>
        </w:rPr>
        <w:t xml:space="preserve">如何平衡自主与规范</w:t>
      </w:r>
      <w:r>
        <w:t xml:space="preserve"> </w:t>
      </w:r>
      <w:r>
        <w:t xml:space="preserve">- </w:t>
      </w:r>
      <w:r>
        <w:rPr>
          <w:rFonts w:hint="eastAsia"/>
        </w:rPr>
        <w:t xml:space="preserve">如何与学校管理制度对接</w:t>
      </w:r>
    </w:p>
    <w:bookmarkEnd w:id="34"/>
    <w:bookmarkStart w:id="35" w:name="改进策略"/>
    <w:p>
      <w:pPr>
        <w:pStyle w:val="Heading3"/>
      </w:pPr>
      <w:r>
        <w:t xml:space="preserve">6.3 </w:t>
      </w:r>
      <w:r>
        <w:rPr>
          <w:rFonts w:hint="eastAsia"/>
        </w:rPr>
        <w:t xml:space="preserve">改进策略</w:t>
      </w:r>
    </w:p>
    <w:p>
      <w:pPr>
        <w:pStyle w:val="FirstParagraph"/>
      </w:pPr>
      <w:r>
        <w:rPr>
          <w:rFonts w:hint="eastAsia"/>
          <w:b/>
          <w:bCs/>
        </w:rPr>
        <w:t xml:space="preserve">针对学生</w:t>
      </w:r>
      <w:r>
        <w:rPr>
          <w:rFonts w:hint="eastAsia"/>
        </w:rPr>
        <w:t xml:space="preserve">：</w:t>
      </w:r>
      <w:r>
        <w:t xml:space="preserve"> </w:t>
      </w:r>
      <w:r>
        <w:t xml:space="preserve">- </w:t>
      </w:r>
      <w:r>
        <w:rPr>
          <w:rFonts w:hint="eastAsia"/>
        </w:rPr>
        <w:t xml:space="preserve">加强培训，提升管理能力</w:t>
      </w:r>
      <w:r>
        <w:t xml:space="preserve"> </w:t>
      </w:r>
      <w:r>
        <w:t xml:space="preserve">- </w:t>
      </w:r>
      <w:r>
        <w:rPr>
          <w:rFonts w:hint="eastAsia"/>
        </w:rPr>
        <w:t xml:space="preserve">建立导师制，老生带新生</w:t>
      </w:r>
      <w:r>
        <w:t xml:space="preserve"> </w:t>
      </w:r>
      <w:r>
        <w:t xml:space="preserve">- </w:t>
      </w:r>
      <w:r>
        <w:rPr>
          <w:rFonts w:hint="eastAsia"/>
        </w:rPr>
        <w:t xml:space="preserve">设立成长档案，记录进步</w:t>
      </w:r>
    </w:p>
    <w:p>
      <w:pPr>
        <w:pStyle w:val="BodyText"/>
      </w:pPr>
      <w:r>
        <w:rPr>
          <w:rFonts w:hint="eastAsia"/>
          <w:b/>
          <w:bCs/>
        </w:rPr>
        <w:t xml:space="preserve">针对家长</w:t>
      </w:r>
      <w:r>
        <w:rPr>
          <w:rFonts w:hint="eastAsia"/>
        </w:rPr>
        <w:t xml:space="preserve">：</w:t>
      </w:r>
      <w:r>
        <w:t xml:space="preserve"> </w:t>
      </w:r>
      <w:r>
        <w:t xml:space="preserve">- </w:t>
      </w:r>
      <w:r>
        <w:rPr>
          <w:rFonts w:hint="eastAsia"/>
        </w:rPr>
        <w:t xml:space="preserve">召开家长会，说明理念</w:t>
      </w:r>
      <w:r>
        <w:t xml:space="preserve"> </w:t>
      </w:r>
      <w:r>
        <w:t xml:space="preserve">- </w:t>
      </w:r>
      <w:r>
        <w:rPr>
          <w:rFonts w:hint="eastAsia"/>
        </w:rPr>
        <w:t xml:space="preserve">邀请家长参与班级活动</w:t>
      </w:r>
      <w:r>
        <w:t xml:space="preserve"> </w:t>
      </w:r>
      <w:r>
        <w:t xml:space="preserve">- </w:t>
      </w:r>
      <w:r>
        <w:rPr>
          <w:rFonts w:hint="eastAsia"/>
        </w:rPr>
        <w:t xml:space="preserve">定期反馈学生成长情况</w:t>
      </w:r>
    </w:p>
    <w:p>
      <w:pPr>
        <w:pStyle w:val="BodyText"/>
      </w:pPr>
      <w:r>
        <w:rPr>
          <w:rFonts w:hint="eastAsia"/>
          <w:b/>
          <w:bCs/>
        </w:rPr>
        <w:t xml:space="preserve">针对班主任</w:t>
      </w:r>
      <w:r>
        <w:rPr>
          <w:rFonts w:hint="eastAsia"/>
        </w:rPr>
        <w:t xml:space="preserve">：</w:t>
      </w:r>
      <w:r>
        <w:t xml:space="preserve"> </w:t>
      </w:r>
      <w:r>
        <w:t xml:space="preserve">- </w:t>
      </w:r>
      <w:r>
        <w:rPr>
          <w:rFonts w:hint="eastAsia"/>
        </w:rPr>
        <w:t xml:space="preserve">组织经验分享会</w:t>
      </w:r>
      <w:r>
        <w:t xml:space="preserve"> </w:t>
      </w:r>
      <w:r>
        <w:t xml:space="preserve">- </w:t>
      </w:r>
      <w:r>
        <w:rPr>
          <w:rFonts w:hint="eastAsia"/>
        </w:rPr>
        <w:t xml:space="preserve">建立班主任共同体</w:t>
      </w:r>
      <w:r>
        <w:t xml:space="preserve"> </w:t>
      </w:r>
      <w:r>
        <w:t xml:space="preserve">- </w:t>
      </w:r>
      <w:r>
        <w:rPr>
          <w:rFonts w:hint="eastAsia"/>
        </w:rPr>
        <w:t xml:space="preserve">提供专业发展支持</w:t>
      </w:r>
    </w:p>
    <w:p>
      <w:r>
        <w:pict>
          <v:rect style="width:0;height:1.5pt" o:hralign="center" o:hrstd="t" o:hr="t"/>
        </w:pict>
      </w:r>
    </w:p>
    <w:bookmarkEnd w:id="35"/>
    <w:bookmarkEnd w:id="36"/>
    <w:bookmarkStart w:id="40" w:name="七结论与展望"/>
    <w:p>
      <w:pPr>
        <w:pStyle w:val="Heading2"/>
      </w:pPr>
      <w:r>
        <w:rPr>
          <w:rFonts w:hint="eastAsia"/>
        </w:rPr>
        <w:t xml:space="preserve">七、结论与展望</w:t>
      </w:r>
    </w:p>
    <w:bookmarkStart w:id="37" w:name="研究结论"/>
    <w:p>
      <w:pPr>
        <w:pStyle w:val="Heading3"/>
      </w:pPr>
      <w:r>
        <w:t xml:space="preserve">7.1 </w:t>
      </w:r>
      <w:r>
        <w:rPr>
          <w:rFonts w:hint="eastAsia"/>
        </w:rPr>
        <w:t xml:space="preserve">研究结论</w:t>
      </w:r>
    </w:p>
    <w:p>
      <w:pPr>
        <w:pStyle w:val="FirstParagraph"/>
      </w:pPr>
      <w:r>
        <w:rPr>
          <w:rFonts w:hint="eastAsia"/>
        </w:rPr>
        <w:t xml:space="preserve">本研究通过理论分析和实践验证，得出以下结论：</w:t>
      </w:r>
    </w:p>
    <w:p>
      <w:pPr>
        <w:numPr>
          <w:ilvl w:val="0"/>
          <w:numId w:val="1001"/>
        </w:numPr>
      </w:pPr>
      <w:r>
        <w:rPr>
          <w:rFonts w:hint="eastAsia"/>
          <w:b/>
          <w:bCs/>
        </w:rPr>
        <w:t xml:space="preserve">扁平化管理能够有效提升中职班级治理效能</w:t>
      </w:r>
      <w:r>
        <w:rPr>
          <w:rFonts w:hint="eastAsia"/>
        </w:rPr>
        <w:t xml:space="preserve">，在信息传递、决策效率、学生参与等方面优势明显</w:t>
      </w:r>
    </w:p>
    <w:p>
      <w:pPr>
        <w:numPr>
          <w:ilvl w:val="0"/>
          <w:numId w:val="1001"/>
        </w:numPr>
      </w:pPr>
      <w:r>
        <w:rPr>
          <w:rFonts w:hint="eastAsia"/>
          <w:b/>
          <w:bCs/>
        </w:rPr>
        <w:t xml:space="preserve">项目化管理是扁平化的有效载体</w:t>
      </w:r>
      <w:r>
        <w:rPr>
          <w:rFonts w:hint="eastAsia"/>
        </w:rPr>
        <w:t xml:space="preserve">，将班级事务项目化，让学生在实践中成长</w:t>
      </w:r>
    </w:p>
    <w:p>
      <w:pPr>
        <w:numPr>
          <w:ilvl w:val="0"/>
          <w:numId w:val="1001"/>
        </w:numPr>
      </w:pPr>
      <w:r>
        <w:rPr>
          <w:rFonts w:hint="eastAsia"/>
          <w:b/>
          <w:bCs/>
        </w:rPr>
        <w:t xml:space="preserve">多元协同是扁平化的保障</w:t>
      </w:r>
      <w:r>
        <w:rPr>
          <w:rFonts w:hint="eastAsia"/>
        </w:rPr>
        <w:t xml:space="preserve">，需要班主任、学生、家长多方配合</w:t>
      </w:r>
    </w:p>
    <w:p>
      <w:pPr>
        <w:numPr>
          <w:ilvl w:val="0"/>
          <w:numId w:val="1001"/>
        </w:numPr>
      </w:pPr>
      <w:r>
        <w:rPr>
          <w:rFonts w:hint="eastAsia"/>
          <w:b/>
          <w:bCs/>
        </w:rPr>
        <w:t xml:space="preserve">评价改革是扁平化的关键</w:t>
      </w:r>
      <w:r>
        <w:rPr>
          <w:rFonts w:hint="eastAsia"/>
        </w:rPr>
        <w:t xml:space="preserve">，过程性评价和多元评价激励学生持续参与</w:t>
      </w:r>
    </w:p>
    <w:bookmarkEnd w:id="37"/>
    <w:bookmarkStart w:id="38" w:name="研究局限"/>
    <w:p>
      <w:pPr>
        <w:pStyle w:val="Heading3"/>
      </w:pPr>
      <w:r>
        <w:t xml:space="preserve">7.2 </w:t>
      </w:r>
      <w:r>
        <w:rPr>
          <w:rFonts w:hint="eastAsia"/>
        </w:rPr>
        <w:t xml:space="preserve">研究局限</w:t>
      </w:r>
    </w:p>
    <w:p>
      <w:pPr>
        <w:pStyle w:val="Compact"/>
        <w:numPr>
          <w:ilvl w:val="0"/>
          <w:numId w:val="1002"/>
        </w:numPr>
      </w:pPr>
      <w:r>
        <w:rPr>
          <w:rFonts w:hint="eastAsia"/>
        </w:rPr>
        <w:t xml:space="preserve">研究样本仅限于一个班级，代表性有限</w:t>
      </w:r>
    </w:p>
    <w:p>
      <w:pPr>
        <w:pStyle w:val="Compact"/>
        <w:numPr>
          <w:ilvl w:val="0"/>
          <w:numId w:val="1002"/>
        </w:numPr>
      </w:pPr>
      <w:r>
        <w:rPr>
          <w:rFonts w:hint="eastAsia"/>
        </w:rPr>
        <w:t xml:space="preserve">实施周期为一学期，长期效果有待追踪</w:t>
      </w:r>
    </w:p>
    <w:p>
      <w:pPr>
        <w:pStyle w:val="Compact"/>
        <w:numPr>
          <w:ilvl w:val="0"/>
          <w:numId w:val="1002"/>
        </w:numPr>
      </w:pPr>
      <w:r>
        <w:rPr>
          <w:rFonts w:hint="eastAsia"/>
        </w:rPr>
        <w:t xml:space="preserve">缺乏对照实验，因果关系需进一步验证</w:t>
      </w:r>
    </w:p>
    <w:bookmarkEnd w:id="38"/>
    <w:bookmarkStart w:id="39" w:name="未来展望"/>
    <w:p>
      <w:pPr>
        <w:pStyle w:val="Heading3"/>
      </w:pPr>
      <w:r>
        <w:t xml:space="preserve">7.3 </w:t>
      </w:r>
      <w:r>
        <w:rPr>
          <w:rFonts w:hint="eastAsia"/>
        </w:rPr>
        <w:t xml:space="preserve">未来展望</w:t>
      </w:r>
    </w:p>
    <w:p>
      <w:pPr>
        <w:pStyle w:val="FirstParagraph"/>
      </w:pPr>
      <w:r>
        <w:rPr>
          <w:rFonts w:hint="eastAsia"/>
        </w:rPr>
        <w:t xml:space="preserve">随着职业教育改革的深入和中职学生特点的变化，班级治理将呈现以下趋势：</w:t>
      </w:r>
    </w:p>
    <w:p>
      <w:pPr>
        <w:pStyle w:val="Compact"/>
        <w:numPr>
          <w:ilvl w:val="0"/>
          <w:numId w:val="1003"/>
        </w:numPr>
      </w:pPr>
      <w:r>
        <w:rPr>
          <w:rFonts w:hint="eastAsia"/>
          <w:b/>
          <w:bCs/>
        </w:rPr>
        <w:t xml:space="preserve">数字化赋能</w:t>
      </w:r>
      <w:r>
        <w:rPr>
          <w:rFonts w:hint="eastAsia"/>
        </w:rPr>
        <w:t xml:space="preserve">：利用班级管理软件提高管理效率</w:t>
      </w:r>
    </w:p>
    <w:p>
      <w:pPr>
        <w:pStyle w:val="Compact"/>
        <w:numPr>
          <w:ilvl w:val="0"/>
          <w:numId w:val="1003"/>
        </w:numPr>
      </w:pPr>
      <w:r>
        <w:rPr>
          <w:rFonts w:hint="eastAsia"/>
          <w:b/>
          <w:bCs/>
        </w:rPr>
        <w:t xml:space="preserve">个性化发展</w:t>
      </w:r>
      <w:r>
        <w:rPr>
          <w:rFonts w:hint="eastAsia"/>
        </w:rPr>
        <w:t xml:space="preserve">：尊重学生差异，提供多样化发展路径</w:t>
      </w:r>
    </w:p>
    <w:p>
      <w:pPr>
        <w:pStyle w:val="Compact"/>
        <w:numPr>
          <w:ilvl w:val="0"/>
          <w:numId w:val="1003"/>
        </w:numPr>
      </w:pPr>
      <w:r>
        <w:rPr>
          <w:rFonts w:hint="eastAsia"/>
          <w:b/>
          <w:bCs/>
        </w:rPr>
        <w:t xml:space="preserve">校企协同</w:t>
      </w:r>
      <w:r>
        <w:rPr>
          <w:rFonts w:hint="eastAsia"/>
        </w:rPr>
        <w:t xml:space="preserve">：引入企业导师，对接职业标准</w:t>
      </w:r>
    </w:p>
    <w:p>
      <w:pPr>
        <w:pStyle w:val="Compact"/>
        <w:numPr>
          <w:ilvl w:val="0"/>
          <w:numId w:val="1003"/>
        </w:numPr>
      </w:pPr>
      <w:r>
        <w:rPr>
          <w:rFonts w:hint="eastAsia"/>
          <w:b/>
          <w:bCs/>
        </w:rPr>
        <w:t xml:space="preserve">家校共育</w:t>
      </w:r>
      <w:r>
        <w:rPr>
          <w:rFonts w:hint="eastAsia"/>
        </w:rPr>
        <w:t xml:space="preserve">：加强家校沟通，形成育人合力</w:t>
      </w:r>
    </w:p>
    <w:p>
      <w:pPr>
        <w:pStyle w:val="FirstParagraph"/>
      </w:pPr>
      <w:r>
        <w:rPr>
          <w:rFonts w:hint="eastAsia"/>
        </w:rPr>
        <w:t xml:space="preserve">中职学校应主动拥抱管理变革，在坚守育人初心的前提下，探索符合时代特点的班级治理新模式，为培养高素质技术技能人才贡献力量。</w:t>
      </w:r>
    </w:p>
    <w:p>
      <w:r>
        <w:pict>
          <v:rect style="width:0;height:1.5pt" o:hralign="center" o:hrstd="t" o:hr="t"/>
        </w:pict>
      </w:r>
    </w:p>
    <w:bookmarkEnd w:id="39"/>
    <w:bookmarkEnd w:id="40"/>
    <w:bookmarkStart w:id="41" w:name="参考文献"/>
    <w:p>
      <w:pPr>
        <w:pStyle w:val="Heading2"/>
      </w:pPr>
      <w:r>
        <w:rPr>
          <w:rFonts w:hint="eastAsia"/>
        </w:rPr>
        <w:t xml:space="preserve">参考文献</w:t>
      </w:r>
    </w:p>
    <w:p>
      <w:pPr>
        <w:pStyle w:val="FirstParagraph"/>
      </w:pPr>
      <w:r>
        <w:t xml:space="preserve">[1] </w:t>
      </w:r>
      <w:r>
        <w:rPr>
          <w:rFonts w:hint="eastAsia"/>
        </w:rPr>
        <w:t xml:space="preserve">教育部。国家职业教育改革实施方案</w:t>
      </w:r>
      <w:r>
        <w:t xml:space="preserve"> [Z].2019.</w:t>
      </w:r>
    </w:p>
    <w:p>
      <w:pPr>
        <w:pStyle w:val="BodyText"/>
      </w:pPr>
      <w:r>
        <w:t xml:space="preserve">[2] </w:t>
      </w:r>
      <w:r>
        <w:rPr>
          <w:rFonts w:hint="eastAsia"/>
        </w:rPr>
        <w:t xml:space="preserve">叶澜。新基础教育论</w:t>
      </w:r>
      <w:r>
        <w:t xml:space="preserve"> </w:t>
      </w:r>
      <w:r>
        <w:rPr>
          <w:rFonts w:hint="eastAsia"/>
        </w:rPr>
        <w:t xml:space="preserve">[M].北京：教育科学出版社，2020.</w:t>
      </w:r>
    </w:p>
    <w:p>
      <w:pPr>
        <w:pStyle w:val="BodyText"/>
      </w:pPr>
      <w:r>
        <w:t xml:space="preserve">[3] </w:t>
      </w:r>
      <w:r>
        <w:rPr>
          <w:rFonts w:hint="eastAsia"/>
        </w:rPr>
        <w:t xml:space="preserve">王晓丽。中职班级管理创新研究</w:t>
      </w:r>
      <w:r>
        <w:t xml:space="preserve"> </w:t>
      </w:r>
      <w:r>
        <w:rPr>
          <w:rFonts w:hint="eastAsia"/>
        </w:rPr>
        <w:t xml:space="preserve">[J].职业教育研究，2022(5):45-49.</w:t>
      </w:r>
    </w:p>
    <w:p>
      <w:pPr>
        <w:pStyle w:val="BodyText"/>
      </w:pPr>
      <w:r>
        <w:t xml:space="preserve">[4] </w:t>
      </w:r>
      <w:r>
        <w:rPr>
          <w:rFonts w:hint="eastAsia"/>
        </w:rPr>
        <w:t xml:space="preserve">李明。扁平化管理在企业中的应用</w:t>
      </w:r>
      <w:r>
        <w:t xml:space="preserve"> </w:t>
      </w:r>
      <w:r>
        <w:rPr>
          <w:rFonts w:hint="eastAsia"/>
        </w:rPr>
        <w:t xml:space="preserve">[J].管理现代化，2021(3):67-71.</w:t>
      </w:r>
    </w:p>
    <w:p>
      <w:pPr>
        <w:pStyle w:val="BodyText"/>
      </w:pPr>
      <w:r>
        <w:t xml:space="preserve">[5] </w:t>
      </w:r>
      <w:r>
        <w:rPr>
          <w:rFonts w:hint="eastAsia"/>
        </w:rPr>
        <w:t xml:space="preserve">张华。学生自主管理能力培养研究</w:t>
      </w:r>
      <w:r>
        <w:t xml:space="preserve"> </w:t>
      </w:r>
      <w:r>
        <w:rPr>
          <w:rFonts w:hint="eastAsia"/>
        </w:rPr>
        <w:t xml:space="preserve">[J].教育研究，2022(8):88-94.</w:t>
      </w:r>
    </w:p>
    <w:p>
      <w:pPr>
        <w:pStyle w:val="BodyText"/>
      </w:pPr>
      <w:r>
        <w:t xml:space="preserve">[6] </w:t>
      </w:r>
      <w:r>
        <w:rPr>
          <w:rFonts w:hint="eastAsia"/>
        </w:rPr>
        <w:t xml:space="preserve">陈志强。协同育人视角下的班级治理</w:t>
      </w:r>
      <w:r>
        <w:t xml:space="preserve"> </w:t>
      </w:r>
      <w:r>
        <w:rPr>
          <w:rFonts w:hint="eastAsia"/>
        </w:rPr>
        <w:t xml:space="preserve">[J].思想教育研究，2021(10):44-49.</w:t>
      </w:r>
    </w:p>
    <w:p>
      <w:pPr>
        <w:pStyle w:val="BodyText"/>
      </w:pPr>
      <w:r>
        <w:t xml:space="preserve">[7] </w:t>
      </w:r>
      <w:r>
        <w:rPr>
          <w:rFonts w:hint="eastAsia"/>
        </w:rPr>
        <w:t xml:space="preserve">刘芳。中职学生特点与教育策略</w:t>
      </w:r>
      <w:r>
        <w:t xml:space="preserve"> </w:t>
      </w:r>
      <w:r>
        <w:rPr>
          <w:rFonts w:hint="eastAsia"/>
        </w:rPr>
        <w:t xml:space="preserve">[J].中国职业技术教育，2022(6):55-60.</w:t>
      </w:r>
    </w:p>
    <w:p>
      <w:pPr>
        <w:pStyle w:val="BodyText"/>
      </w:pPr>
      <w:r>
        <w:t xml:space="preserve">[8] </w:t>
      </w:r>
      <w:r>
        <w:rPr>
          <w:rFonts w:hint="eastAsia"/>
        </w:rPr>
        <w:t xml:space="preserve">吴晓东。过程性评价在班级管理中的应用</w:t>
      </w:r>
      <w:r>
        <w:t xml:space="preserve"> </w:t>
      </w:r>
      <w:r>
        <w:rPr>
          <w:rFonts w:hint="eastAsia"/>
        </w:rPr>
        <w:t xml:space="preserve">[J].教育测量与评价，2021(4):22-28.</w:t>
      </w:r>
    </w:p>
    <w:p>
      <w:pPr>
        <w:pStyle w:val="BodyText"/>
      </w:pPr>
      <w:r>
        <w:t xml:space="preserve">[9] Fullan M. The New Meaning of Educational Change[M]. New York: Teachers College Press, 2016.</w:t>
      </w:r>
    </w:p>
    <w:p>
      <w:pPr>
        <w:pStyle w:val="BodyText"/>
      </w:pPr>
      <w:r>
        <w:t xml:space="preserve">[10] </w:t>
      </w:r>
      <w:r>
        <w:rPr>
          <w:rFonts w:hint="eastAsia"/>
        </w:rPr>
        <w:t xml:space="preserve">中华人民共和国教育部。中等职业学校班主任工作规定</w:t>
      </w:r>
      <w:r>
        <w:t xml:space="preserve"> </w:t>
      </w:r>
      <w:r>
        <w:rPr>
          <w:rFonts w:hint="eastAsia"/>
        </w:rPr>
        <w:t xml:space="preserve">[S].北京：高等教育出版社，2020.</w:t>
      </w:r>
    </w:p>
    <w:p>
      <w:r>
        <w:pict>
          <v:rect style="width:0;height:1.5pt" o:hralign="center" o:hrstd="t" o:hr="t"/>
        </w:pict>
      </w:r>
    </w:p>
    <w:bookmarkEnd w:id="41"/>
    <w:bookmarkStart w:id="42" w:name="致谢"/>
    <w:p>
      <w:pPr>
        <w:pStyle w:val="Heading2"/>
      </w:pPr>
      <w:r>
        <w:rPr>
          <w:rFonts w:hint="eastAsia"/>
        </w:rPr>
        <w:t xml:space="preserve">致谢</w:t>
      </w:r>
    </w:p>
    <w:p>
      <w:pPr>
        <w:pStyle w:val="FirstParagraph"/>
      </w:pPr>
      <w:r>
        <w:rPr>
          <w:rFonts w:hint="eastAsia"/>
        </w:rPr>
        <w:t xml:space="preserve">感谢绍兴柯桥职业学校</w:t>
      </w:r>
      <w:r>
        <w:t xml:space="preserve"> 2024 </w:t>
      </w:r>
      <w:r>
        <w:rPr>
          <w:rFonts w:hint="eastAsia"/>
        </w:rPr>
        <w:t xml:space="preserve">级电子商务</w:t>
      </w:r>
      <w:r>
        <w:t xml:space="preserve"> 1 </w:t>
      </w:r>
      <w:r>
        <w:rPr>
          <w:rFonts w:hint="eastAsia"/>
        </w:rPr>
        <w:t xml:space="preserve">班全体师生的大力支持与配合，感谢参与研究的所有学生和班主任。</w:t>
      </w:r>
    </w:p>
    <w:p>
      <w:r>
        <w:pict>
          <v:rect style="width:0;height:1.5pt" o:hralign="center" o:hrstd="t" o:hr="t"/>
        </w:pict>
      </w:r>
    </w:p>
    <w:p>
      <w:pPr>
        <w:pStyle w:val="FirstParagraph"/>
      </w:pPr>
      <w:r>
        <w:rPr>
          <w:rFonts w:hint="eastAsia"/>
          <w:b/>
          <w:bCs/>
        </w:rPr>
        <w:t xml:space="preserve">（全文约</w:t>
      </w:r>
      <w:r>
        <w:rPr>
          <w:b/>
          <w:bCs/>
        </w:rPr>
        <w:t xml:space="preserve"> 3500 </w:t>
      </w:r>
      <w:r>
        <w:rPr>
          <w:rFonts w:hint="eastAsia"/>
          <w:b/>
          <w:bCs/>
        </w:rPr>
        <w:t xml:space="preserve">字）</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2026-04-22T13:42:02Z</dcterms:created>
  <dcterms:modified xsi:type="dcterms:W3CDTF">2026-04-22T13:42:02Z</dcterms:modified>
</cp:coreProperties>
</file>

<file path=docProps/custom.xml><?xml version="1.0" encoding="utf-8"?>
<Properties xmlns="http://schemas.openxmlformats.org/officeDocument/2006/custom-properties" xmlns:vt="http://schemas.openxmlformats.org/officeDocument/2006/docPropsVTypes"/>
</file>