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黑体" w:hAnsi="黑体" w:eastAsia="黑体"/>
          <w:b/>
          <w:i w:val="0"/>
          <w:sz w:val="40"/>
        </w:rPr>
        <w:t>人间佛教的修学观</w:t>
      </w:r>
    </w:p>
    <w:p>
      <w:pPr>
        <w:spacing w:line="420" w:lineRule="auto" w:after="320"/>
        <w:jc w:val="center"/>
      </w:pPr>
      <w:r>
        <w:rPr>
          <w:rFonts w:ascii="宋体" w:hAnsi="宋体" w:eastAsia="宋体"/>
          <w:b w:val="0"/>
          <w:i w:val="0"/>
          <w:sz w:val="28"/>
        </w:rPr>
        <w:t>——以《佛说十善业道经》为中心的次第修学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各位大德法师、各位领导、各位同修，阿弥陀佛。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今天非常荣幸能在这里，和大家一起探讨一个我们每个人都绕不开的话题——佛教的修学，到底该怎么修？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说到修学，很多人第一反应是：要出家、要打坐、要念经。但其实，佛陀在《佛说十善业道经》里告诉我们一个更朴素、也更根本的道理——修行，就从我们每一天的言行举止开始。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是一部篇幅不长、但分量极重的经典。佛陀在龙宫之中，对龙王说：「一切众生，心想异故，造业亦异。」什么意思呢？就是我们每个人的起心动念不同，所造的行为就不同，最终的果报也就不同。这部经典的核心，就是教我们如何从身、口、意三个方面，断恶修善。而这，恰恰正是人间佛教修学最扎实的起点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今天，我想围绕《十善业道经》，从四个方面来和大家分享我对人间佛教修学观的理解。第一，以见导行；第二，解行并重；第三，次第学修；第四，以十善为基，发菩提心，利益众生，服务社会。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一、以见导行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首先讲第一点：以见导行。什么是「见」？就是我们看问题的方式，是我们的知见。佛陀在《十善业道经》中说：「常欲于人天，受胜妙乐，无离善业。若离善业，但受极苦，乃至无有少乐名称。」这段话告诉我们一个非常朴素的道理：你想过得快乐，就不能离开善的行为；而善的行为，来自于正确的知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生活中的小故事。有一位年轻人，每天在地铁里看到有人需要让座，他心里想：我工作一天也很累，凭什么我要让？后来他接触了佛法，慢慢明白了——让座不是吃亏，而是种福田。同样是让座这个行为，以前觉得是「被迫的负担」，现在变成「主动的修行」。行为没变，但心境完全不同了。这就是「见」的力量。知见一转，境界就转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禅宗里有一个很有名的公案。六祖惠能大师还是平民的时候，在岭南卖柴为生。有一天他送柴到一家客店，听到店里有人念《金刚经》，听到「应无所住而生其心」这一句，当下就开悟了。请注意，六祖当时连字都不认识，但他一听就懂了。为什么？因为他的「见」——他看世界的角度——在那一刻被点亮了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六祖后来在《坛经》里说：「佛法在世间，不离世间觉。」这句话，可以说是人间佛教最好的注脚。佛法不是脱离现实的空中楼阁，而是让我们在柴米油盐、上班下班、待人接物中，都能保持一份清醒、一份善意。《华严经》里也讲：「忘失菩提心，修诸善法，是名魔业。」如果你没有正确的知见，哪怕你在做善事，也可能走偏。所以「见」是第一位的，它就像指南针，决定了我们修行的方向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二、解行并重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好，有了正确的知见，接下来是第二点：解行并重。「解」是理解，「行」是实践。光理解不实践，叫「说食不饱」——你天天描述菜有多好吃，自己不吃饭，还是会饿肚子。光实践不理解，叫「盲修瞎练」——方向不对，越努力越偏。解行并重，就是既要知道，又要做到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讲得很清楚：「离杀生者，成就十种欢喜法。」佛陀不是光告诉你「不要杀生」这个理论，而是告诉你，你做到了会怎么样——你会成就十种欢喜法。这就是解行并重的精神：先让你明白道理，再让你去实践，在实践中去体会。知是行之始，行是知之成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禅宗公案。唐代有一位赵州禅师，有人问他：「什么是佛法大意？」赵州禅师回答：「吃茶去。」又有人来问同样的问题，赵州禅师还是说：「吃茶去。」院主就问：「为什么谁来您都让吃茶去？」赵州禅师叫了一声：「院主！」院主答应了一声。赵州禅师说：「吃茶去。」这个公案看起来很简单，但蕴含了极深的道理。佛法不在玄妙的理论里，就在「吃茶」这个最平常的行动里。佛法不是用来讨论的，是用来实践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放到我们今天的生活里，解行并重意味着什么？比如我们都知道「要孝顺父母」这个道理，但有多少人真正做到了？我们可能嘴上说「我知道要孝顺」，但一年回不了几次家，电话也打得少。这就是解而不行。再比如，我们都知道「要控制情绪」，但在家里跟爱人吵架的时候，在单位跟同事起冲突的时候，那些道理全忘了。这也是解而不行。所以古人说：「知易行难。」解行并重，就是要跨越知和行之间的那道鸿沟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法华经》里有一个著名的「火宅喻」。一个长者的房子着火了，里面的孩子们还在贪玩，不肯出来。长者就用各种方便——说外面有羊车、鹿车、牛车——引诱孩子们跑出来。这说明了什么？佛陀说法，不是光讲道理，而是要引导众生去行动。所以解行并重，就是——道理要懂，手脚要动。不要做一个「佛学知识渊博但脾气很大」的人，而要做一个「可能经文教理说不全，但待人接物让人如沐春风」的人。后者，才是真正的修行人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三、次第学修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第三点：次第学修。修行不是一天两天的事，它是一个循序渐进的过程。《十善业道经》中，佛陀一条一条地讲十善业——从「离杀生」到「离邪见」，这就是一种次第。不是让你一下子全部做到，而是一条一条地修，一个阶段一个阶段地提升。就像登山一样，一步一步往上走，不能跳着走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有一位学僧问赵州禅师：「我想修行，应该从哪里开始？」赵州禅师问：「你吃粥了吗？」学僧说：「吃了。」赵州禅师说：「去洗碗吧。」这个故事告诉我们什么？修行不是从什么惊天动地的大事开始，而是从洗碗、扫地、好好说话、好好吃饭开始。这就是次第。万丈高楼平地起，修行也要从最基础的地方做起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在当代社会，很多人追求「速成」。学个技能想一个月速成，减肥想一周瘦十斤，连修行都想「顿悟成佛」。但佛陀告诉我们：没有捷径。《华严经》里讲了菩萨修行的五十二个阶位——从十信、十住、十行、十回向，到十地、等觉、妙觉。五十二个台阶，一个一个上。这不是佛陀故意设门槛，而是因为众生的根器不同，习气深重，必须慢慢来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认识一位居士，刚开始学佛的时候特别精进，每天念经、打坐、吃素，结果一个月后就坚持不下去了，说：「太累了，我可能不是学佛的料。」这就是没有次第的观念。后来我告诉他：你先从每天念十声佛号开始，坚持一个月；然后再增加到二十声；同时，试着每天做一件善事——哪怕是给陌生人一个微笑。他照做了，坚持了两年，现在整个人都不一样了，心态平和了，家庭关系也改善了。这就是次第的力量。不要小看每天一点一滴的积累，滴水穿石，绳锯木断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四、以十善为基，发菩提心，利益众生，服务社会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最后，第四点：以十善为基，发菩提心，利益众生，服务社会。这是人间佛教的核心精神。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对龙王说：「菩萨有一法，能断一切诸恶道苦。何等为一？谓于昼夜，常念思惟，观察善法。」佛陀告诉我们，修十善业不仅仅是为了自己得好报，更是为了成就菩萨道，为了利益一切众生。十善业不是终点，而是起点。从十善出发，走向菩提，走向众生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什么是十善业？身有三善：不杀生、不偷盗、不邪淫；口有四善：不妄语、不两舌、不恶口、不绮语；意有三善：不贪欲、不嗔恚、不邪见。这十条，听起来很简单，但真正做到，就是一个菩萨了。简单不代表容易，恰恰是最简单的道理，往往是最难做到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们来看看这十善业在当代社会的意义。不杀生——不只是不伤害生命，更是对一切生命的尊重。比如不浪费食物，比如爱护环境。不妄语——在信息时代，这意味着不造谣、不信谣、不传谣。现在网络上太多谣言了，一条假消息可能毁掉一个人的一生。能做到不妄语，就是对社会最大的贡献之一。不贪欲——在消费主义盛行的今天，我们被各种广告包围，永远觉得「我还不够」。不贪欲不是让人不追求进步，而是让人懂得知足。不嗔恚——现代人最大的问题之一就是焦虑和愤怒。路上堵车就路怒，网上看到不同观点就开骂。不嗔恚，就是教我们学会管理情绪，用慈悲心对待他人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法华经》里讲，观世音菩萨「应以何身得度者，即现何身而为说法」。菩萨不是高高在上的，而是深入到众生中间，用各种方式去帮助众生。这就是人间佛教的精神——佛法不是躲在深山里的修行，而是走进人群、服务社会。太虚大师提倡「人间佛教」，赵朴初老居士进一步发扬，强调「庄严国土，利乐有情」。这不是一句空话，而是体现在我们每一个人的行动中。比如，你在单位里兢兢业业，这就是在践行「不偷盗」——你尽到了自己的职责；你在家庭中和和气气，这就是在践行「不恶口」——你用温和的语言对待家人；你在社会上遵纪守法、乐于助人，这就是在践行十善业。人间佛教，不是抽象的理论，而是具体的行动。佛教中国化，不是空洞的口号，而是让佛法的精神融入当代中国社会的方方面面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结语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各位大德、各位同修，人间佛教的修学观，说到底就是十二个字：正知正见，解行并重，次第精进，利益众生。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告诉我们，修行不在远方，就在当下；不在玄妙，就在平常。佛陀说：「以此十善，为大地故，一切人天、声闻、缘觉、菩萨诸佛菩提，皆依此地为根本也。」十善业就像大地一样，一切修行的果实，都扎根在这片土地上。大地不声不响，但万物都靠它生长。十善业不玄不妙，但一切修行都靠它成就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在这个快速变化的时代，我们比任何时候都更需要这份定力，这份智慧，这份善的力量。让我们从十善业开始，从当下开始，从自己开始，做一个有温度的人，做一件有善意的事，走一段有方向的修行路。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阿弥陀佛，谢谢大家。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80" w:before="0"/>
    </w:pPr>
    <w:rPr>
      <w:rFonts w:ascii="宋体" w:hAnsi="宋体"/>
      <w:color w:val="000000"/>
      <w:sz w:val="28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