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i w:val="0"/>
          <w:sz w:val="24"/>
        </w:rPr>
        <w:t>生命路上第十四关——和合关（整合深化版）</w:t>
      </w:r>
    </w:p>
    <w:p>
      <w:pPr>
        <w:jc w:val="center"/>
      </w:pPr>
      <w:r>
        <w:rPr>
          <w:rFonts w:ascii="宋体" w:hAnsi="宋体"/>
          <w:b w:val="0"/>
          <w:i/>
          <w:sz w:val="24"/>
        </w:rPr>
        <w:t>经文：诗篇133:1-3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引言：在朝圣路上学会和睦</w:t>
      </w:r>
    </w:p>
    <w:p>
      <w:r>
        <w:rPr>
          <w:rFonts w:ascii="宋体" w:hAnsi="宋体"/>
          <w:b w:val="0"/>
          <w:i w:val="0"/>
          <w:sz w:val="24"/>
        </w:rPr>
        <w:t>我们走在这条生命的路上，已经经过了心志关，今天，我们来到了第十四关——和合关。</w:t>
      </w:r>
    </w:p>
    <w:p>
      <w:r>
        <w:rPr>
          <w:rFonts w:ascii="宋体" w:hAnsi="宋体"/>
          <w:b w:val="0"/>
          <w:i w:val="0"/>
          <w:sz w:val="24"/>
        </w:rPr>
        <w:t>"和合"这两个字，在中文里，有和谐、合一、和睦的意思。但弟兄姐妹，我要告诉你：真正的"和合"，不是人的努力可以达到的，它是三一神自己的本性，是基督在十字架上所成就的，是圣灵在我们心中所运行的。</w:t>
      </w:r>
    </w:p>
    <w:p>
      <w:r>
        <w:rPr>
          <w:rFonts w:ascii="宋体" w:hAnsi="宋体"/>
          <w:b w:val="0"/>
          <w:i w:val="0"/>
          <w:sz w:val="24"/>
        </w:rPr>
        <w:t>诗篇133不是一首孤立的诗。它属于"上行之诗"（שִׁיר הַמַּעֲלוֹת，诗篇120-134篇），是朝圣者每年三次上耶路撒冷过节时，在犹大山地沿途吟唱的诗歌。这个背景极其关键——因为朝圣者不是来自同一个圈子的人。他们来自南北各支派，北国以色列和南国犹大已经分裂数百年，彼此之间有历史积怨、政治对立、宗教分歧。当这些人在朝圣路上相遇，他们带着几个世纪的隔阂，却要一起唱"弟兄和睦同居是何等地善、何等地美"。</w:t>
      </w:r>
    </w:p>
    <w:p>
      <w:r>
        <w:rPr>
          <w:rFonts w:ascii="宋体" w:hAnsi="宋体"/>
          <w:b w:val="0"/>
          <w:i w:val="0"/>
          <w:sz w:val="24"/>
        </w:rPr>
        <w:t>朝圣路上的"和睦"不是自然发生的，是刻意选择的。你走在陡峭的山路上，旁边可能就是你祖辈的敌人，但你选择和他一起唱同一首诗、往同一个圣殿走。这就是"上行之诗"的张力——和睦不是没有差异，而是在差异中选择同行。</w:t>
      </w:r>
    </w:p>
    <w:p>
      <w:r>
        <w:rPr>
          <w:rFonts w:ascii="宋体" w:hAnsi="宋体"/>
          <w:b w:val="0"/>
          <w:i w:val="0"/>
          <w:sz w:val="24"/>
        </w:rPr>
        <w:t>我们来看今天的关键经文，诗篇133篇。大卫在这里开篇就说："看哪，弟兄和睦同居，是何等地善，何等地美！"（诗133:1）</w:t>
      </w:r>
    </w:p>
    <w:p>
      <w:r>
        <w:rPr>
          <w:rFonts w:ascii="宋体" w:hAnsi="宋体"/>
          <w:b w:val="0"/>
          <w:i w:val="0"/>
          <w:sz w:val="24"/>
        </w:rPr>
        <w:t>请注意，不是"看"，而是"看哪！"（Behold!）这是一个惊叹！是一个发现的喜悦！是一个先知性的宣告——在破碎中看见复原，在分裂中看见合一，在绝望中看见盼望！</w:t>
      </w:r>
    </w:p>
    <w:p>
      <w:r>
        <w:rPr>
          <w:rFonts w:ascii="宋体" w:hAnsi="宋体"/>
          <w:b w:val="0"/>
          <w:i w:val="0"/>
          <w:sz w:val="24"/>
        </w:rPr>
        <w:t>我们今天要问自己：在我的家庭里、在我的教会里、在我的同工关系中，我们能不能发出这样的惊叹？</w:t>
      </w:r>
    </w:p>
    <w:p>
      <w:r>
        <w:rPr>
          <w:rFonts w:ascii="宋体" w:hAnsi="宋体"/>
          <w:b w:val="0"/>
          <w:i w:val="0"/>
          <w:sz w:val="24"/>
        </w:rPr>
        <w:t>今天，我们分三个大的段落来分享：一种真实的体会、二个美好的暗喻、三大属灵的恩典。</w:t>
      </w:r>
    </w:p>
    <w:p>
      <w:pPr>
        <w:pStyle w:val="Heading1"/>
      </w:pPr>
      <w:r>
        <w:rPr>
          <w:rFonts w:ascii="宋体" w:hAnsi="宋体"/>
          <w:color w:val="000000"/>
        </w:rPr>
        <w:t>一、一种真实的体会——看哪</w:t>
      </w:r>
    </w:p>
    <w:p>
      <w:pPr>
        <w:pStyle w:val="Heading2"/>
      </w:pPr>
      <w:r>
        <w:rPr>
          <w:rFonts w:ascii="宋体" w:hAnsi="宋体"/>
          <w:color w:val="000000"/>
        </w:rPr>
        <w:t>1.1 希伯来文关键词："和睦同居"的创造根基</w:t>
      </w:r>
    </w:p>
    <w:p>
      <w:r>
        <w:rPr>
          <w:rFonts w:ascii="宋体" w:hAnsi="宋体"/>
          <w:b/>
          <w:i w:val="0"/>
          <w:sz w:val="24"/>
        </w:rPr>
        <w:t>"和睦同居"（יַחַד gַּם־יַחְדָּו）</w:t>
      </w:r>
      <w:r>
        <w:rPr>
          <w:rFonts w:ascii="宋体" w:hAnsi="宋体"/>
          <w:b w:val="0"/>
          <w:i w:val="0"/>
          <w:sz w:val="24"/>
        </w:rPr>
        <w:t>——诗篇133:1中，大卫用了两个几乎同义的词：יַחַד（yachad）和 גַּם־יַחְדָּו（gam-yachdav），字面都是"一起""一同"。这种同义重复在希伯来诗歌中不是冗余，而是强调——"在一起"这件事本身就是好的。</w:t>
      </w:r>
    </w:p>
    <w:p>
      <w:r>
        <w:rPr>
          <w:rFonts w:ascii="宋体" w:hAnsi="宋体"/>
          <w:b w:val="0"/>
          <w:i w:val="0"/>
          <w:sz w:val="24"/>
        </w:rPr>
        <w:t>更值得注意的是，יַחַד 这个词在摩西五经中首次出现，是在创世记2:18——"那人独居不好，我要为他造一个配偶帮助他"。希伯来文"独居"（בַּדָּד）和这里的"同居"（יַחַד）是反义词。也就是说，诗篇133的"和睦同居"，是在回应创世记的创造叙事：神造人就是为了让人在一起，分裂不是神的心意，合一才是。</w:t>
      </w:r>
    </w:p>
    <w:p>
      <w:r>
        <w:rPr>
          <w:rFonts w:ascii="宋体" w:hAnsi="宋体"/>
          <w:b/>
          <w:i w:val="0"/>
          <w:sz w:val="24"/>
        </w:rPr>
        <w:t>"善"（טוֹב, tov）与"美"（נָאִים, na'im）</w:t>
      </w:r>
      <w:r>
        <w:rPr>
          <w:rFonts w:ascii="宋体" w:hAnsi="宋体"/>
          <w:b w:val="0"/>
          <w:i w:val="0"/>
          <w:sz w:val="24"/>
        </w:rPr>
        <w:t>——大卫用了两个形容词：טוֹב（善）和 נָאִים（美）。טוֹב 是创世记中神看创造"好"的那个"好"——不是道德判断，而是存在论上的完整。当人在一起的时候，受造界恢复了它应有的完整形态。נָאִים 则是视觉上的愉悦、审美上的和谐——不仅是"对的"，而且是"美的"。</w:t>
      </w:r>
    </w:p>
    <w:p>
      <w:r>
        <w:rPr>
          <w:rFonts w:ascii="宋体" w:hAnsi="宋体"/>
          <w:b w:val="0"/>
          <w:i w:val="0"/>
          <w:sz w:val="24"/>
        </w:rPr>
        <w:t>这告诉我们：弟兄和睦同居，不只是"应该做的"（道德义务），更是"本来就该如此"（创造秩序），而且是"令人喜悦的"（审美体验）。三个层面缺一不可。</w:t>
      </w:r>
    </w:p>
    <w:p>
      <w:pPr>
        <w:pStyle w:val="Heading2"/>
      </w:pPr>
      <w:r>
        <w:rPr>
          <w:rFonts w:ascii="宋体" w:hAnsi="宋体"/>
          <w:color w:val="000000"/>
        </w:rPr>
        <w:t>1.2 今非昔比的情境</w:t>
      </w:r>
    </w:p>
    <w:p>
      <w:r>
        <w:rPr>
          <w:rFonts w:ascii="宋体" w:hAnsi="宋体"/>
          <w:b w:val="0"/>
          <w:i w:val="0"/>
          <w:sz w:val="24"/>
        </w:rPr>
        <w:t>弟兄姐妹，大卫写这首诗的时候，他不是在写一篇心灵鸡汤。他是在一个非常沉重、破碎的历史背景里写的。</w:t>
      </w:r>
    </w:p>
    <w:p>
      <w:r>
        <w:rPr>
          <w:rFonts w:ascii="宋体" w:hAnsi="宋体"/>
          <w:b w:val="0"/>
          <w:i w:val="0"/>
          <w:sz w:val="24"/>
        </w:rPr>
        <w:t>二家的分争：扫罗家和大卫家，内战七年。弟兄相争，血流成河。</w:t>
      </w:r>
    </w:p>
    <w:p>
      <w:r>
        <w:rPr>
          <w:rFonts w:ascii="宋体" w:hAnsi="宋体"/>
          <w:b w:val="0"/>
          <w:i w:val="0"/>
          <w:sz w:val="24"/>
        </w:rPr>
        <w:t>二国的分裂：南北王朝，以色列与犹大，本是同根生，相煎何太急。</w:t>
      </w:r>
    </w:p>
    <w:p>
      <w:r>
        <w:rPr>
          <w:rFonts w:ascii="宋体" w:hAnsi="宋体"/>
          <w:b w:val="0"/>
          <w:i w:val="0"/>
          <w:sz w:val="24"/>
        </w:rPr>
        <w:t>被掳的分散：北国亡于亚述，南国亡于巴比伦，百姓流散列国。</w:t>
      </w:r>
    </w:p>
    <w:p>
      <w:r>
        <w:rPr>
          <w:rFonts w:ascii="宋体" w:hAnsi="宋体"/>
          <w:b w:val="0"/>
          <w:i w:val="0"/>
          <w:sz w:val="24"/>
        </w:rPr>
        <w:t>就在这样破碎、分裂、伤痛的历史中，大卫突然看见了什么？他看见了一种"可能"——和睦是关系，同居是生活。</w:t>
      </w:r>
    </w:p>
    <w:p>
      <w:r>
        <w:rPr>
          <w:rFonts w:ascii="宋体" w:hAnsi="宋体"/>
          <w:b w:val="0"/>
          <w:i w:val="0"/>
          <w:sz w:val="24"/>
        </w:rPr>
        <w:t>弟兄姐妹，我们今天的生活是怎样的？是不是也常被"分争"所困？夫妻分争、同工分争、宗派分争。我们以为"分裂"才是常态，但大卫告诉我们：当神动工的时候，破碎的关系可以重建，分裂的族群可以合一。</w:t>
      </w:r>
    </w:p>
    <w:p>
      <w:r>
        <w:rPr>
          <w:rFonts w:ascii="宋体" w:hAnsi="宋体"/>
          <w:b w:val="0"/>
          <w:i w:val="0"/>
          <w:sz w:val="24"/>
        </w:rPr>
        <w:t>你有没有经历过关系的破裂？有没有和谁冷战数年？大卫说，那个"看哪"，是充满盼望的——神能修复。</w:t>
      </w:r>
    </w:p>
    <w:p>
      <w:r>
        <w:rPr>
          <w:rFonts w:ascii="宋体" w:hAnsi="宋体"/>
          <w:b w:val="0"/>
          <w:i w:val="0"/>
          <w:sz w:val="24"/>
        </w:rPr>
        <w:t>但弟兄姐妹，我要问你一个更深层的问题：为什么神能修复？不是因为神有办法，而是因为神自己就是修复的源头。在永恒中，父、子、圣灵之间是完全的合一、完全的相爱、完全的和谐。三位一体的神，本身就是"和睦同居"的终极榜样。祂创造我们，就是要我们分享祂的团契，活出祂的样式。</w:t>
      </w:r>
    </w:p>
    <w:p>
      <w:r>
        <w:rPr>
          <w:rFonts w:ascii="宋体" w:hAnsi="宋体"/>
          <w:b w:val="0"/>
          <w:i w:val="0"/>
          <w:sz w:val="24"/>
        </w:rPr>
        <w:t>当神说"我们要照着我们的形像造人"时，那个"我们"就是三一神的彼此相爱、彼此尊重、彼此荣耀。所以，"弟兄和睦同居"不是人的发明，这是神创造的原意！是神把祂自己的本性，放在了我们里面。</w:t>
      </w:r>
    </w:p>
    <w:p>
      <w:pPr>
        <w:pStyle w:val="Heading2"/>
      </w:pPr>
      <w:r>
        <w:rPr>
          <w:rFonts w:ascii="宋体" w:hAnsi="宋体"/>
          <w:color w:val="000000"/>
        </w:rPr>
        <w:t>1.3 一脉相承的教诲</w:t>
      </w:r>
    </w:p>
    <w:p>
      <w:r>
        <w:rPr>
          <w:rFonts w:ascii="宋体" w:hAnsi="宋体"/>
          <w:b w:val="0"/>
          <w:i w:val="0"/>
          <w:sz w:val="24"/>
        </w:rPr>
        <w:t>和睦同居不是大卫发明的，这是从上帝而来的教诲。</w:t>
      </w:r>
    </w:p>
    <w:p>
      <w:r>
        <w:rPr>
          <w:rFonts w:ascii="宋体" w:hAnsi="宋体"/>
          <w:b w:val="0"/>
          <w:i w:val="0"/>
          <w:sz w:val="24"/>
        </w:rPr>
        <w:t>智者的教诲：箴言17:1——"设筵满屋，大家相争，不如有块干饼，大家相安。"智慧人告诉我们，关系比物质更重要。</w:t>
      </w:r>
    </w:p>
    <w:p>
      <w:r>
        <w:rPr>
          <w:rFonts w:ascii="宋体" w:hAnsi="宋体"/>
          <w:b w:val="0"/>
          <w:i w:val="0"/>
          <w:sz w:val="24"/>
        </w:rPr>
        <w:t>基督的宝训：马太福音5:9——"使人和睦的人有福了，因为他们必称为神的儿子。"</w:t>
      </w:r>
    </w:p>
    <w:p>
      <w:r>
        <w:rPr>
          <w:rFonts w:ascii="宋体" w:hAnsi="宋体"/>
          <w:b w:val="0"/>
          <w:i w:val="0"/>
          <w:sz w:val="24"/>
        </w:rPr>
        <w:t>弟兄姐妹，请注意！耶稣说"使人和睦的人有福了"，但祂自己就是最大的使人和睦者！以弗所书2:14-16说："因他使我们和睦，将两下合而为一，拆毁了中间隔断的墙……既在十字架上灭了冤仇，便借这十字架使两下归为一体，与神和好了。"</w:t>
      </w:r>
    </w:p>
    <w:p>
      <w:r>
        <w:rPr>
          <w:rFonts w:ascii="宋体" w:hAnsi="宋体"/>
          <w:b w:val="0"/>
          <w:i w:val="0"/>
          <w:sz w:val="24"/>
        </w:rPr>
        <w:t>耶稣不是给我们一个"和睦的标准"让我们去达到，祂是亲自成为那个和睦！祂在十字架上，承受了神与人之间最大的冤仇——我们的罪。祂被父弃绝，经历了宇宙间最可怕的分裂，好叫我们永远不再被弃绝。祂的身体被撕裂，好叫拆毁的墙可以被重建。</w:t>
      </w:r>
    </w:p>
    <w:p>
      <w:r>
        <w:rPr>
          <w:rFonts w:ascii="宋体" w:hAnsi="宋体"/>
          <w:b w:val="0"/>
          <w:i w:val="0"/>
          <w:sz w:val="24"/>
        </w:rPr>
        <w:t>所以，"使人和睦的人有福了"，不是因为"使人和睦"这个行为本身，而是因为使人和睦的人，活出了基督的样式，彰显了神儿子的身份。</w:t>
      </w:r>
    </w:p>
    <w:p>
      <w:r>
        <w:rPr>
          <w:rFonts w:ascii="宋体" w:hAnsi="宋体"/>
          <w:b w:val="0"/>
          <w:i w:val="0"/>
          <w:sz w:val="24"/>
        </w:rPr>
        <w:t>大卫的见证：今天的诗篇133篇，就是大卫生命走到底，总结出来的最宝贵的功课。和睦是关系，同居是生活。我们今天住在同一个教会里，住在同一个家里，低头不见抬头见。我们每天相处的"同居"生活，就是最真实的信仰考场。</w:t>
      </w:r>
    </w:p>
    <w:p>
      <w:pPr>
        <w:pStyle w:val="Heading2"/>
      </w:pPr>
      <w:r>
        <w:rPr>
          <w:rFonts w:ascii="宋体" w:hAnsi="宋体"/>
          <w:color w:val="000000"/>
        </w:rPr>
        <w:t>1.4 永不改变的应许</w:t>
      </w:r>
    </w:p>
    <w:p>
      <w:r>
        <w:rPr>
          <w:rFonts w:ascii="宋体" w:hAnsi="宋体"/>
          <w:b w:val="0"/>
          <w:i w:val="0"/>
          <w:sz w:val="24"/>
        </w:rPr>
        <w:t>但是说真的，靠自己，我们做不到。所以神给我们应许。</w:t>
      </w:r>
    </w:p>
    <w:p>
      <w:r>
        <w:rPr>
          <w:rFonts w:ascii="宋体" w:hAnsi="宋体"/>
          <w:b w:val="0"/>
          <w:i w:val="0"/>
          <w:sz w:val="24"/>
        </w:rPr>
        <w:t>源于所罗门的祷告：所罗门在圣殿奉献时祷告，神啊，百姓若得罪你，被掳去，当他们悔改，求你垂听。这个祷告的根基是：神愿意和好。</w:t>
      </w:r>
    </w:p>
    <w:p>
      <w:r>
        <w:rPr>
          <w:rFonts w:ascii="宋体" w:hAnsi="宋体"/>
          <w:b w:val="0"/>
          <w:i w:val="0"/>
          <w:sz w:val="24"/>
        </w:rPr>
        <w:t>出自耶利米的预言：耶利米说，你们被掳70年，然后我必回来，赐给你们未来和盼望。神没有放弃背约的百姓。</w:t>
      </w:r>
    </w:p>
    <w:p>
      <w:r>
        <w:rPr>
          <w:rFonts w:ascii="宋体" w:hAnsi="宋体"/>
          <w:b w:val="0"/>
          <w:i w:val="0"/>
          <w:sz w:val="24"/>
        </w:rPr>
        <w:t>借着居鲁士成全：果不其然，波斯王居鲁士下诏，让百姓回去。神的话一句也不落空。</w:t>
      </w:r>
    </w:p>
    <w:p>
      <w:r>
        <w:rPr>
          <w:rFonts w:ascii="宋体" w:hAnsi="宋体"/>
          <w:b w:val="0"/>
          <w:i w:val="0"/>
          <w:sz w:val="24"/>
        </w:rPr>
        <w:t>亲爱的弟兄姐妹，今天你觉得自己走不下去吗？你觉得关系已经无法修复了吗？神说：我在历史中做事，我在你的生命中做事。祂的应许不改变。神是使人和好的神。</w:t>
      </w:r>
    </w:p>
    <w:p>
      <w:r>
        <w:rPr>
          <w:rFonts w:ascii="宋体" w:hAnsi="宋体"/>
          <w:b w:val="0"/>
          <w:i w:val="0"/>
          <w:sz w:val="24"/>
        </w:rPr>
        <w:t>但我要告诉你一个更美的真理：神不仅是"使人和好的神"，祂更是"已经与你和好的神"！林后5:18-19说："一切都是出于神，他借着基督使我们与他和好，又将劝人与他和好的职分赐给我们。这就是神在基督里叫世人与自己和好，不将他们的过犯归到他们身上。"</w:t>
      </w:r>
    </w:p>
    <w:p>
      <w:r>
        <w:rPr>
          <w:rFonts w:ascii="宋体" w:hAnsi="宋体"/>
          <w:b w:val="0"/>
          <w:i w:val="0"/>
          <w:sz w:val="24"/>
        </w:rPr>
        <w:t>弟兄姐妹，你已经被和好了！你与神之间，没有隔墙了！基督已经拆毁了！这不是你要去争取的，这是已经成就的事实！当你深深确知"我已经与神和好了"，你才有力量去与人和好。因为你不再需要从人那里得到肯定、得到接纳、得到爱——你已经在基督里得着了一切。你可以自由地、不求回报地去爱，因为你知道，你的宝藏不在人手里，在基督里。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二、二个美好的暗喻——好比</w:t>
      </w:r>
    </w:p>
    <w:p>
      <w:r>
        <w:rPr>
          <w:rFonts w:ascii="宋体" w:hAnsi="宋体"/>
          <w:b w:val="0"/>
          <w:i w:val="0"/>
          <w:sz w:val="24"/>
        </w:rPr>
        <w:t>大卫用了两个比喻，来帮助我们理解"和睦同居"的美好。这两个比喻，一个叫"膏油"，一个叫"甘露"。但弟兄姐妹，我要邀请你看见更深层的含义：这两个比喻，都在预表基督！</w:t>
      </w:r>
    </w:p>
    <w:p>
      <w:r>
        <w:rPr>
          <w:rFonts w:ascii="宋体" w:hAnsi="宋体"/>
          <w:b/>
          <w:i w:val="0"/>
          <w:sz w:val="24"/>
        </w:rPr>
        <w:t>"膏油"（שֶׁמֶן, shemen）与"甘露"（טַל, tal）</w:t>
      </w:r>
      <w:r>
        <w:rPr>
          <w:rFonts w:ascii="宋体" w:hAnsi="宋体"/>
          <w:b w:val="0"/>
          <w:i w:val="0"/>
          <w:sz w:val="24"/>
        </w:rPr>
        <w:t>——שֶׁמֶן（膏油）在旧约中专门用于分别为圣的仪式——祭司、君王、器皿被膏立，意味着从普通变为神圣。膏油不是装饰品，而是身份的标记。טַל（甘露）在干旱的中东地区是生存必需品。以色列一年只有雨季有雨水，其余时间万物靠甘露存活。甘露不是奢侈品，是生命之源。大卫选了这两个意象不是随意的：膏油代表神圣的分别，甘露代表生命的供应。和睦同居既是神圣的（分别出来的），又是维持生命的（不可或缺的）。</w:t>
      </w:r>
    </w:p>
    <w:p>
      <w:pPr>
        <w:pStyle w:val="Heading2"/>
      </w:pPr>
      <w:r>
        <w:rPr>
          <w:rFonts w:ascii="宋体" w:hAnsi="宋体"/>
          <w:color w:val="000000"/>
        </w:rPr>
        <w:t>2.1 贵重的膏油——膏亚伦</w:t>
      </w:r>
    </w:p>
    <w:p>
      <w:r>
        <w:rPr>
          <w:rFonts w:ascii="宋体" w:hAnsi="宋体"/>
          <w:b w:val="0"/>
          <w:i w:val="0"/>
          <w:sz w:val="24"/>
        </w:rPr>
        <w:t>经文第2节："这好比那贵重的油，浇在亚伦的头上，流到胡须，又流到他的衣襟。"</w:t>
      </w:r>
    </w:p>
    <w:p>
      <w:r>
        <w:rPr>
          <w:rFonts w:ascii="宋体" w:hAnsi="宋体"/>
          <w:b w:val="0"/>
          <w:i w:val="0"/>
          <w:sz w:val="24"/>
        </w:rPr>
        <w:t>弟兄姐妹，大祭司亚伦是谁？他是摩西的哥哥。但你知道吗？亚伦两次伤了摩西的心。</w:t>
      </w:r>
    </w:p>
    <w:p>
      <w:r>
        <w:rPr>
          <w:rFonts w:ascii="宋体" w:hAnsi="宋体"/>
          <w:b w:val="0"/>
          <w:i w:val="0"/>
          <w:sz w:val="24"/>
        </w:rPr>
        <w:t>第一次：出埃及记32章，百姓造金牛犊，亚伦默许、纵容。摩西下山，怒碎法版。</w:t>
      </w:r>
    </w:p>
    <w:p>
      <w:r>
        <w:rPr>
          <w:rFonts w:ascii="宋体" w:hAnsi="宋体"/>
          <w:b w:val="0"/>
          <w:i w:val="0"/>
          <w:sz w:val="24"/>
        </w:rPr>
        <w:t>第二次：民数记12章，亚伦和米利暗毁谤摩西，说："难道耶和华单与摩西说话，不也与我们说话吗？"他们挑战权柄，攻击领袖。</w:t>
      </w:r>
    </w:p>
    <w:p>
      <w:r>
        <w:rPr>
          <w:rFonts w:ascii="宋体" w:hAnsi="宋体"/>
          <w:b w:val="0"/>
          <w:i w:val="0"/>
          <w:sz w:val="24"/>
        </w:rPr>
        <w:t>换作是你，你还会尊重亚伦吗？摩西会怎么做？如果是我，我可能早就记恨了，可能早就疏远他了。但圣经怎么说？摩西还是按照神的吩咐，将那贵重的圣膏油，"浇在亚伦的头上"（利8:12）。摩西没有报复，没有轻看。他尊重亚伦为神所设立的大祭司。</w:t>
      </w:r>
    </w:p>
    <w:p>
      <w:r>
        <w:rPr>
          <w:rFonts w:ascii="宋体" w:hAnsi="宋体"/>
          <w:b w:val="0"/>
          <w:i w:val="0"/>
          <w:sz w:val="24"/>
        </w:rPr>
        <w:t>在古代近东，膏立仪式有一个重要特征：膏油是不可分割的。一旦膏油浇在某人头上，你就不能说"这膏油只属于这个人"。膏油从头上流到胡须、流到衣襟——它覆盖了整个人，也流到了旁边的人身上。这意味着：当一个人被膏立，所有在他旁边的人都沾染了膏油。在以色列的语境中，当大祭司被膏立，整个祭司家族都因他成为圣洁；当君王被膏立，整个国家都因他受保护。应用到教会：当我们中间有一个人被神膏立（被呼召、被设立），我们不是嫉妒他、远离他，而是因他一同蒙福。膏油的流向是从上到下、从一人到众人——这不是等级制度，而是恩典的流通。</w:t>
      </w:r>
    </w:p>
    <w:p>
      <w:r>
        <w:rPr>
          <w:rFonts w:ascii="宋体" w:hAnsi="宋体"/>
          <w:b w:val="0"/>
          <w:i w:val="0"/>
          <w:sz w:val="24"/>
        </w:rPr>
        <w:t>但弟兄姐妹，这个比喻的终极意义，不在摩西，而在基督！亚伦是大祭司的预表，但那贵重的膏油，最终浇在谁的头上？浇在耶稣基督的头上！路加福音4:18，耶稣在拿撒勒会堂里，打开以赛亚书，念道："主的灵在我身上，因为他用膏膏我，叫我传福音给贫穷的人……"</w:t>
      </w:r>
    </w:p>
    <w:p>
      <w:r>
        <w:rPr>
          <w:rFonts w:ascii="宋体" w:hAnsi="宋体"/>
          <w:b w:val="0"/>
          <w:i w:val="0"/>
          <w:sz w:val="24"/>
        </w:rPr>
        <w:t>基督是那位真正被膏抹的大祭司！祂的头上，浇满了圣灵的膏油。那膏油从祂的头上，流到胡须，流到衣襟——象征着祂的丰盛，要流到我们每一个人身上！约翰福音1:16说："从他丰满的恩典里，我们都领受了，而且恩上加恩。"</w:t>
      </w:r>
    </w:p>
    <w:p>
      <w:r>
        <w:rPr>
          <w:rFonts w:ascii="宋体" w:hAnsi="宋体"/>
          <w:b w:val="0"/>
          <w:i w:val="0"/>
          <w:sz w:val="24"/>
        </w:rPr>
        <w:t>弟兄姐妹，你明白吗？不是我们去"浇膏油"给对方，而是基督的膏油已经浇在我们身上了！当你被基督的爱充满，当你被圣灵的膏油浸透，你自然而然就会流出爱、流出尊重、流出赦免。这不是你勉强自己去做，这是生命自然的涌流。</w:t>
      </w:r>
    </w:p>
    <w:p>
      <w:r>
        <w:rPr>
          <w:rFonts w:ascii="宋体" w:hAnsi="宋体"/>
          <w:b w:val="0"/>
          <w:i w:val="0"/>
          <w:sz w:val="24"/>
        </w:rPr>
        <w:t>就像摩西对亚伦——摩西之所以能够浇膏油，不是因为他心胸特别宽大，而是因为他经历了神的同在，他看见了神的荣耀。在出埃及记33章，摩西求神说："求你显出你的荣耀给我看。"神说："我要使我的恩慈从你面前经过……"当一个人真正看见了神的荣耀，他就能看见人的卑微；当一个人真正经历了神的赦免，他就能赦免人的过犯。</w:t>
      </w:r>
    </w:p>
    <w:p>
      <w:r>
        <w:rPr>
          <w:rFonts w:ascii="宋体" w:hAnsi="宋体"/>
          <w:b w:val="0"/>
          <w:i w:val="0"/>
          <w:sz w:val="24"/>
        </w:rPr>
        <w:t>大卫在这里引用这个比喻，其实是在说：你看见了吗？真正的和睦，不是你好我好大家好，而是你被伤害了，你依然愿意把膏油浇在对方的头上。就像大卫对扫罗一样。扫罗追杀大卫十多年，大卫有两次机会可以杀死扫罗，但他没有。他说，我不敢伤害耶和华的受膏者。这是何等的心胸！这是属天的爱。</w:t>
      </w:r>
    </w:p>
    <w:p>
      <w:r>
        <w:rPr>
          <w:rFonts w:ascii="宋体" w:hAnsi="宋体"/>
          <w:b w:val="0"/>
          <w:i w:val="0"/>
          <w:sz w:val="24"/>
        </w:rPr>
        <w:t>但弟兄姐妹，大卫的宽容，是基督宽容的影子。基督被祂所造的人弃绝、鞭打、钉死，但祂在十字架上说什么？"父啊，赦免他们！因为他们所作的，他们不晓得。"（路23:34）这是宇宙间最震撼的"浇膏油"——基督把赦免的膏油，浇在杀害祂的人的头上！</w:t>
      </w:r>
    </w:p>
    <w:p>
      <w:r>
        <w:rPr>
          <w:rFonts w:ascii="宋体" w:hAnsi="宋体"/>
          <w:b w:val="0"/>
          <w:i w:val="0"/>
          <w:sz w:val="24"/>
        </w:rPr>
        <w:t>你今天在教会里、在家庭里，有没有人曾经伤害过你？有没有你觉得"配不上被尊重"的人？弟兄姐妹，如果基督还尊重他的性命，我们有什么资格去践踏？和睦，是从尊重开始的。你把对方当成神所膏立的，你就能浇油在他头上。但记住，你不是靠自己浇油，你是靠着基督在你里面浇油。</w:t>
      </w:r>
    </w:p>
    <w:p>
      <w:pPr>
        <w:pStyle w:val="Heading2"/>
      </w:pPr>
      <w:r>
        <w:rPr>
          <w:rFonts w:ascii="宋体" w:hAnsi="宋体"/>
          <w:color w:val="000000"/>
        </w:rPr>
        <w:t>2.2 黑门的甘露——降锡安</w:t>
      </w:r>
    </w:p>
    <w:p>
      <w:r>
        <w:rPr>
          <w:rFonts w:ascii="宋体" w:hAnsi="宋体"/>
          <w:b w:val="0"/>
          <w:i w:val="0"/>
          <w:sz w:val="24"/>
        </w:rPr>
        <w:t>第3节："又好比黑门的甘露，降在锡安山。"</w:t>
      </w:r>
    </w:p>
    <w:p>
      <w:r>
        <w:rPr>
          <w:rFonts w:ascii="宋体" w:hAnsi="宋体"/>
          <w:b w:val="0"/>
          <w:i w:val="0"/>
          <w:sz w:val="24"/>
        </w:rPr>
        <w:t>黑门山在哪里？在以色列最北边，海拔2800多米，常年积雪，终年不化。锡安山呢？在南方，耶路撒冷。两地相距约200英里（320公里）。按照常理，黑门山的甘露怎么可能降在锡安山呢？这是地理上不可能的事。但神偏偏用这个做比喻：在神，凡事都能。</w:t>
      </w:r>
    </w:p>
    <w:p>
      <w:r>
        <w:rPr>
          <w:rFonts w:ascii="宋体" w:hAnsi="宋体"/>
          <w:b w:val="0"/>
          <w:i w:val="0"/>
          <w:sz w:val="24"/>
        </w:rPr>
        <w:t>黑门的冰雪融化，成为水汽，借着风，飘过千山万水，无声无息地降在锡安山，使万物得着滋润，得以更新。这不是人手所能促成的，这是神所命定降下的。</w:t>
      </w:r>
    </w:p>
    <w:p>
      <w:r>
        <w:rPr>
          <w:rFonts w:ascii="宋体" w:hAnsi="宋体"/>
          <w:b w:val="0"/>
          <w:i w:val="0"/>
          <w:sz w:val="24"/>
        </w:rPr>
        <w:t>弟兄姐妹，我要问你：这"黑门的甘露"，预表的是谁？预表的是圣灵！以赛亚书44:3说："我要将水浇灌口渴的人，将河浇灌干旱之处；我要将我的灵浇灌你的后裔，将我的福浇灌你的子孙。"以西结书47章，圣殿流出的水，从脚踵深，到膝深，到腰深，最后成为可洑的河——这是圣灵工作的图画！</w:t>
      </w:r>
    </w:p>
    <w:p>
      <w:r>
        <w:rPr>
          <w:rFonts w:ascii="宋体" w:hAnsi="宋体"/>
          <w:b w:val="0"/>
          <w:i w:val="0"/>
          <w:sz w:val="24"/>
        </w:rPr>
        <w:t>黑门的甘露，从不可能的地方来，越过不可能的距离，滋润不可能的土地。圣灵的工作就是这样！祂从天上降下，进入你刚硬的心，软化你、滋润你、更新你。不是因为你配得，而是因为神定意要赐下！</w:t>
      </w:r>
    </w:p>
    <w:p>
      <w:r>
        <w:rPr>
          <w:rFonts w:ascii="宋体" w:hAnsi="宋体"/>
          <w:b w:val="0"/>
          <w:i w:val="0"/>
          <w:sz w:val="24"/>
        </w:rPr>
        <w:t>这就像什么？就像北方支派的百姓，自动向大卫投诚。大卫在希伯仑做犹大王的时候，北方的支族长们主动来，说："我们是你的骨肉，我们愿意拥戴你作王。"（撒下5:1-3）这不是政治运作，不是利益交换，这是圣灵的工作，是神在人心里的感动。</w:t>
      </w:r>
    </w:p>
    <w:p>
      <w:r>
        <w:rPr>
          <w:rFonts w:ascii="宋体" w:hAnsi="宋体"/>
          <w:b w:val="0"/>
          <w:i w:val="0"/>
          <w:sz w:val="24"/>
        </w:rPr>
        <w:t>甘露的特点是：无声、临到、滋润。真正的和睦，不是靠开会吵出来的，不是靠权力压制出来的。真正的和睦，是圣灵像甘露一样，在每个人的心里做软化、做滋润，然后自然而然地，大家就合一了。</w:t>
      </w:r>
    </w:p>
    <w:p>
      <w:r>
        <w:rPr>
          <w:rFonts w:ascii="宋体" w:hAnsi="宋体"/>
          <w:b w:val="0"/>
          <w:i w:val="0"/>
          <w:sz w:val="24"/>
        </w:rPr>
        <w:t>弟兄姐妹，你有没有为某个关系祷告了很久，但对方依然刚硬？不要灰心！黑门的甘露可以越过320公里的距离，圣灵的大能可以越过任何人的心墙！你的责任不是去改变对方，你的责任是恒切祷告，求圣灵运行。当圣灵像甘露一样降下，最刚硬的心也会被软化。</w:t>
      </w:r>
    </w:p>
    <w:p>
      <w:r>
        <w:rPr>
          <w:rFonts w:ascii="宋体" w:hAnsi="宋体"/>
          <w:b w:val="0"/>
          <w:i w:val="0"/>
          <w:sz w:val="24"/>
        </w:rPr>
        <w:t>膏油——侧重侍奉的互助；甘露——侧重生活的互爱。在侍奉中，我们彼此成全、彼此尊重（膏油）。在生活中，我们彼此滋润、彼此温暖（甘露）。但更深的意义是：膏油预表基督的丰盛，甘露预表圣灵的运行。子和灵，一同工作，叫我们得着和睦。</w:t>
      </w:r>
    </w:p>
    <w:p>
      <w:r>
        <w:rPr>
          <w:rFonts w:ascii="宋体" w:hAnsi="宋体"/>
          <w:b w:val="0"/>
          <w:i w:val="0"/>
          <w:sz w:val="24"/>
        </w:rPr>
        <w:t>弟兄姐妹，你的家庭里、教会里，是"火药味"多，还是"甘露"多？你说话是像刀子，还是像清晨的露水？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三、三大属灵的恩典——何等</w:t>
      </w:r>
    </w:p>
    <w:p>
      <w:r>
        <w:rPr>
          <w:rFonts w:ascii="宋体" w:hAnsi="宋体"/>
          <w:b w:val="0"/>
          <w:i w:val="0"/>
          <w:sz w:val="24"/>
        </w:rPr>
        <w:t>最后，我们回到第一节，注意"何等"这两个字。大卫用了三个"何等"来赞美。何等、何等、何等，这是三个恩典。</w:t>
      </w:r>
    </w:p>
    <w:p>
      <w:r>
        <w:rPr>
          <w:rFonts w:ascii="宋体" w:hAnsi="宋体"/>
          <w:b w:val="0"/>
          <w:i w:val="0"/>
          <w:sz w:val="24"/>
        </w:rPr>
        <w:t>但弟兄姐妹，这三个"何等"的根基是什么？根基是：神先爱了我们，基督先为我们死了，圣灵先浇灌了我们。不是"我做到了，所以蒙福"，而是"我已经蒙福，所以能做到"。</w:t>
      </w:r>
    </w:p>
    <w:p>
      <w:pPr>
        <w:pStyle w:val="Heading2"/>
      </w:pPr>
      <w:r>
        <w:rPr>
          <w:rFonts w:ascii="宋体" w:hAnsi="宋体"/>
          <w:color w:val="000000"/>
        </w:rPr>
        <w:t>3.1 三一内在团契：合一的终极根基</w:t>
      </w:r>
    </w:p>
    <w:p>
      <w:r>
        <w:rPr>
          <w:rFonts w:ascii="宋体" w:hAnsi="宋体"/>
          <w:b w:val="0"/>
          <w:i w:val="0"/>
          <w:sz w:val="24"/>
        </w:rPr>
        <w:t>早期教父对三一内在关系有一个核心概念：perichoresis（相互内住）。父在子里、子在父里、灵在父和子之间——三位格不是三个独立的个体"决定合作"，而是从永恒中就彼此渗透、彼此内住、彼此给予。父把一切给予子，子把一切归给父，灵就是这彼此给予的爱本身。</w:t>
      </w:r>
    </w:p>
    <w:p>
      <w:r>
        <w:rPr>
          <w:rFonts w:ascii="宋体" w:hAnsi="宋体"/>
          <w:b w:val="0"/>
          <w:i w:val="0"/>
          <w:sz w:val="24"/>
        </w:rPr>
        <w:t>这意味着什么？教会的合一不是"五个陌生人决定一起做事"，而是教会受邀进入三一神已有的合一。耶稣在约翰福音17:21的祷告——"使他们都合而为一。正如你父在我里面，我在你里面"——这个"正如"（καθὼς）不是类比，是参与。教会的合一是三一内在合一的外展。</w:t>
      </w:r>
    </w:p>
    <w:p>
      <w:r>
        <w:rPr>
          <w:rFonts w:ascii="宋体" w:hAnsi="宋体"/>
          <w:b w:val="0"/>
          <w:i w:val="0"/>
          <w:sz w:val="24"/>
        </w:rPr>
        <w:t>所以，当我们说"弟兄和睦同居"，我们不是在说"大家好好相处"，我们是在说：教会是三一神团契的可见记号。当教会真正合一的时候，世界看到的不是"一群好人"，而是三一神内在生命的折射。这解释了为什么耶稣说"叫世人可以信你差了我来"（约17:21）——教会的合一不是内部事务，是见证。世界通过教会的合一，来验证基督是否真的从父而来。</w:t>
      </w:r>
    </w:p>
    <w:p>
      <w:pPr>
        <w:pStyle w:val="Heading2"/>
      </w:pPr>
      <w:r>
        <w:rPr>
          <w:rFonts w:ascii="宋体" w:hAnsi="宋体"/>
          <w:color w:val="000000"/>
        </w:rPr>
        <w:t>3.2 和睦——关系善</w:t>
      </w:r>
    </w:p>
    <w:p>
      <w:r>
        <w:rPr>
          <w:rFonts w:ascii="宋体" w:hAnsi="宋体"/>
          <w:b w:val="0"/>
          <w:i w:val="0"/>
          <w:sz w:val="24"/>
        </w:rPr>
        <w:t>"何等地善！"善是什么？是良善、是美好。弟兄和睦同居，首先带来的是关系的"善"。这个"善"，不是道德上的好，而是关系中的和谐。当夫妻不再冷战，当同工不再暗斗，当教会不再分裂，那种感觉，就像阴天突然放晴了。关系对了，什么都对了。</w:t>
      </w:r>
    </w:p>
    <w:p>
      <w:r>
        <w:rPr>
          <w:rFonts w:ascii="宋体" w:hAnsi="宋体"/>
          <w:b w:val="0"/>
          <w:i w:val="0"/>
          <w:sz w:val="24"/>
        </w:rPr>
        <w:t>你有多久没有体会到关系中的"善"了？你心里是不是还憋着气？还压着委屈？弟兄姐妹，福音不是叫你去压抑委屈，福音是叫你把委屈带到十字架前。基督在十字架上，承受了所有的委屈、所有的冤屈、所有的不公。祂没有报复，祂说："父啊，赦免他们！"当你把委屈交给基督，祂就替你承受了。你不需要自己报仇，因为"伸冤在主，主必报应"。然后，祂把平安赐给你。不是世界的平安，是祂自己的平安。约翰福音14:27，耶稣说："我留下平安给你们，我将我的平安赐给你们。我所赐的，不像世人所赐的。"这是"善"的源头——基督的平安，在你心里作主。</w:t>
      </w:r>
    </w:p>
    <w:p>
      <w:pPr>
        <w:pStyle w:val="Heading2"/>
      </w:pPr>
      <w:r>
        <w:rPr>
          <w:rFonts w:ascii="宋体" w:hAnsi="宋体"/>
          <w:color w:val="000000"/>
        </w:rPr>
        <w:t>3.3 同居——生活美</w:t>
      </w:r>
    </w:p>
    <w:p>
      <w:r>
        <w:rPr>
          <w:rFonts w:ascii="宋体" w:hAnsi="宋体"/>
          <w:b w:val="0"/>
          <w:i w:val="0"/>
          <w:sz w:val="24"/>
        </w:rPr>
        <w:t>"何等地美！"美，是视觉上的享受，是心里的满足。当以色列百姓从被掳之地回来，大家重新住在耶路撒冷，一起在圣殿敬拜神，那种生活，虽然物质匮乏，可是心里是甜的。弟兄姐妹，美，不是在拥有什么，而是在拥有谁。我们拥有了彼此，拥有了主，生活就有了最美的底色。</w:t>
      </w:r>
    </w:p>
    <w:p>
      <w:r>
        <w:rPr>
          <w:rFonts w:ascii="宋体" w:hAnsi="宋体"/>
          <w:b w:val="0"/>
          <w:i w:val="0"/>
          <w:sz w:val="24"/>
        </w:rPr>
        <w:t>但我要告诉你更深的真理：这个"美"，是基督的美，在我们身上彰显。以弗所书5:25-27说："你们作丈夫的，要爱你们的妻子，正如基督爱教会，为教会舍己。要用水借着道把教会洗净，成为圣洁，可以献给自己，作个荣耀的教会，毫无玷污、皱纹等类的病，乃是圣洁没有瑕疵的。"基督爱教会，爱到为她舍命。这就是"同居之美"的终极榜样！祂不是等我们变好了才来爱我们，祂是在我们还作罪人的时候为我们死（罗5:8）。祂的爱，使丑陋的变成美丽，使破碎的变成完整。当你被这样的爱充满，你就能用爱去充满别人。</w:t>
      </w:r>
    </w:p>
    <w:p>
      <w:pPr>
        <w:pStyle w:val="Heading2"/>
      </w:pPr>
      <w:r>
        <w:rPr>
          <w:rFonts w:ascii="宋体" w:hAnsi="宋体"/>
          <w:color w:val="000000"/>
        </w:rPr>
        <w:t>3.4 和睦与真理的张力</w:t>
      </w:r>
    </w:p>
    <w:p>
      <w:r>
        <w:rPr>
          <w:rFonts w:ascii="宋体" w:hAnsi="宋体"/>
          <w:b w:val="0"/>
          <w:i w:val="0"/>
          <w:sz w:val="24"/>
        </w:rPr>
        <w:t>讲章全程强调"和睦是好的"，但圣经中有一个同等重要的主题：和睦不能以牺牲真理为代价。</w:t>
      </w:r>
    </w:p>
    <w:p>
      <w:r>
        <w:rPr>
          <w:rFonts w:ascii="宋体" w:hAnsi="宋体"/>
          <w:b w:val="0"/>
          <w:i w:val="0"/>
          <w:sz w:val="24"/>
        </w:rPr>
        <w:t>加拉太书2章，保罗当面对抗彼得。为什么？因为彼得在安提阿因为怕奉割礼的人，就与外邦信徒隔开。这件事从表面看是"和睦"问题——彼得只是想避免冲突。但保罗看穿了：这不只是人际关系问题，这是福音真理问题。彼得的行为实际上在说：外邦人必须变成犹太人才能完全被接纳。这否定了"因信称义"的核心。保罗的选择是：为了真理，宁可破坏表面的和睦。</w:t>
      </w:r>
    </w:p>
    <w:p>
      <w:r>
        <w:rPr>
          <w:rFonts w:ascii="宋体" w:hAnsi="宋体"/>
          <w:b w:val="0"/>
          <w:i w:val="0"/>
          <w:sz w:val="24"/>
        </w:rPr>
        <w:t>但这不是说我们应该好斗。保罗对抗彼得的方式是"当面对抗"（κατὰ πρόσωπον），不是背后散布、不是公开羞辱。真理需要被持守，但持守真理的方式本身也要符合真理。</w:t>
      </w:r>
    </w:p>
    <w:p>
      <w:r>
        <w:rPr>
          <w:rFonts w:ascii="宋体" w:hAnsi="宋体"/>
          <w:b w:val="0"/>
          <w:i w:val="0"/>
          <w:sz w:val="24"/>
        </w:rPr>
        <w:t>实践中的判断标准：</w:t>
      </w:r>
    </w:p>
    <w:p>
      <w:r>
        <w:rPr>
          <w:rFonts w:ascii="宋体" w:hAnsi="宋体"/>
          <w:b w:val="0"/>
          <w:i w:val="0"/>
          <w:sz w:val="24"/>
        </w:rPr>
        <w:t>• 如果分歧是次要的（敬拜风格、事工方法、文化偏好）→ 选择和睦，"用爱心互相包容"（弗4:2）</w:t>
      </w:r>
    </w:p>
    <w:p>
      <w:r>
        <w:rPr>
          <w:rFonts w:ascii="宋体" w:hAnsi="宋体"/>
          <w:b w:val="0"/>
          <w:i w:val="0"/>
          <w:sz w:val="24"/>
        </w:rPr>
        <w:t>• 如果分歧是核心的（福音本质、基督身份、救恩途径）→ 持守真理，"为真道竭力争辩"（犹1:3）</w:t>
      </w:r>
    </w:p>
    <w:p>
      <w:r>
        <w:rPr>
          <w:rFonts w:ascii="宋体" w:hAnsi="宋体"/>
          <w:b w:val="0"/>
          <w:i w:val="0"/>
          <w:sz w:val="24"/>
        </w:rPr>
        <w:t>• 如果不确定是核心还是次要 → 先谦卑对话，不要急于划界</w:t>
      </w:r>
    </w:p>
    <w:p>
      <w:pPr>
        <w:pStyle w:val="Heading2"/>
      </w:pPr>
      <w:r>
        <w:rPr>
          <w:rFonts w:ascii="宋体" w:hAnsi="宋体"/>
          <w:color w:val="000000"/>
        </w:rPr>
        <w:t>3.5 生命——命定福</w:t>
      </w:r>
    </w:p>
    <w:p>
      <w:r>
        <w:rPr>
          <w:rFonts w:ascii="宋体" w:hAnsi="宋体"/>
          <w:b w:val="0"/>
          <w:i w:val="0"/>
          <w:sz w:val="24"/>
        </w:rPr>
        <w:t>最后，第3节："因为在那里有耶和华所命定的福，就是永远的生命。"弟兄姐妹，注意这个词：命定的福。这不是人争取来的，是上帝定意要赐下的。这个福，最后的终极是什么？不是房子、不是健康、不是顺利，而是永远的生命。永远的生命，就是耶稣基督自己。约翰福音17:3说："认识你独一的真神，并且认识你所差来的耶稣基督，这就是永生。"</w:t>
      </w:r>
    </w:p>
    <w:p>
      <w:r>
        <w:rPr>
          <w:rFonts w:ascii="宋体" w:hAnsi="宋体"/>
          <w:b w:val="0"/>
          <w:i w:val="0"/>
          <w:sz w:val="24"/>
        </w:rPr>
        <w:t>弟兄姐妹，永生不是"和睦的结果"，永生是"和睦的原因"！因为我们在基督里已经得着永生，所以我们能够和睦同居。因为三一神的合一已经临到我们，所以我们能够彼此合一。神把最宝贵的福，藏在了"和合"里面。今天你如果想蒙福，很简单，去和好吧。去修复关系吧。那里有神为你预备的宝藏。但请记住，你不是靠自己的力量去和好，你是靠着"已经与你和好的神"去和好。林后5:18说："一切都是出于神，他借着基督使我们与他和好，又将劝人与他和好的职分赐给我们。"神先与你和好，然后赐给你职分，叫你去劝人与神和好、与人和好。这不是重担，这是荣耀的职分！这是神儿子的标志！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四、实践指南：和好的路径与边界</w:t>
      </w:r>
    </w:p>
    <w:p>
      <w:pPr>
        <w:pStyle w:val="Heading2"/>
      </w:pPr>
      <w:r>
        <w:rPr>
          <w:rFonts w:ascii="宋体" w:hAnsi="宋体"/>
          <w:color w:val="000000"/>
        </w:rPr>
        <w:t>4.1 和好的具体路径：马太福音18章</w:t>
      </w:r>
    </w:p>
    <w:p>
      <w:r>
        <w:rPr>
          <w:rFonts w:ascii="宋体" w:hAnsi="宋体"/>
          <w:b w:val="0"/>
          <w:i w:val="0"/>
          <w:sz w:val="24"/>
        </w:rPr>
        <w:t>耶稣在马太福音18:15-17给出了一个清晰的和好步骤，但今天的教会常常跳过这些步骤，要么直接冷战，要么直接公开。</w:t>
      </w:r>
    </w:p>
    <w:p>
      <w:r>
        <w:rPr>
          <w:rFonts w:ascii="宋体" w:hAnsi="宋体"/>
          <w:b/>
          <w:i w:val="0"/>
          <w:sz w:val="24"/>
        </w:rPr>
        <w:t>第一步：一对一（18:15）</w:t>
      </w:r>
      <w:r>
        <w:rPr>
          <w:rFonts w:ascii="宋体" w:hAnsi="宋体"/>
          <w:b w:val="0"/>
          <w:i w:val="0"/>
          <w:sz w:val="24"/>
        </w:rPr>
        <w:t>——"倘若你的弟兄得罪你，你就去，趁着只有他和你在一处的时候，指出他的错来。"注意几个细节："去"——主动的一方是受伤的人，不是犯错的人。这不是"等他来道歉"，而是"你去"。"只有他和你在一处"——不是群聊里说，不是找别人传话，是面对面。"指出他的错"——不是含混地说"我们之间有问题"，而是具体地说"你做了什么事让我受伤"。</w:t>
      </w:r>
    </w:p>
    <w:p>
      <w:r>
        <w:rPr>
          <w:rFonts w:ascii="宋体" w:hAnsi="宋体"/>
          <w:b/>
          <w:i w:val="0"/>
          <w:sz w:val="24"/>
        </w:rPr>
        <w:t>第二步：带一两个人（18:16）</w:t>
      </w:r>
      <w:r>
        <w:rPr>
          <w:rFonts w:ascii="宋体" w:hAnsi="宋体"/>
          <w:b w:val="0"/>
          <w:i w:val="0"/>
          <w:sz w:val="24"/>
        </w:rPr>
        <w:t>——"他若不听，你就另外带一两个人同去，要凭两三个人的口作见证，句句都可定准。"这不是"告状"，而是见证和调解。一两个人不是来"站队"的，是来帮助双方看清事实、打破盲点的。</w:t>
      </w:r>
    </w:p>
    <w:p>
      <w:r>
        <w:rPr>
          <w:rFonts w:ascii="宋体" w:hAnsi="宋体"/>
          <w:b/>
          <w:i w:val="0"/>
          <w:sz w:val="24"/>
        </w:rPr>
        <w:t>第三步：告诉教会（18:17）</w:t>
      </w:r>
      <w:r>
        <w:rPr>
          <w:rFonts w:ascii="宋体" w:hAnsi="宋体"/>
          <w:b w:val="0"/>
          <w:i w:val="0"/>
          <w:sz w:val="24"/>
        </w:rPr>
        <w:t>——"若是不听他们，就告诉教会。"这里的"教会"不是"告诉所有人"，而是告诉教会的属灵权柄（长老/牧者）。这是最后的内部调解。</w:t>
      </w:r>
    </w:p>
    <w:p>
      <w:r>
        <w:rPr>
          <w:rFonts w:ascii="宋体" w:hAnsi="宋体"/>
          <w:b/>
          <w:i w:val="0"/>
          <w:sz w:val="24"/>
        </w:rPr>
        <w:t>如果对方仍不听呢？</w:t>
      </w:r>
      <w:r>
        <w:rPr>
          <w:rFonts w:ascii="宋体" w:hAnsi="宋体"/>
          <w:b w:val="0"/>
          <w:i w:val="0"/>
          <w:sz w:val="24"/>
        </w:rPr>
        <w:t>——"就看他像外邦人和税吏一样。"这不是"拉黑删除"，而是重新定义关系边界。外邦人和税吏在耶稣的时代是被犹太社群边缘化的人，但请注意：耶稣自己就是"与税吏同席"的那一位。即使到了这一步，门徒对待"外邦人和税吏"的方式，仍然应该是耶稣的方式——保持距离，但不关闭门。</w:t>
      </w:r>
    </w:p>
    <w:p>
      <w:pPr>
        <w:pStyle w:val="Heading2"/>
      </w:pPr>
      <w:r>
        <w:rPr>
          <w:rFonts w:ascii="宋体" w:hAnsi="宋体"/>
          <w:color w:val="000000"/>
        </w:rPr>
        <w:t>4.2 牧养关怀：当"和好"不是答案时</w:t>
      </w:r>
    </w:p>
    <w:p>
      <w:r>
        <w:rPr>
          <w:rFonts w:ascii="宋体" w:hAnsi="宋体"/>
          <w:b w:val="0"/>
          <w:i w:val="0"/>
          <w:sz w:val="24"/>
        </w:rPr>
        <w:t>讲章反复说"去和好""去饶恕"，但有些情况，和好不是正确答案，也不是圣经要求的。</w:t>
      </w:r>
    </w:p>
    <w:p>
      <w:r>
        <w:rPr>
          <w:rFonts w:ascii="宋体" w:hAnsi="宋体"/>
          <w:b/>
          <w:i w:val="0"/>
          <w:sz w:val="24"/>
        </w:rPr>
        <w:t>情况一：持续性的虐待</w:t>
      </w:r>
      <w:r>
        <w:rPr>
          <w:rFonts w:ascii="宋体" w:hAnsi="宋体"/>
          <w:b w:val="0"/>
          <w:i w:val="0"/>
          <w:sz w:val="24"/>
        </w:rPr>
        <w:t>——如果关系中存在着身体暴力、情感操控、性侵害，圣经没有要求受害者回到关系中。箴言22:3说"通达人见祸藏躲"，保护自己是智慧，不是缺乏信心。和好需要双方的悔改和改变，如果只有一方在努力，那不是和好，那是自我消耗。</w:t>
      </w:r>
    </w:p>
    <w:p>
      <w:r>
        <w:rPr>
          <w:rFonts w:ascii="宋体" w:hAnsi="宋体"/>
          <w:b/>
          <w:i w:val="0"/>
          <w:sz w:val="24"/>
        </w:rPr>
        <w:t>情况二：对方已经离世或彻底失联</w:t>
      </w:r>
      <w:r>
        <w:rPr>
          <w:rFonts w:ascii="宋体" w:hAnsi="宋体"/>
          <w:b w:val="0"/>
          <w:i w:val="0"/>
          <w:sz w:val="24"/>
        </w:rPr>
        <w:t>——有些关系无法修复，不是因为你不愿意，而是因为客观条件不允许。这时候"和好"不是回到关系中，而是在神里面得着释放——不再被怨恨捆绑，不再让过去控制现在。这不是"假装没事"，这是"把无法解决的事交给能解决的神"。</w:t>
      </w:r>
    </w:p>
    <w:p>
      <w:r>
        <w:rPr>
          <w:rFonts w:ascii="宋体" w:hAnsi="宋体"/>
          <w:b/>
          <w:i w:val="0"/>
          <w:sz w:val="24"/>
        </w:rPr>
        <w:t>情况三：对方拒绝悔改</w:t>
      </w:r>
      <w:r>
        <w:rPr>
          <w:rFonts w:ascii="宋体" w:hAnsi="宋体"/>
          <w:b w:val="0"/>
          <w:i w:val="0"/>
          <w:sz w:val="24"/>
        </w:rPr>
        <w:t>——路加福音17:3说："若是你的弟兄得罪你，就劝戒他；他若悔改，就饶恕他。"注意条件句——饶恕的前提是对方悔改。这不是"有条件的饶恕"，这是关系的修复需要双方参与。你可以单方面选择"不怀恨"（这是释放自己），但"和好"（关系的恢复）需要对方也迈出步伐。</w:t>
      </w:r>
    </w:p>
    <w:p>
      <w:r>
        <w:rPr>
          <w:rFonts w:ascii="宋体" w:hAnsi="宋体"/>
          <w:b w:val="0"/>
          <w:i w:val="0"/>
          <w:sz w:val="24"/>
        </w:rPr>
        <w:t>牧养原则：</w:t>
      </w:r>
    </w:p>
    <w:p>
      <w:r>
        <w:rPr>
          <w:rFonts w:ascii="宋体" w:hAnsi="宋体"/>
          <w:b w:val="0"/>
          <w:i w:val="0"/>
          <w:sz w:val="24"/>
        </w:rPr>
        <w:t>• 对受伤的人说："你的痛苦是真实的，神看见了。"</w:t>
      </w:r>
    </w:p>
    <w:p>
      <w:r>
        <w:rPr>
          <w:rFonts w:ascii="宋体" w:hAnsi="宋体"/>
          <w:b w:val="0"/>
          <w:i w:val="0"/>
          <w:sz w:val="24"/>
        </w:rPr>
        <w:t>• 对愤怒的人说："你的愤怒是可以理解的，但不要让愤怒住下来。"</w:t>
      </w:r>
    </w:p>
    <w:p>
      <w:r>
        <w:rPr>
          <w:rFonts w:ascii="宋体" w:hAnsi="宋体"/>
          <w:b w:val="0"/>
          <w:i w:val="0"/>
          <w:sz w:val="24"/>
        </w:rPr>
        <w:t>• 对内疚的人说："你已经道歉了，剩下的交给神，不要反复咀嚼。"</w:t>
      </w:r>
    </w:p>
    <w:p>
      <w:r>
        <w:rPr>
          <w:rFonts w:ascii="宋体" w:hAnsi="宋体"/>
          <w:b w:val="0"/>
          <w:i w:val="0"/>
          <w:sz w:val="24"/>
        </w:rPr>
        <w:t>• 对无力的人说："你做不到和好，没关系，神能。"</w:t>
      </w:r>
    </w:p>
    <w:p>
      <w:pPr>
        <w:pStyle w:val="Heading2"/>
      </w:pPr>
      <w:r>
        <w:rPr>
          <w:rFonts w:ascii="宋体" w:hAnsi="宋体"/>
          <w:color w:val="000000"/>
        </w:rPr>
        <w:t>4.3 日常操练：和睦不是"大事"，是"小事"</w:t>
      </w:r>
    </w:p>
    <w:p>
      <w:r>
        <w:rPr>
          <w:rFonts w:ascii="宋体" w:hAnsi="宋体"/>
          <w:b w:val="0"/>
          <w:i w:val="0"/>
          <w:sz w:val="24"/>
        </w:rPr>
        <w:t>和睦不是某一次"深刻的对话"或"隆重的和好仪式"，和睦是每天的小选择：</w:t>
      </w:r>
    </w:p>
    <w:p>
      <w:r>
        <w:rPr>
          <w:rFonts w:ascii="宋体" w:hAnsi="宋体"/>
          <w:b w:val="0"/>
          <w:i w:val="0"/>
          <w:sz w:val="24"/>
        </w:rPr>
        <w:t>• 选择不在背后议论那个让你不舒服的同工</w:t>
      </w:r>
    </w:p>
    <w:p>
      <w:r>
        <w:rPr>
          <w:rFonts w:ascii="宋体" w:hAnsi="宋体"/>
          <w:b w:val="0"/>
          <w:i w:val="0"/>
          <w:sz w:val="24"/>
        </w:rPr>
        <w:t>• 选择回复那条你不想回的消息</w:t>
      </w:r>
    </w:p>
    <w:p>
      <w:r>
        <w:rPr>
          <w:rFonts w:ascii="宋体" w:hAnsi="宋体"/>
          <w:b w:val="0"/>
          <w:i w:val="0"/>
          <w:sz w:val="24"/>
        </w:rPr>
        <w:t>• 选择在冷战第三天先开口说"我们谈谈"</w:t>
      </w:r>
    </w:p>
    <w:p>
      <w:r>
        <w:rPr>
          <w:rFonts w:ascii="宋体" w:hAnsi="宋体"/>
          <w:b w:val="0"/>
          <w:i w:val="0"/>
          <w:sz w:val="24"/>
        </w:rPr>
        <w:t>• 选择在会议上不反驳那个总是反驳你的人</w:t>
      </w:r>
    </w:p>
    <w:p>
      <w:r>
        <w:rPr>
          <w:rFonts w:ascii="宋体" w:hAnsi="宋体"/>
          <w:b w:val="0"/>
          <w:i w:val="0"/>
          <w:sz w:val="24"/>
        </w:rPr>
        <w:t>• 选择在祷告中为那个伤害你的人提名代求</w:t>
      </w:r>
    </w:p>
    <w:p>
      <w:r>
        <w:rPr>
          <w:rFonts w:ascii="宋体" w:hAnsi="宋体"/>
          <w:b w:val="0"/>
          <w:i w:val="0"/>
          <w:sz w:val="24"/>
        </w:rPr>
        <w:t>这些小事看起来微不足道，但正是这些小事，构成了"同居"的真实面貌。大卫说"同居是生活"——生活不是由大事件组成的，是由无数个"选择和睦"的小瞬间组成的。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hAnsi="宋体"/>
          <w:color w:val="000000"/>
        </w:rPr>
        <w:t>五、结语：这条路上我们一起走</w:t>
      </w:r>
    </w:p>
    <w:p>
      <w:r>
        <w:rPr>
          <w:rFonts w:ascii="宋体" w:hAnsi="宋体"/>
          <w:b w:val="0"/>
          <w:i w:val="0"/>
          <w:sz w:val="24"/>
        </w:rPr>
        <w:t>弟兄姐妹，今天的信息叫"和合关"。我们进入了生命的第十四关。这一关，没有捷径，只有恩典。</w:t>
      </w:r>
    </w:p>
    <w:p>
      <w:r>
        <w:rPr>
          <w:rFonts w:ascii="宋体" w:hAnsi="宋体"/>
          <w:b w:val="0"/>
          <w:i w:val="0"/>
          <w:sz w:val="24"/>
        </w:rPr>
        <w:t>我们要有真实的体会：看见神正在作修复的工作。不是因为你够好，而是因为祂够好。</w:t>
      </w:r>
    </w:p>
    <w:p>
      <w:r>
        <w:rPr>
          <w:rFonts w:ascii="宋体" w:hAnsi="宋体"/>
          <w:b w:val="0"/>
          <w:i w:val="0"/>
          <w:sz w:val="24"/>
        </w:rPr>
        <w:t>我们要用美好的比喻：用膏油尊重彼此的职分——因为基督已经用祂的宝血重价买赎了每一个人。用甘露滋润彼此的生活——因为圣灵已经像甘露一样降在你心中。</w:t>
      </w:r>
    </w:p>
    <w:p>
      <w:r>
        <w:rPr>
          <w:rFonts w:ascii="宋体" w:hAnsi="宋体"/>
          <w:b w:val="0"/>
          <w:i w:val="0"/>
          <w:sz w:val="24"/>
        </w:rPr>
        <w:t>我们要领受属灵的恩典：享受关系的善、生活的美、和永恒的生命——但这一切的根基，是基督在十字架上所成就的和睦。</w:t>
      </w:r>
    </w:p>
    <w:p>
      <w:r>
        <w:rPr>
          <w:rFonts w:ascii="宋体" w:hAnsi="宋体"/>
          <w:b w:val="0"/>
          <w:i w:val="0"/>
          <w:sz w:val="24"/>
        </w:rPr>
        <w:t>诗篇133的诗歌结构告诉我们：真正的和睦（人↔人）必须建立在神→人的恩典之上。没有膏油（神的膏抹），就没有甘露（生命的滋润）；没有纵向的关系（人与神和好），就没有横向的关系（人与人和好）。这个结构与以弗所书2:14-18完全一致：基督先拆毁了神与人之间的墙（纵向），然后拆毁了人与人之间的墙（横向）。</w:t>
      </w:r>
    </w:p>
    <w:p>
      <w:r>
        <w:rPr>
          <w:rFonts w:ascii="宋体" w:hAnsi="宋体"/>
          <w:b w:val="0"/>
          <w:i w:val="0"/>
          <w:sz w:val="24"/>
        </w:rPr>
        <w:t>诗篇133夹在诗篇132和134之间，形成了一个完整的朝圣叙事：诗篇132说神的应许——"这是我安息之所"；诗篇133说人的回应——"弟兄和睦同居"；诗篇134说敬拜的高潮——"你们在圣所称颂耶和华"。这个顺序很重要：先有神的应许，才有人的合一；先有合一，才有真正的敬拜。这也呼应了耶稣的话："先去和弟兄和好，然后来献礼物"（太5:24）。和好不是敬拜的"前奏"，和好是敬拜的前提。</w:t>
      </w:r>
    </w:p>
    <w:p>
      <w:r>
        <w:rPr>
          <w:rFonts w:ascii="宋体" w:hAnsi="宋体"/>
          <w:b w:val="0"/>
          <w:i w:val="0"/>
          <w:sz w:val="24"/>
        </w:rPr>
        <w:t>最后，我用一首歌的歌词来结束我们今天的分享——"这条路上我们一起走"。是的，这条路上，不是一个人走。神把我们放在一起，就是要我们学习"和合"。</w:t>
      </w:r>
    </w:p>
    <w:p>
      <w:r>
        <w:rPr>
          <w:rFonts w:ascii="宋体" w:hAnsi="宋体"/>
          <w:b w:val="0"/>
          <w:i w:val="0"/>
          <w:sz w:val="24"/>
        </w:rPr>
        <w:t>今天，如果你心中有疙瘩，有破口，有不愿意原谅的人，请你在祷告中来到神面前。不要靠自己努力去原谅，那是做不到的。来到十字架前，让基督的爱再次充满你。当你被祂的爱充满，赦免就会像泉水一样自然涌流。</w:t>
      </w:r>
    </w:p>
    <w:p>
      <w:pPr>
        <w:jc w:val="center"/>
      </w:pPr>
      <w:r>
        <w:rPr>
          <w:color w:val="B4B4B4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宋体" w:hAnsi="宋体"/>
          <w:color w:val="000000"/>
        </w:rPr>
        <w:t>祷告</w:t>
      </w:r>
    </w:p>
    <w:p>
      <w:r>
        <w:rPr>
          <w:rFonts w:ascii="宋体" w:hAnsi="宋体"/>
          <w:b w:val="0"/>
          <w:i w:val="0"/>
          <w:sz w:val="24"/>
        </w:rPr>
        <w:t>亲爱的天父，我们感谢你！谢谢你用诗篇133篇来提醒我们，和睦同居是何等的美。</w:t>
      </w:r>
    </w:p>
    <w:p>
      <w:r>
        <w:rPr>
          <w:rFonts w:ascii="宋体" w:hAnsi="宋体"/>
          <w:b w:val="0"/>
          <w:i w:val="0"/>
          <w:sz w:val="24"/>
        </w:rPr>
        <w:t>主啊，求你赦免我们常常分裂、常常记恨的罪。我们承认，靠自己，我们无法和睦。我们的心里满了苦毒、嫉妒、自义。</w:t>
      </w:r>
    </w:p>
    <w:p>
      <w:r>
        <w:rPr>
          <w:rFonts w:ascii="宋体" w:hAnsi="宋体"/>
          <w:b w:val="0"/>
          <w:i w:val="0"/>
          <w:sz w:val="24"/>
        </w:rPr>
        <w:t>但主啊，感谢你！你在基督里已经拆毁了我们与神之间隔断的墙。你借着十字架，使我们与神和好了。</w:t>
      </w:r>
    </w:p>
    <w:p>
      <w:r>
        <w:rPr>
          <w:rFonts w:ascii="宋体" w:hAnsi="宋体"/>
          <w:b w:val="0"/>
          <w:i w:val="0"/>
          <w:sz w:val="24"/>
        </w:rPr>
        <w:t>主啊，求你像黑门的甘露一样，降下你圣灵的滋润，软化我们刚硬的心。帮助我们不是靠自己，而是靠着你所赐的圣灵，去爱那些不可爱的人。</w:t>
      </w:r>
    </w:p>
    <w:p>
      <w:r>
        <w:rPr>
          <w:rFonts w:ascii="宋体" w:hAnsi="宋体"/>
          <w:b w:val="0"/>
          <w:i w:val="0"/>
          <w:sz w:val="24"/>
        </w:rPr>
        <w:t>帮助我们学习基督，把膏油浇在伤害我们的人的头上——因为基督已经把赦免的膏油，浇在了我们的头上。</w:t>
      </w:r>
    </w:p>
    <w:p>
      <w:r>
        <w:rPr>
          <w:rFonts w:ascii="宋体" w:hAnsi="宋体"/>
          <w:b w:val="0"/>
          <w:i w:val="0"/>
          <w:sz w:val="24"/>
        </w:rPr>
        <w:t>主啊，愿你的教会成为和睦同居的见证，愿我们的家庭成为爱和合一的见证。因为我们已经预尝了天国的滋味——在那里，没有眼泪，没有痛苦，只有永远的和睦与相爱。</w:t>
      </w:r>
    </w:p>
    <w:p>
      <w:r>
        <w:rPr>
          <w:rFonts w:ascii="宋体" w:hAnsi="宋体"/>
          <w:b w:val="0"/>
          <w:i w:val="0"/>
          <w:sz w:val="24"/>
        </w:rPr>
        <w:t>奉耶稣基督的名，阿们！</w:t>
      </w:r>
    </w:p>
    <w:p>
      <w:r>
        <w:rPr>
          <w:rFonts w:ascii="宋体" w:hAnsi="宋体"/>
          <w:b w:val="0"/>
          <w:i w:val="0"/>
          <w:sz w:val="24"/>
        </w:rPr>
        <w:t>愿耶和华赐福给你，保护你；愿耶和华使祂的脸光照你，赐恩给你；愿耶和华向你仰脸，赐你平安。阿们！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