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数据透视表-教学设计"/>
    <w:p>
      <w:pPr>
        <w:pStyle w:val="Heading1"/>
      </w:pPr>
      <w:r>
        <w:rPr>
          <w:rFonts w:hint="eastAsia"/>
        </w:rPr>
        <w:t xml:space="preserve">数据透视表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数据透视表制作与应用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中等职业学校一年级学生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课时（90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多媒体机房（每人一台电脑，安装</w:t>
            </w:r>
            <w:r>
              <w:t xml:space="preserve"> WPS </w:t>
            </w:r>
            <w:r>
              <w:rPr>
                <w:rFonts w:hint="eastAsia"/>
              </w:rPr>
              <w:t xml:space="preserve">表格或</w:t>
            </w:r>
            <w:r>
              <w:t xml:space="preserve"> </w:t>
            </w:r>
            <w:r>
              <w:rPr>
                <w:rFonts w:hint="eastAsia"/>
              </w:rPr>
              <w:t xml:space="preserve">Excel）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理解数据透视表的概念、作用与适用场景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掌握数据透视表的四个区域（行、列、值、筛选器）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熟悉数据透视表的创建流程与设置方法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了解值字段汇总方式与显示方式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能够独立创建数据透视表分析数据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能够对数据进行多维度汇总与分析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能够使用切片器实现交互式筛选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能够美化与优化数据透视表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培养数据分析思维与逻辑能力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养成规范操作与数据管理习惯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提升信息处理与问题解决能力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增强团队协作与交流表达能力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数据透视表的创建流程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字段的拖拽与区域分配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值字段汇总方式的设置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数据透视表的美化技巧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数据源规范性要求理解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多维度分析思路建立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值显示方式的理解与应用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日期分组与数值分组操作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7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已掌握表格基本操作（单元格编辑、公式、排序筛选）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对数据分析有初步认识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计算机操作能力参差不齐</w:t>
      </w:r>
    </w:p>
    <w:bookmarkEnd w:id="17"/>
    <w:bookmarkStart w:id="18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喜欢动手实践，不喜欢纯理论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对实用技能兴趣浓厚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</w:t>
      </w:r>
    </w:p>
    <w:bookmarkEnd w:id="18"/>
    <w:bookmarkStart w:id="19" w:name="应对策略"/>
    <w:p>
      <w:pPr>
        <w:pStyle w:val="Heading3"/>
      </w:pPr>
      <w:r>
        <w:rPr>
          <w:rFonts w:hint="eastAsia"/>
        </w:rPr>
        <w:t xml:space="preserve">应对策略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采用任务驱动教学法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提供详细操作步骤与视频演示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分层布置练习任务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概念讲解、操作演示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案例实操、课堂练习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讨论分析、互助学习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作品展示、互评交流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3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6" w:name="第一课时45-分钟"/>
    <w:p>
      <w:pPr>
        <w:pStyle w:val="Heading3"/>
      </w:pPr>
      <w:r>
        <w:rPr>
          <w:rFonts w:hint="eastAsia"/>
        </w:rPr>
        <w:t xml:space="preserve">第一课时（45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2" w:name="情境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情境导入（5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展示问题：如何快速分析</w:t>
      </w:r>
      <w:r>
        <w:t xml:space="preserve"> 1000 </w:t>
      </w:r>
      <w:r>
        <w:rPr>
          <w:rFonts w:hint="eastAsia"/>
        </w:rPr>
        <w:t xml:space="preserve">条销售数据？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对比演示：传统公式法</w:t>
      </w:r>
      <w:r>
        <w:t xml:space="preserve"> vs </w:t>
      </w:r>
      <w:r>
        <w:rPr>
          <w:rFonts w:hint="eastAsia"/>
        </w:rPr>
        <w:t xml:space="preserve">数据透视表法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引出课题：数据透视表制作与应用</w:t>
      </w:r>
    </w:p>
    <w:bookmarkEnd w:id="22"/>
    <w:bookmarkStart w:id="23" w:name="新知讲授20-分钟"/>
    <w:p>
      <w:pPr>
        <w:pStyle w:val="Heading4"/>
      </w:pPr>
      <w:r>
        <w:t xml:space="preserve">2. </w:t>
      </w:r>
      <w:r>
        <w:rPr>
          <w:rFonts w:hint="eastAsia"/>
        </w:rPr>
        <w:t xml:space="preserve">新知讲授（20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数据透视表概念与作用（5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数据透视表结构（四个区域）（5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创建数据透视表的条件（数据源规范）（5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教师演示创建流程（5</w:t>
      </w:r>
      <w:r>
        <w:t xml:space="preserve"> </w:t>
      </w:r>
      <w:r>
        <w:rPr>
          <w:rFonts w:hint="eastAsia"/>
        </w:rPr>
        <w:t xml:space="preserve">分钟）</w:t>
      </w:r>
    </w:p>
    <w:bookmarkEnd w:id="23"/>
    <w:bookmarkStart w:id="24" w:name="实战案例一15-分钟"/>
    <w:p>
      <w:pPr>
        <w:pStyle w:val="Heading4"/>
      </w:pPr>
      <w:r>
        <w:t xml:space="preserve">3. </w:t>
      </w:r>
      <w:r>
        <w:rPr>
          <w:rFonts w:hint="eastAsia"/>
        </w:rPr>
        <w:t xml:space="preserve">实战案例一（15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案例：超市销售数据分析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任务：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各商品类别销售额分析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各门店销售占比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月度销售趋势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学生跟随操作，教师巡视指导</w:t>
      </w:r>
    </w:p>
    <w:bookmarkEnd w:id="24"/>
    <w:bookmarkStart w:id="25" w:name="课堂小结5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课堂小结（5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回顾创建流程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强调数据源规范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布置课后思考</w:t>
      </w:r>
    </w:p>
    <w:bookmarkEnd w:id="25"/>
    <w:bookmarkEnd w:id="26"/>
    <w:bookmarkStart w:id="32" w:name="第二课时45-分钟"/>
    <w:p>
      <w:pPr>
        <w:pStyle w:val="Heading3"/>
      </w:pPr>
      <w:r>
        <w:rPr>
          <w:rFonts w:hint="eastAsia"/>
        </w:rPr>
        <w:t xml:space="preserve">第二课时（45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7" w:name="复习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复习导入（5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提问上节课内容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检查数据透视表结构掌握情况</w:t>
      </w:r>
    </w:p>
    <w:bookmarkEnd w:id="27"/>
    <w:bookmarkStart w:id="28" w:name="进阶知识15-分钟"/>
    <w:p>
      <w:pPr>
        <w:pStyle w:val="Heading4"/>
      </w:pPr>
      <w:r>
        <w:t xml:space="preserve">2. </w:t>
      </w:r>
      <w:r>
        <w:rPr>
          <w:rFonts w:hint="eastAsia"/>
        </w:rPr>
        <w:t xml:space="preserve">进阶知识（15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值字段汇总方式（求和、计数、平均等）（5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值显示方式（百分比、差异等）（5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切片器与日程表使用（5</w:t>
      </w:r>
      <w:r>
        <w:t xml:space="preserve"> </w:t>
      </w:r>
      <w:r>
        <w:rPr>
          <w:rFonts w:hint="eastAsia"/>
        </w:rPr>
        <w:t xml:space="preserve">分钟）</w:t>
      </w:r>
    </w:p>
    <w:bookmarkEnd w:id="28"/>
    <w:bookmarkStart w:id="29" w:name="实战案例二10-分钟"/>
    <w:p>
      <w:pPr>
        <w:pStyle w:val="Heading4"/>
      </w:pPr>
      <w:r>
        <w:t xml:space="preserve">3. </w:t>
      </w:r>
      <w:r>
        <w:rPr>
          <w:rFonts w:hint="eastAsia"/>
        </w:rPr>
        <w:t xml:space="preserve">实战案例二（10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案例：员工考勤统计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任务：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各部门出勤天数统计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各员工迟到次数计算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各月份请假情况分析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学生独立操作</w:t>
      </w:r>
    </w:p>
    <w:bookmarkEnd w:id="29"/>
    <w:bookmarkStart w:id="30" w:name="课堂练习10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课堂练习（10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练习：学生成绩分析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数据文件：学生成绩数据.xlsx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要求：完成成绩汇总报表</w:t>
      </w:r>
    </w:p>
    <w:bookmarkEnd w:id="30"/>
    <w:bookmarkStart w:id="31" w:name="展示评价5-分钟"/>
    <w:p>
      <w:pPr>
        <w:pStyle w:val="Heading4"/>
      </w:pPr>
      <w:r>
        <w:t xml:space="preserve">5. </w:t>
      </w:r>
      <w:r>
        <w:rPr>
          <w:rFonts w:hint="eastAsia"/>
        </w:rPr>
        <w:t xml:space="preserve">展示评价（5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选取</w:t>
      </w:r>
      <w:r>
        <w:t xml:space="preserve"> 2-3 </w:t>
      </w:r>
      <w:r>
        <w:rPr>
          <w:rFonts w:hint="eastAsia"/>
        </w:rPr>
        <w:t xml:space="preserve">份作品展示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学生互评，教师点评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总结常见问题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4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案例完成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按要求完成两个实战案例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独立完成练习任务</w:t>
            </w:r>
          </w:p>
        </w:tc>
      </w:tr>
    </w:tbl>
    <w:bookmarkEnd w:id="34"/>
    <w:bookmarkStart w:id="35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数据透视表正确、分析合理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任务单填写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内容完整、反思深入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7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数据透视表制作与应用.pptx（25</w:t>
      </w:r>
      <w:r>
        <w:t xml:space="preserve"> </w:t>
      </w:r>
      <w:r>
        <w:rPr>
          <w:rFonts w:hint="eastAsia"/>
        </w:rPr>
        <w:t xml:space="preserve">页）</w:t>
      </w:r>
    </w:p>
    <w:bookmarkEnd w:id="37"/>
    <w:bookmarkStart w:id="38" w:name="数据文件"/>
    <w:p>
      <w:pPr>
        <w:pStyle w:val="Heading3"/>
      </w:pPr>
      <w:r>
        <w:rPr>
          <w:rFonts w:hint="eastAsia"/>
        </w:rPr>
        <w:t xml:space="preserve">数据文件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超市销售数据.xlsx（50</w:t>
      </w:r>
      <w:r>
        <w:t xml:space="preserve"> </w:t>
      </w:r>
      <w:r>
        <w:rPr>
          <w:rFonts w:hint="eastAsia"/>
        </w:rPr>
        <w:t xml:space="preserve">条销售记录）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员工考勤数据.xlsx（8</w:t>
      </w:r>
      <w:r>
        <w:t xml:space="preserve"> </w:t>
      </w:r>
      <w:r>
        <w:rPr>
          <w:rFonts w:hint="eastAsia"/>
        </w:rPr>
        <w:t xml:space="preserve">名员工</w:t>
      </w:r>
      <w:r>
        <w:t xml:space="preserve"> 6 </w:t>
      </w:r>
      <w:r>
        <w:rPr>
          <w:rFonts w:hint="eastAsia"/>
        </w:rPr>
        <w:t xml:space="preserve">个月数据）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学生成绩数据.xlsx（30</w:t>
      </w:r>
      <w:r>
        <w:t xml:space="preserve"> </w:t>
      </w:r>
      <w:r>
        <w:rPr>
          <w:rFonts w:hint="eastAsia"/>
        </w:rPr>
        <w:t xml:space="preserve">名学生成绩）</w:t>
      </w:r>
    </w:p>
    <w:bookmarkEnd w:id="38"/>
    <w:bookmarkStart w:id="39" w:name="微课视频"/>
    <w:p>
      <w:pPr>
        <w:pStyle w:val="Heading3"/>
      </w:pPr>
      <w:r>
        <w:rPr>
          <w:rFonts w:hint="eastAsia"/>
        </w:rPr>
        <w:t xml:space="preserve">微课视频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数据透视表创建流程（5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字段设置与美化（5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切片器使用（3</w:t>
      </w:r>
      <w:r>
        <w:t xml:space="preserve"> </w:t>
      </w:r>
      <w:r>
        <w:rPr>
          <w:rFonts w:hint="eastAsia"/>
        </w:rPr>
        <w:t xml:space="preserve">分钟）</w:t>
      </w:r>
    </w:p>
    <w:bookmarkEnd w:id="39"/>
    <w:bookmarkStart w:id="40" w:name="操作手册"/>
    <w:p>
      <w:pPr>
        <w:pStyle w:val="Heading3"/>
      </w:pPr>
      <w:r>
        <w:rPr>
          <w:rFonts w:hint="eastAsia"/>
        </w:rPr>
        <w:t xml:space="preserve">操作手册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数据透视表操作步骤.pdf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常见问题解答.pdf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数据透视表制作与应用</w:t>
      </w:r>
      <w:r>
        <w:br/>
      </w:r>
      <w:r>
        <w:br/>
      </w:r>
      <w:r>
        <w:rPr>
          <w:rStyle w:val="VerbatimChar"/>
          <w:rFonts w:hint="eastAsia"/>
        </w:rPr>
        <w:t xml:space="preserve">一、概念：快速汇总、分析数据的交互式表格</w:t>
      </w:r>
      <w:r>
        <w:br/>
      </w:r>
      <w:r>
        <w:br/>
      </w:r>
      <w:r>
        <w:rPr>
          <w:rStyle w:val="VerbatimChar"/>
          <w:rFonts w:hint="eastAsia"/>
        </w:rPr>
        <w:t xml:space="preserve">二、结构：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筛选器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列区域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值区域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行区域</w:t>
      </w:r>
      <w:r>
        <w:br/>
      </w:r>
      <w:r>
        <w:br/>
      </w:r>
      <w:r>
        <w:rPr>
          <w:rStyle w:val="VerbatimChar"/>
          <w:rFonts w:hint="eastAsia"/>
        </w:rPr>
        <w:t xml:space="preserve">三、创建流程：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选数据→插透视表→拖字段→设格式</w:t>
      </w:r>
      <w:r>
        <w:br/>
      </w:r>
      <w:r>
        <w:br/>
      </w:r>
      <w:r>
        <w:rPr>
          <w:rStyle w:val="VerbatimChar"/>
          <w:rFonts w:hint="eastAsia"/>
        </w:rPr>
        <w:t xml:space="preserve">四、关键设置：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汇总方式：求和、计数、平均...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显示方式：百分比、差异...</w:t>
      </w:r>
      <w:r>
        <w:br/>
      </w:r>
      <w:r>
        <w:br/>
      </w:r>
      <w:r>
        <w:rPr>
          <w:rStyle w:val="VerbatimChar"/>
          <w:rFonts w:hint="eastAsia"/>
        </w:rPr>
        <w:t xml:space="preserve">五、技巧：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数据规范是前提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拖拽字段要清晰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汇总方式细设置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刷新数据别忘记</w:t>
      </w:r>
    </w:p>
    <w:p>
      <w:r>
        <w:pict>
          <v:rect style="width:0;height:1.5pt" o:hralign="center" o:hrstd="t" o:hr="t"/>
        </w:pict>
      </w:r>
    </w:p>
    <w:bookmarkEnd w:id="42"/>
    <w:bookmarkStart w:id="46" w:name="十教学反思"/>
    <w:p>
      <w:pPr>
        <w:pStyle w:val="Heading2"/>
      </w:pPr>
      <w:r>
        <w:rPr>
          <w:rFonts w:hint="eastAsia"/>
        </w:rPr>
        <w:t xml:space="preserve">十、教学反思</w:t>
      </w:r>
    </w:p>
    <w:bookmarkStart w:id="43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24"/>
        </w:numPr>
      </w:pPr>
      <w:r>
        <w:t xml:space="preserve">90% </w:t>
      </w:r>
      <w:r>
        <w:rPr>
          <w:rFonts w:hint="eastAsia"/>
        </w:rPr>
        <w:t xml:space="preserve">学生能够独立创建数据透视表</w:t>
      </w:r>
    </w:p>
    <w:p>
      <w:pPr>
        <w:pStyle w:val="Compact"/>
        <w:numPr>
          <w:ilvl w:val="0"/>
          <w:numId w:val="1024"/>
        </w:numPr>
      </w:pPr>
      <w:r>
        <w:t xml:space="preserve">70% </w:t>
      </w:r>
      <w:r>
        <w:rPr>
          <w:rFonts w:hint="eastAsia"/>
        </w:rPr>
        <w:t xml:space="preserve">学生能够进行多维度分析</w:t>
      </w:r>
    </w:p>
    <w:p>
      <w:pPr>
        <w:pStyle w:val="Compact"/>
        <w:numPr>
          <w:ilvl w:val="0"/>
          <w:numId w:val="1024"/>
        </w:numPr>
      </w:pPr>
      <w:r>
        <w:t xml:space="preserve">50% </w:t>
      </w:r>
      <w:r>
        <w:rPr>
          <w:rFonts w:hint="eastAsia"/>
        </w:rPr>
        <w:t xml:space="preserve">学生能够熟练使用切片器</w:t>
      </w:r>
    </w:p>
    <w:bookmarkEnd w:id="43"/>
    <w:bookmarkStart w:id="44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部分学生数据源规范意识不足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值字段设置理解有困难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操作速度差异较大</w:t>
      </w:r>
    </w:p>
    <w:bookmarkEnd w:id="44"/>
    <w:bookmarkStart w:id="45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增加数据源规范检查环节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提供分步骤操作清单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安排操作快的学生帮助慢的学生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7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使用”超市销售数据.xlsx”完成以下分析：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各月销售趋势分析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各销售人员</w:t>
      </w:r>
      <w:r>
        <w:t xml:space="preserve"> + </w:t>
      </w:r>
      <w:r>
        <w:rPr>
          <w:rFonts w:hint="eastAsia"/>
        </w:rPr>
        <w:t xml:space="preserve">产品类别的交叉分析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使用切片器实现地区筛选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截图保存分析结果（至少</w:t>
      </w:r>
      <w:r>
        <w:t xml:space="preserve"> 3 </w:t>
      </w:r>
      <w:r>
        <w:rPr>
          <w:rFonts w:hint="eastAsia"/>
        </w:rPr>
        <w:t xml:space="preserve">个透视表）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撰写简要分析结论（100</w:t>
      </w:r>
      <w:r>
        <w:t xml:space="preserve"> </w:t>
      </w:r>
      <w:r>
        <w:rPr>
          <w:rFonts w:hint="eastAsia"/>
        </w:rPr>
        <w:t xml:space="preserve">字以上）</w:t>
      </w:r>
    </w:p>
    <w:bookmarkEnd w:id="47"/>
    <w:bookmarkStart w:id="48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收集本班同学月度消费数据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创建数据透视表分析消费结构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制作数据透视图可视化展示</w:t>
      </w:r>
    </w:p>
    <w:bookmarkEnd w:id="48"/>
    <w:bookmarkStart w:id="49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数据透视表作业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提交格式：Excel</w:t>
      </w:r>
      <w:r>
        <w:t xml:space="preserve">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分析报告</w:t>
      </w:r>
      <w:r>
        <w:t xml:space="preserve"> Word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提交平台：学习通/钉钉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51" w:name="数据透视表快捷键"/>
    <w:p>
      <w:pPr>
        <w:pStyle w:val="Heading3"/>
      </w:pPr>
      <w:r>
        <w:rPr>
          <w:rFonts w:hint="eastAsia"/>
        </w:rPr>
        <w:t xml:space="preserve">数据透视表快捷键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Alt+N+V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插入数据透视表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Alt+F5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刷新透视表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创建表格</w:t>
            </w:r>
          </w:p>
        </w:tc>
      </w:tr>
    </w:tbl>
    <w:bookmarkEnd w:id="51"/>
    <w:bookmarkStart w:id="52" w:name="常见错误速查"/>
    <w:p>
      <w:pPr>
        <w:pStyle w:val="Heading3"/>
      </w:pPr>
      <w:r>
        <w:rPr>
          <w:rFonts w:hint="eastAsia"/>
        </w:rPr>
        <w:t xml:space="preserve">常见错误速查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检查标题行、删除空行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汇总方式错误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改为”求和”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日期格式错误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转换为标准日期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右键刷新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2026-04-23T01:41:34Z</dcterms:created>
  <dcterms:modified xsi:type="dcterms:W3CDTF">2026-04-23T01:41:34Z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