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学生学习任务单"/>
    <w:p>
      <w:pPr>
        <w:pStyle w:val="Heading1"/>
      </w:pPr>
      <w:r>
        <w:rPr>
          <w:rFonts w:hint="eastAsia"/>
        </w:rPr>
        <w:t xml:space="preserve">学生学习任务单</w:t>
      </w:r>
    </w:p>
    <w:bookmarkStart w:id="10" w:name="跨境电商基础-跨境电商b2c平台"/>
    <w:p>
      <w:pPr>
        <w:pStyle w:val="Heading2"/>
      </w:pPr>
      <w:r>
        <w:rPr>
          <w:rFonts w:hint="eastAsia"/>
        </w:rPr>
        <w:t xml:space="preserve">《跨境电商基础》——</w:t>
      </w:r>
      <w:r>
        <w:t xml:space="preserve"> </w:t>
      </w:r>
      <w:r>
        <w:rPr>
          <w:rFonts w:hint="eastAsia"/>
        </w:rPr>
        <w:t xml:space="preserve">跨境电商B2C平台</w:t>
      </w:r>
    </w:p>
    <w:p>
      <w:r>
        <w:pict>
          <v:rect style="width:0;height:1.5pt" o:hralign="center" o:hrstd="t" o:hr="t"/>
        </w:pict>
      </w:r>
    </w:p>
    <w:bookmarkStart w:id="9" w:name="基本信息"/>
    <w:p>
      <w:pPr>
        <w:pStyle w:val="Heading3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_____ </w:t>
            </w:r>
            <w:r>
              <w:rPr>
                <w:rFonts w:hint="eastAsia"/>
              </w:rPr>
              <w:t xml:space="preserve">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一课前预习5分钟"/>
    <w:p>
      <w:pPr>
        <w:pStyle w:val="Heading2"/>
      </w:pPr>
      <w:r>
        <w:rPr>
          <w:rFonts w:hint="eastAsia"/>
        </w:rPr>
        <w:t xml:space="preserve">一、课前预习（5分钟）</w:t>
      </w:r>
    </w:p>
    <w:bookmarkStart w:id="11" w:name="你听说过以下哪些跨境电商平台可多选"/>
    <w:p>
      <w:pPr>
        <w:pStyle w:val="Heading3"/>
      </w:pPr>
      <w:r>
        <w:t xml:space="preserve">1. </w:t>
      </w:r>
      <w:r>
        <w:rPr>
          <w:rFonts w:hint="eastAsia"/>
        </w:rPr>
        <w:t xml:space="preserve">你听说过以下哪些跨境电商平台？（可多选）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亚马逊（Amazon）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速卖通（AliExpress）</w:t>
      </w:r>
    </w:p>
    <w:p>
      <w:pPr>
        <w:pStyle w:val="Compact"/>
        <w:numPr>
          <w:ilvl w:val="0"/>
          <w:numId w:val="1003"/>
        </w:numPr>
      </w:pPr>
      <w:r>
        <w:t xml:space="preserve">Temu</w:t>
      </w:r>
    </w:p>
    <w:p>
      <w:pPr>
        <w:pStyle w:val="Compact"/>
        <w:numPr>
          <w:ilvl w:val="0"/>
          <w:numId w:val="1004"/>
        </w:numPr>
      </w:pPr>
      <w:r>
        <w:t xml:space="preserve">SHEIN</w:t>
      </w:r>
    </w:p>
    <w:p>
      <w:pPr>
        <w:pStyle w:val="Compact"/>
        <w:numPr>
          <w:ilvl w:val="0"/>
          <w:numId w:val="1005"/>
        </w:numPr>
      </w:pPr>
      <w:r>
        <w:t xml:space="preserve">TikTok Shop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其他：_______________</w:t>
      </w:r>
    </w:p>
    <w:bookmarkEnd w:id="11"/>
    <w:bookmarkStart w:id="12" w:name="你或你的家人在跨境电商平台买过东西吗请简单描述"/>
    <w:p>
      <w:pPr>
        <w:pStyle w:val="Heading3"/>
      </w:pPr>
      <w:r>
        <w:t xml:space="preserve">2. </w:t>
      </w:r>
      <w:r>
        <w:rPr>
          <w:rFonts w:hint="eastAsia"/>
        </w:rPr>
        <w:t xml:space="preserve">你或你的家人在跨境电商平台买过东西吗？请简单描述：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课堂笔记"/>
    <w:p>
      <w:pPr>
        <w:pStyle w:val="Heading2"/>
      </w:pPr>
      <w:r>
        <w:rPr>
          <w:rFonts w:hint="eastAsia"/>
        </w:rPr>
        <w:t xml:space="preserve">二、课堂笔记</w:t>
      </w:r>
    </w:p>
    <w:bookmarkStart w:id="14" w:name="跨境电商b2c的定义"/>
    <w:p>
      <w:pPr>
        <w:pStyle w:val="Heading3"/>
      </w:pPr>
      <w:r>
        <w:t xml:space="preserve">1. </w:t>
      </w:r>
      <w:r>
        <w:rPr>
          <w:rFonts w:hint="eastAsia"/>
        </w:rPr>
        <w:t xml:space="preserve">跨境电商B2C的定义</w:t>
      </w:r>
    </w:p>
    <w:p>
      <w:pPr>
        <w:pStyle w:val="FirstParagraph"/>
      </w:pPr>
      <w:r>
        <w:rPr>
          <w:b/>
          <w:bCs/>
        </w:rPr>
        <w:t xml:space="preserve">B2C</w:t>
      </w:r>
      <w:r>
        <w:t xml:space="preserve"> </w:t>
      </w:r>
      <w:r>
        <w:t xml:space="preserve">= _______________ </w:t>
      </w:r>
      <w:r>
        <w:rPr>
          <w:rFonts w:hint="eastAsia"/>
        </w:rPr>
        <w:t xml:space="preserve">到</w:t>
      </w:r>
      <w:r>
        <w:t xml:space="preserve"> _______________</w:t>
      </w:r>
    </w:p>
    <w:p>
      <w:pPr>
        <w:pStyle w:val="BodyText"/>
      </w:pPr>
      <w:r>
        <w:rPr>
          <w:rFonts w:hint="eastAsia"/>
        </w:rPr>
        <w:t xml:space="preserve">B2C模式的特点：</w:t>
      </w:r>
      <w:r>
        <w:t xml:space="preserve"> </w:t>
      </w:r>
      <w:r>
        <w:t xml:space="preserve">1. _________________________________</w:t>
      </w:r>
      <w:r>
        <w:t xml:space="preserve"> </w:t>
      </w:r>
      <w:r>
        <w:t xml:space="preserve">2. _________________________________</w:t>
      </w:r>
      <w:r>
        <w:t xml:space="preserve"> </w:t>
      </w:r>
      <w:r>
        <w:t xml:space="preserve">3. _________________________________</w:t>
      </w:r>
    </w:p>
    <w:bookmarkEnd w:id="14"/>
    <w:bookmarkStart w:id="15" w:name="五大主流平台速记表"/>
    <w:p>
      <w:pPr>
        <w:pStyle w:val="Heading3"/>
      </w:pPr>
      <w:r>
        <w:t xml:space="preserve">2. </w:t>
      </w:r>
      <w:r>
        <w:rPr>
          <w:rFonts w:hint="eastAsia"/>
        </w:rPr>
        <w:t xml:space="preserve">五大主流平台速记表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亚马逊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速卖通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SHEIN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TikTok Shop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三课堂练习1平台匹配连连看"/>
    <w:p>
      <w:pPr>
        <w:pStyle w:val="Heading2"/>
      </w:pPr>
      <w:r>
        <w:rPr>
          <w:rFonts w:hint="eastAsia"/>
        </w:rPr>
        <w:t xml:space="preserve">三、课堂练习1：平台匹配连连看</w:t>
      </w:r>
    </w:p>
    <w:bookmarkStart w:id="17" w:name="任务将产品与最合适的平台连线并说明理由"/>
    <w:p>
      <w:pPr>
        <w:pStyle w:val="Heading3"/>
      </w:pPr>
      <w:r>
        <w:rPr>
          <w:rFonts w:hint="eastAsia"/>
        </w:rPr>
        <w:t xml:space="preserve">任务：将产品与最合适的平台连线，并说明理由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时尚女装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3C数码配件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家居日用品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高端品牌商品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潮流玩具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四案例分析shein的成功密码"/>
    <w:p>
      <w:pPr>
        <w:pStyle w:val="Heading2"/>
      </w:pPr>
      <w:r>
        <w:rPr>
          <w:rFonts w:hint="eastAsia"/>
        </w:rPr>
        <w:t xml:space="preserve">四、案例分析：SHEIN的成功密码</w:t>
      </w:r>
    </w:p>
    <w:bookmarkStart w:id="19" w:name="shein的四大成功要素"/>
    <w:p>
      <w:pPr>
        <w:pStyle w:val="Heading3"/>
      </w:pPr>
      <w:r>
        <w:t xml:space="preserve">1. </w:t>
      </w:r>
      <w:r>
        <w:rPr>
          <w:rFonts w:hint="eastAsia"/>
        </w:rPr>
        <w:t xml:space="preserve">SHEIN的四大成功要素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柔性供应链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社交媒体营销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极致性价比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小组讨论shein的成功经验对其他跨境卖家的启示"/>
    <w:p>
      <w:pPr>
        <w:pStyle w:val="Heading3"/>
      </w:pPr>
      <w:r>
        <w:t xml:space="preserve">2. </w:t>
      </w:r>
      <w:r>
        <w:rPr>
          <w:rFonts w:hint="eastAsia"/>
        </w:rPr>
        <w:t xml:space="preserve">小组讨论：SHEIN的成功经验对其他跨境卖家的启示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五课堂练习2为产品选平台"/>
    <w:p>
      <w:pPr>
        <w:pStyle w:val="Heading2"/>
      </w:pPr>
      <w:r>
        <w:rPr>
          <w:rFonts w:hint="eastAsia"/>
        </w:rPr>
        <w:t xml:space="preserve">五、课堂练习2：为产品选平台</w:t>
      </w:r>
    </w:p>
    <w:bookmarkStart w:id="22" w:name="情景你是义乌小商品城的卖家为以下产品选择平台"/>
    <w:p>
      <w:pPr>
        <w:pStyle w:val="Heading3"/>
      </w:pPr>
      <w:r>
        <w:rPr>
          <w:rFonts w:hint="eastAsia"/>
        </w:rPr>
        <w:t xml:space="preserve">情景：你是义乌小商品城的卖家，为以下产品选择平台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款式多、单价低、更新快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手工陶瓷杯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中等单价、有文化特色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儿童益智玩具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安全要求高、需认证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六时事思考"/>
    <w:p>
      <w:pPr>
        <w:pStyle w:val="Heading2"/>
      </w:pPr>
      <w:r>
        <w:rPr>
          <w:rFonts w:hint="eastAsia"/>
        </w:rPr>
        <w:t xml:space="preserve">六、时事思考</w:t>
      </w:r>
    </w:p>
    <w:bookmarkStart w:id="24" w:name="什么是跨境电商四小龙"/>
    <w:p>
      <w:pPr>
        <w:pStyle w:val="Heading3"/>
      </w:pPr>
      <w:r>
        <w:t xml:space="preserve">1. </w:t>
      </w:r>
      <w:r>
        <w:rPr>
          <w:rFonts w:hint="eastAsia"/>
        </w:rPr>
        <w:t xml:space="preserve">什么是跨境电商”四小龙”？</w:t>
      </w:r>
    </w:p>
    <w:p>
      <w:r>
        <w:pict>
          <v:rect style="width:0;height:1.5pt" o:hralign="center" o:hrstd="t" o:hr="t"/>
        </w:pict>
      </w:r>
    </w:p>
    <w:bookmarkEnd w:id="24"/>
    <w:bookmarkStart w:id="25" w:name="美国小额免税政策de-minimum可能调整你认为这会对中国跨境卖家产生什么影响"/>
    <w:p>
      <w:pPr>
        <w:pStyle w:val="Heading3"/>
      </w:pPr>
      <w:r>
        <w:t xml:space="preserve">2. </w:t>
      </w:r>
      <w:r>
        <w:rPr>
          <w:rFonts w:hint="eastAsia"/>
        </w:rPr>
        <w:t xml:space="preserve">美国”小额免税”政策（de</w:t>
      </w:r>
      <w:r>
        <w:t xml:space="preserve"> </w:t>
      </w:r>
      <w:r>
        <w:rPr>
          <w:rFonts w:hint="eastAsia"/>
        </w:rPr>
        <w:t xml:space="preserve">minimum）可能调整，你认为这会对中国跨境卖家产生什么影响？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七趣味问答记录"/>
    <w:p>
      <w:pPr>
        <w:pStyle w:val="Heading2"/>
      </w:pPr>
      <w:r>
        <w:rPr>
          <w:rFonts w:hint="eastAsia"/>
        </w:rPr>
        <w:t xml:space="preserve">七、趣味问答记录</w:t>
      </w:r>
    </w:p>
    <w:bookmarkStart w:id="27" w:name="抢答环节记录你答对的题目"/>
    <w:p>
      <w:pPr>
        <w:pStyle w:val="Heading3"/>
      </w:pPr>
      <w:r>
        <w:rPr>
          <w:rFonts w:hint="eastAsia"/>
        </w:rPr>
        <w:t xml:space="preserve">抢答环节（记录你答对的题目）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答对题数</w:t>
      </w:r>
      <w:r>
        <w:rPr>
          <w:rFonts w:hint="eastAsia"/>
        </w:rPr>
        <w:t xml:space="preserve">：____</w:t>
      </w:r>
      <w:r>
        <w:t xml:space="preserve"> / 5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八知识梳理"/>
    <w:p>
      <w:pPr>
        <w:pStyle w:val="Heading2"/>
      </w:pPr>
      <w:r>
        <w:rPr>
          <w:rFonts w:hint="eastAsia"/>
        </w:rPr>
        <w:t xml:space="preserve">八、知识梳理</w:t>
      </w:r>
    </w:p>
    <w:bookmarkStart w:id="29" w:name="平台选择公式"/>
    <w:p>
      <w:pPr>
        <w:pStyle w:val="Heading3"/>
      </w:pPr>
      <w:r>
        <w:t xml:space="preserve">1. </w:t>
      </w:r>
      <w:r>
        <w:rPr>
          <w:rFonts w:hint="eastAsia"/>
        </w:rPr>
        <w:t xml:space="preserve">平台选择公式</w:t>
      </w:r>
    </w:p>
    <w:p>
      <w:pPr>
        <w:pStyle w:val="FirstParagraph"/>
      </w:pPr>
      <w:r>
        <w:rPr>
          <w:rFonts w:hint="eastAsia"/>
          <w:b/>
          <w:bCs/>
        </w:rPr>
        <w:t xml:space="preserve">平台选择</w:t>
      </w:r>
      <w:r>
        <w:rPr>
          <w:b/>
          <w:bCs/>
        </w:rPr>
        <w:t xml:space="preserve"> = __________ × __________ × __________ × __________</w:t>
      </w:r>
    </w:p>
    <w:bookmarkEnd w:id="29"/>
    <w:bookmarkStart w:id="30" w:name="新手卖家建议"/>
    <w:p>
      <w:pPr>
        <w:pStyle w:val="Heading3"/>
      </w:pPr>
      <w:r>
        <w:t xml:space="preserve">2. </w:t>
      </w:r>
      <w:r>
        <w:rPr>
          <w:rFonts w:hint="eastAsia"/>
        </w:rPr>
        <w:t xml:space="preserve">新手卖家建议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初创卖家建议从</w:t>
      </w:r>
      <w:r>
        <w:t xml:space="preserve"> __________ </w:t>
      </w:r>
      <w:r>
        <w:rPr>
          <w:rFonts w:hint="eastAsia"/>
        </w:rPr>
        <w:t xml:space="preserve">或</w:t>
      </w:r>
      <w:r>
        <w:t xml:space="preserve"> __________ </w:t>
      </w:r>
      <w:r>
        <w:rPr>
          <w:rFonts w:hint="eastAsia"/>
        </w:rPr>
        <w:t xml:space="preserve">起步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有品牌优势的卖家适合</w:t>
      </w:r>
      <w:r>
        <w:t xml:space="preserve"> __________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多平台布局适合有</w:t>
      </w:r>
      <w:r>
        <w:t xml:space="preserve"> __________ </w:t>
      </w:r>
      <w:r>
        <w:rPr>
          <w:rFonts w:hint="eastAsia"/>
        </w:rPr>
        <w:t xml:space="preserve">优势的卖家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九课后作业"/>
    <w:p>
      <w:pPr>
        <w:pStyle w:val="Heading2"/>
      </w:pPr>
      <w:r>
        <w:rPr>
          <w:rFonts w:hint="eastAsia"/>
        </w:rPr>
        <w:t xml:space="preserve">九、课后作业</w:t>
      </w:r>
    </w:p>
    <w:bookmarkStart w:id="32" w:name="必做作业"/>
    <w:p>
      <w:pPr>
        <w:pStyle w:val="Heading3"/>
      </w:pPr>
      <w:r>
        <w:t xml:space="preserve">✅ </w:t>
      </w:r>
      <w:r>
        <w:rPr>
          <w:rFonts w:hint="eastAsia"/>
        </w:rPr>
        <w:t xml:space="preserve">必做作业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完成本任务单（提交）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调研一个跨境电商成功案例，准备3分钟分享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预习：跨境电商物流与支付方式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</w:tbl>
    <w:bookmarkEnd w:id="32"/>
    <w:bookmarkStart w:id="33" w:name="选做作业加分"/>
    <w:p>
      <w:pPr>
        <w:pStyle w:val="Heading3"/>
      </w:pPr>
      <w:r>
        <w:t xml:space="preserve">🌟 </w:t>
      </w:r>
      <w:r>
        <w:rPr>
          <w:rFonts w:hint="eastAsia"/>
        </w:rPr>
        <w:t xml:space="preserve">选做作业（加分）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注册速卖通买家账号，体验跨境购物流程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写一篇300字时事评论：</w:t>
            </w:r>
            <w:r>
              <w:rPr>
                <w:rFonts w:hint="eastAsia"/>
              </w:rPr>
              <w:t xml:space="preserve">“中国跨境电商出海”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十学习反思"/>
    <w:p>
      <w:pPr>
        <w:pStyle w:val="Heading2"/>
      </w:pPr>
      <w:r>
        <w:rPr>
          <w:rFonts w:hint="eastAsia"/>
        </w:rPr>
        <w:t xml:space="preserve">十、学习反思</w:t>
      </w:r>
    </w:p>
    <w:bookmarkStart w:id="35" w:name="本节课你最大的收获是什么"/>
    <w:p>
      <w:pPr>
        <w:pStyle w:val="Heading3"/>
      </w:pPr>
      <w:r>
        <w:t xml:space="preserve">1. </w:t>
      </w:r>
      <w:r>
        <w:rPr>
          <w:rFonts w:hint="eastAsia"/>
        </w:rPr>
        <w:t xml:space="preserve">本节课你最大的收获是什么？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你还有哪些疑问"/>
    <w:p>
      <w:pPr>
        <w:pStyle w:val="Heading3"/>
      </w:pPr>
      <w:r>
        <w:t xml:space="preserve">2. </w:t>
      </w:r>
      <w:r>
        <w:rPr>
          <w:rFonts w:hint="eastAsia"/>
        </w:rPr>
        <w:t xml:space="preserve">你还有哪些疑问？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你对跨境电商的哪个平台话题最感兴趣为什么"/>
    <w:p>
      <w:pPr>
        <w:pStyle w:val="Heading3"/>
      </w:pPr>
      <w:r>
        <w:t xml:space="preserve">3. </w:t>
      </w:r>
      <w:r>
        <w:rPr>
          <w:rFonts w:hint="eastAsia"/>
        </w:rPr>
        <w:t xml:space="preserve">你对跨境电商的哪个平台/话题最感兴趣？为什么？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教师评语"/>
    <w:p>
      <w:pPr>
        <w:pStyle w:val="Heading2"/>
      </w:pPr>
      <w:r>
        <w:t xml:space="preserve">🌟 </w:t>
      </w:r>
      <w:r>
        <w:rPr>
          <w:rFonts w:hint="eastAsia"/>
        </w:rPr>
        <w:t xml:space="preserve">教师评语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练习完成质量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小组合作表现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知识掌握程度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教师签名</w:t>
      </w:r>
      <w:r>
        <w:rPr>
          <w:rFonts w:hint="eastAsia"/>
        </w:rPr>
        <w:t xml:space="preserve">：_______________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制作</w:t>
      </w:r>
      <w:r>
        <w:rPr>
          <w:rFonts w:hint="eastAsia"/>
        </w:rPr>
        <w:t xml:space="preserve">：林芝静</w:t>
      </w:r>
      <w:r>
        <w:br/>
      </w: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：《跨境电商基础》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2026-04-28T01:44:05Z</dcterms:created>
  <dcterms:modified xsi:type="dcterms:W3CDTF">2026-04-28T01:44:05Z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