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阿里-vs-腾讯-ai-agent-战略对比分析报告"/>
    <w:p>
      <w:pPr>
        <w:pStyle w:val="Heading1"/>
      </w:pPr>
      <w:r>
        <w:rPr>
          <w:rFonts w:hint="eastAsia"/>
        </w:rPr>
        <w:t xml:space="preserve">阿里</w:t>
      </w:r>
      <w:r>
        <w:t xml:space="preserve"> vs </w:t>
      </w:r>
      <w:r>
        <w:rPr>
          <w:rFonts w:hint="eastAsia"/>
        </w:rPr>
        <w:t xml:space="preserve">腾讯</w:t>
      </w:r>
      <w:r>
        <w:t xml:space="preserve"> AI Agent </w:t>
      </w:r>
      <w:r>
        <w:rPr>
          <w:rFonts w:hint="eastAsia"/>
        </w:rPr>
        <w:t xml:space="preserve">战略对比分析报告</w:t>
      </w:r>
    </w:p>
    <w:p>
      <w:pPr>
        <w:pStyle w:val="Block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：2026-05-25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：虾尔</w:t>
      </w:r>
      <w:r>
        <w:t xml:space="preserve"> 🦞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</w:p>
    <w:p>
      <w:r>
        <w:pict>
          <v:rect style="width:0;height:1.5pt" o:hralign="center" o:hrstd="t" o:hr="t"/>
        </w:pict>
      </w:r>
    </w:p>
    <w:bookmarkStart w:id="9" w:name="一执行摘要"/>
    <w:p>
      <w:pPr>
        <w:pStyle w:val="Heading2"/>
      </w:pPr>
      <w:r>
        <w:rPr>
          <w:rFonts w:hint="eastAsia"/>
        </w:rPr>
        <w:t xml:space="preserve">一、执行摘要</w:t>
      </w:r>
    </w:p>
    <w:p>
      <w:pPr>
        <w:pStyle w:val="FirstParagraph"/>
      </w:pPr>
      <w:r>
        <w:t xml:space="preserve">2025-2026 </w:t>
      </w:r>
      <w:r>
        <w:rPr>
          <w:rFonts w:hint="eastAsia"/>
        </w:rPr>
        <w:t xml:space="preserve">年，AI</w:t>
      </w:r>
      <w:r>
        <w:t xml:space="preserve"> Agent </w:t>
      </w:r>
      <w:r>
        <w:rPr>
          <w:rFonts w:hint="eastAsia"/>
        </w:rPr>
        <w:t xml:space="preserve">从概念验证进入规模化落地阶段。阿里和腾讯作为中国互联网双巨头，采取了截然不同的</w:t>
      </w:r>
      <w:r>
        <w:t xml:space="preserve"> AI Agent </w:t>
      </w:r>
      <w:r>
        <w:rPr>
          <w:rFonts w:hint="eastAsia"/>
        </w:rPr>
        <w:t xml:space="preserve">战略布局：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：三入口并行押注（社交/办公/系统），以"入口卡位"为核心逻辑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：一体化平台深耕（钉钉+百炼+通义），以"生态整合"为核心逻辑</w:t>
      </w:r>
    </w:p>
    <w:p>
      <w:pPr>
        <w:pStyle w:val="FirstParagraph"/>
      </w:pPr>
      <w:r>
        <w:rPr>
          <w:rFonts w:hint="eastAsia"/>
        </w:rPr>
        <w:t xml:space="preserve">本报告从产品矩阵、技术架构、商业模式、生态布局四个维度进行系统对比，并给出趋势判断与建议。</w:t>
      </w:r>
    </w:p>
    <w:p>
      <w:r>
        <w:pict>
          <v:rect style="width:0;height:1.5pt" o:hralign="center" o:hrstd="t" o:hr="t"/>
        </w:pict>
      </w:r>
    </w:p>
    <w:bookmarkEnd w:id="9"/>
    <w:bookmarkStart w:id="16" w:name="二腾讯-ai-agent-战略布局"/>
    <w:p>
      <w:pPr>
        <w:pStyle w:val="Heading2"/>
      </w:pPr>
      <w:r>
        <w:rPr>
          <w:rFonts w:hint="eastAsia"/>
        </w:rPr>
        <w:t xml:space="preserve">二、腾讯</w:t>
      </w:r>
      <w:r>
        <w:t xml:space="preserve"> AI Agent </w:t>
      </w:r>
      <w:r>
        <w:rPr>
          <w:rFonts w:hint="eastAsia"/>
        </w:rPr>
        <w:t xml:space="preserve">战略布局</w:t>
      </w:r>
    </w:p>
    <w:bookmarkStart w:id="10" w:name="X2413deddeac1b8d2a2dbfdee7f5223b271955e2"/>
    <w:p>
      <w:pPr>
        <w:pStyle w:val="Heading3"/>
      </w:pPr>
      <w:r>
        <w:t xml:space="preserve">2.1 </w:t>
      </w:r>
      <w:r>
        <w:rPr>
          <w:rFonts w:hint="eastAsia"/>
        </w:rPr>
        <w:t xml:space="preserve">三入口矩阵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三入口矩阵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QClaw      │  WorkBuddy   │      Marvis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社交入口</w:t>
      </w:r>
      <w:r>
        <w:rPr>
          <w:rStyle w:val="VerbatimChar"/>
        </w:rPr>
        <w:t xml:space="preserve">     │   </w:t>
      </w:r>
      <w:r>
        <w:rPr>
          <w:rStyle w:val="VerbatimChar"/>
          <w:rFonts w:hint="eastAsia"/>
        </w:rPr>
        <w:t xml:space="preserve">办公入口</w:t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 xml:space="preserve">系统入口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微信聊天框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腾讯文档/会议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操作系统层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混元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混元</w:t>
      </w:r>
      <w:r>
        <w:rPr>
          <w:rStyle w:val="VerbatimChar"/>
        </w:rPr>
        <w:t xml:space="preserve">                  │ </w:t>
      </w:r>
      <w:r>
        <w:rPr>
          <w:rStyle w:val="VerbatimChar"/>
          <w:rFonts w:hint="eastAsia"/>
        </w:rPr>
        <w:t xml:space="preserve">混元+端侧小模型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轻量任务遥控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办公成果交付</w:t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本地系统管理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典型场景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找文件/发邮件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PPT/表格/会议纪要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文件管理/设备协同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用户群体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C端+轻量B端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职场白领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高级用户/开发者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核心能力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自然语言指令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文档理解+流程自动化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系统API调用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竞争壁垒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微信社交关系链│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腾讯文档市场份额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系统级权限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└──────────────┴──────────────┴───────────────────────┘</w:t>
      </w:r>
    </w:p>
    <w:bookmarkEnd w:id="10"/>
    <w:bookmarkStart w:id="14" w:name="X4967e585bd33fcfcce470cbf374f11f1a24a684"/>
    <w:p>
      <w:pPr>
        <w:pStyle w:val="Heading3"/>
      </w:pPr>
      <w:r>
        <w:t xml:space="preserve">2.2 </w:t>
      </w:r>
      <w:r>
        <w:rPr>
          <w:rFonts w:hint="eastAsia"/>
        </w:rPr>
        <w:t xml:space="preserve">各产品深度解析</w:t>
      </w:r>
    </w:p>
    <w:bookmarkStart w:id="11" w:name="qclaw微信入口"/>
    <w:p>
      <w:pPr>
        <w:pStyle w:val="Heading4"/>
      </w:pPr>
      <w:r>
        <w:rPr>
          <w:rFonts w:hint="eastAsia"/>
        </w:rPr>
        <w:t xml:space="preserve">QClaw（微信入口）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：通过微信远程操控电脑，解决"人机分离"场景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远程文件查找与打开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网页浏览与内容提取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邮件草稿生成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轻量自动化任务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微信是国民级入口，用户习惯已形成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聊天框即交互界面，零学习成本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验证"IM承载AI</w:t>
      </w:r>
      <w:r>
        <w:t xml:space="preserve"> </w:t>
      </w:r>
      <w:r>
        <w:rPr>
          <w:rFonts w:hint="eastAsia"/>
        </w:rPr>
        <w:t xml:space="preserve">Agent"的可行性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微信场景偏社交，办公属性弱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远程操控受限于网络和设备在线状态</w:t>
      </w:r>
    </w:p>
    <w:bookmarkEnd w:id="11"/>
    <w:bookmarkStart w:id="12" w:name="workbuddy办公入口"/>
    <w:p>
      <w:pPr>
        <w:pStyle w:val="Heading4"/>
      </w:pPr>
      <w:r>
        <w:rPr>
          <w:rFonts w:hint="eastAsia"/>
        </w:rPr>
        <w:t xml:space="preserve">WorkBuddy（办公入口）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：直接交付办公成果，而非简单遥控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文档智能生成与编辑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表格数据分析与可视化</w:t>
      </w:r>
    </w:p>
    <w:p>
      <w:pPr>
        <w:pStyle w:val="Compact"/>
        <w:numPr>
          <w:ilvl w:val="1"/>
          <w:numId w:val="1007"/>
        </w:numPr>
      </w:pPr>
      <w:r>
        <w:t xml:space="preserve">PPT </w:t>
      </w:r>
      <w:r>
        <w:rPr>
          <w:rFonts w:hint="eastAsia"/>
        </w:rPr>
        <w:t xml:space="preserve">自动生成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会议纪要自动整理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知识库集成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直接切入企业工作流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与腾讯文档、腾讯会议形成协同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验证"AI重构职场工作流"的价值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腾讯文档市场份额落后于飞书/钉钉文档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企业客户迁移成本高</w:t>
      </w:r>
    </w:p>
    <w:bookmarkEnd w:id="12"/>
    <w:bookmarkStart w:id="13" w:name="marvis系统入口"/>
    <w:p>
      <w:pPr>
        <w:pStyle w:val="Heading4"/>
      </w:pPr>
      <w:r>
        <w:rPr>
          <w:rFonts w:hint="eastAsia"/>
        </w:rPr>
        <w:t xml:space="preserve">Marvis（系统入口）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：系统级</w:t>
      </w:r>
      <w:r>
        <w:t xml:space="preserve"> </w:t>
      </w:r>
      <w:r>
        <w:rPr>
          <w:rFonts w:hint="eastAsia"/>
        </w:rPr>
        <w:t xml:space="preserve">Agent，深入操作系统底层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本地文件管理与理解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系统设置与设备协同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大文件清理与存储优化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跨应用自动化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探索"操作系统+AI</w:t>
      </w:r>
      <w:r>
        <w:t xml:space="preserve"> </w:t>
      </w:r>
      <w:r>
        <w:rPr>
          <w:rFonts w:hint="eastAsia"/>
        </w:rPr>
        <w:t xml:space="preserve">Agent"的终局形态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掌握系统级入口的定义权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端侧</w:t>
      </w:r>
      <w:r>
        <w:t xml:space="preserve"> AI </w:t>
      </w:r>
      <w:r>
        <w:rPr>
          <w:rFonts w:hint="eastAsia"/>
        </w:rPr>
        <w:t xml:space="preserve">的未来方向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需要系统级权限，隐私和安全挑战大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跨平台适配复杂（Windows/macOS/Linux/移动端）</w:t>
      </w:r>
    </w:p>
    <w:bookmarkEnd w:id="13"/>
    <w:bookmarkEnd w:id="14"/>
    <w:bookmarkStart w:id="15" w:name="X498491f7a7cd6c4b3c48f18dd85469279865dda"/>
    <w:p>
      <w:pPr>
        <w:pStyle w:val="Heading3"/>
      </w:pPr>
      <w:r>
        <w:t xml:space="preserve">2.3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腾讯战略逻辑：三路径并行押注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三路径并行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├── QClaw → </w:t>
      </w:r>
      <w:r>
        <w:rPr>
          <w:rStyle w:val="VerbatimChar"/>
          <w:rFonts w:hint="eastAsia"/>
        </w:rPr>
        <w:t xml:space="preserve">验证社交入口可行性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├── WorkBuddy → </w:t>
      </w:r>
      <w:r>
        <w:rPr>
          <w:rStyle w:val="VerbatimChar"/>
          <w:rFonts w:hint="eastAsia"/>
        </w:rPr>
        <w:t xml:space="preserve">验证办公入口可行性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└── Marvis → </w:t>
      </w:r>
      <w:r>
        <w:rPr>
          <w:rStyle w:val="VerbatimChar"/>
          <w:rFonts w:hint="eastAsia"/>
        </w:rPr>
        <w:t xml:space="preserve">验证系统入口可行性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数据闭环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用户行为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三款产品数据采集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反哺混元大模型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优化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能力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提升用户体验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终局目标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定义下一代工作交互范式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从"打开软件"到"自然语言指令"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核心判断</w:t>
      </w:r>
      <w:r>
        <w:rPr>
          <w:rFonts w:hint="eastAsia"/>
        </w:rPr>
        <w:t xml:space="preserve">：腾讯不确定哪个入口会胜出，所以三条线并行验证，分散风险。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三阿里-ai-agent-战略布局"/>
    <w:p>
      <w:pPr>
        <w:pStyle w:val="Heading2"/>
      </w:pPr>
      <w:r>
        <w:rPr>
          <w:rFonts w:hint="eastAsia"/>
        </w:rPr>
        <w:t xml:space="preserve">三、阿里</w:t>
      </w:r>
      <w:r>
        <w:t xml:space="preserve"> AI Agent </w:t>
      </w:r>
      <w:r>
        <w:rPr>
          <w:rFonts w:hint="eastAsia"/>
        </w:rPr>
        <w:t xml:space="preserve">战略布局</w:t>
      </w:r>
    </w:p>
    <w:bookmarkStart w:id="17" w:name="X463f7ed41ac40f6624af1e70f453e91988c3fd0"/>
    <w:p>
      <w:pPr>
        <w:pStyle w:val="Heading3"/>
      </w:pPr>
      <w:r>
        <w:t xml:space="preserve">3.1 </w:t>
      </w:r>
      <w:r>
        <w:rPr>
          <w:rFonts w:hint="eastAsia"/>
        </w:rPr>
        <w:t xml:space="preserve">一体化平台矩阵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</w:t>
      </w:r>
      <w:r>
        <w:rPr>
          <w:rStyle w:val="VerbatimChar"/>
        </w:rPr>
        <w:t xml:space="preserve"> AI Agent </w:t>
      </w:r>
      <w:r>
        <w:rPr>
          <w:rStyle w:val="VerbatimChar"/>
          <w:rFonts w:hint="eastAsia"/>
        </w:rPr>
        <w:t xml:space="preserve">一体化平台矩阵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百炼平台</w:t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钉钉智能体</w:t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通义系列APP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开发者入口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企业入口</w:t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 xml:space="preserve">C端入口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        │ AI Agent      │ </w:t>
      </w:r>
      <w:r>
        <w:rPr>
          <w:rStyle w:val="VerbatimChar"/>
          <w:rFonts w:hint="eastAsia"/>
        </w:rPr>
        <w:t xml:space="preserve">企业智能体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 xml:space="preserve">通义千问/听悟/智文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开发平台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编排平台</w:t>
      </w:r>
      <w:r>
        <w:rPr>
          <w:rStyle w:val="VerbatimChar"/>
        </w:rPr>
        <w:t xml:space="preserve">               │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   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         │ Qwen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用户群体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开发者/企业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企业用户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个人用户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核心能力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知识库RAG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低代码搭建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 xml:space="preserve">对话/会议/文档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     │ </w:t>
      </w:r>
      <w:r>
        <w:rPr>
          <w:rStyle w:val="VerbatimChar"/>
          <w:rFonts w:hint="eastAsia"/>
        </w:rPr>
        <w:t xml:space="preserve">技能插件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钉钉集成</w:t>
      </w:r>
      <w:r>
        <w:rPr>
          <w:rStyle w:val="VerbatimChar"/>
        </w:rPr>
        <w:t xml:space="preserve">               │                    │</w:t>
      </w:r>
      <w:r>
        <w:br/>
      </w:r>
      <w:r>
        <w:rPr>
          <w:rStyle w:val="VerbatimChar"/>
        </w:rPr>
        <w:t xml:space="preserve">│              │ API/SDK       │ </w:t>
      </w:r>
      <w:r>
        <w:rPr>
          <w:rStyle w:val="VerbatimChar"/>
          <w:rFonts w:hint="eastAsia"/>
        </w:rPr>
        <w:t xml:space="preserve">审批/日程/考勤</w:t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部署方式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云端SaaS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云端SaaS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云端SaaS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竞争壁垒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阿里云生态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钉钉企业用户基数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通义品牌认知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└──────────────┴──────────────┴───────────────────────┘</w:t>
      </w:r>
    </w:p>
    <w:bookmarkEnd w:id="17"/>
    <w:bookmarkStart w:id="21" w:name="X3ec09c161d29146955a7d1c5b158966ebd8abdc"/>
    <w:p>
      <w:pPr>
        <w:pStyle w:val="Heading3"/>
      </w:pPr>
      <w:r>
        <w:t xml:space="preserve">3.2 </w:t>
      </w:r>
      <w:r>
        <w:rPr>
          <w:rFonts w:hint="eastAsia"/>
        </w:rPr>
        <w:t xml:space="preserve">各产品深度解析</w:t>
      </w:r>
    </w:p>
    <w:bookmarkStart w:id="18" w:name="百炼平台开发者入口"/>
    <w:p>
      <w:pPr>
        <w:pStyle w:val="Heading4"/>
      </w:pPr>
      <w:r>
        <w:rPr>
          <w:rFonts w:hint="eastAsia"/>
        </w:rPr>
        <w:t xml:space="preserve">百炼平台（开发者入口）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：一站式</w:t>
      </w:r>
      <w:r>
        <w:t xml:space="preserve"> AI Agent </w:t>
      </w:r>
      <w:r>
        <w:rPr>
          <w:rFonts w:hint="eastAsia"/>
        </w:rPr>
        <w:t xml:space="preserve">开发平台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t xml:space="preserve">Qwen </w:t>
      </w:r>
      <w:r>
        <w:rPr>
          <w:rFonts w:hint="eastAsia"/>
        </w:rPr>
        <w:t xml:space="preserve">全系列模型接入（qwen-max/plus/turbo/coder）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知识库管理（内置</w:t>
      </w:r>
      <w:r>
        <w:t xml:space="preserve"> RAG </w:t>
      </w:r>
      <w:r>
        <w:rPr>
          <w:rFonts w:hint="eastAsia"/>
        </w:rPr>
        <w:t xml:space="preserve">检索增强）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智能体编排（工作流可视化搭建）</w:t>
      </w:r>
    </w:p>
    <w:p>
      <w:pPr>
        <w:pStyle w:val="Compact"/>
        <w:numPr>
          <w:ilvl w:val="1"/>
          <w:numId w:val="1015"/>
        </w:numPr>
      </w:pPr>
      <w:r>
        <w:t xml:space="preserve">API/SDK </w:t>
      </w:r>
      <w:r>
        <w:rPr>
          <w:rFonts w:hint="eastAsia"/>
        </w:rPr>
        <w:t xml:space="preserve">集成（OpenAI</w:t>
      </w:r>
      <w:r>
        <w:t xml:space="preserve"> </w:t>
      </w:r>
      <w:r>
        <w:rPr>
          <w:rFonts w:hint="eastAsia"/>
        </w:rPr>
        <w:t xml:space="preserve">兼容接口）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技能插件市场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降低</w:t>
      </w:r>
      <w:r>
        <w:t xml:space="preserve"> AI Agent </w:t>
      </w:r>
      <w:r>
        <w:rPr>
          <w:rFonts w:hint="eastAsia"/>
        </w:rPr>
        <w:t xml:space="preserve">开发门槛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绑定开发者生态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阿里云收入的新增长点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技术优势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t xml:space="preserve">Qwen </w:t>
      </w:r>
      <w:r>
        <w:rPr>
          <w:rFonts w:hint="eastAsia"/>
        </w:rPr>
        <w:t xml:space="preserve">系列模型在中文场景表现优秀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知识库</w:t>
      </w:r>
      <w:r>
        <w:t xml:space="preserve"> RAG </w:t>
      </w:r>
      <w:r>
        <w:rPr>
          <w:rFonts w:hint="eastAsia"/>
        </w:rPr>
        <w:t xml:space="preserve">能力成熟</w:t>
      </w:r>
    </w:p>
    <w:p>
      <w:pPr>
        <w:pStyle w:val="Compact"/>
        <w:numPr>
          <w:ilvl w:val="1"/>
          <w:numId w:val="1017"/>
        </w:numPr>
      </w:pPr>
      <w:r>
        <w:t xml:space="preserve">OpenAI </w:t>
      </w:r>
      <w:r>
        <w:rPr>
          <w:rFonts w:hint="eastAsia"/>
        </w:rPr>
        <w:t xml:space="preserve">兼容接口，迁移成本低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偏开发者导向，非技术用户上手难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需要自行搭建前端，端到端方案弱</w:t>
      </w:r>
    </w:p>
    <w:bookmarkEnd w:id="18"/>
    <w:bookmarkStart w:id="19" w:name="钉钉智能体企业入口"/>
    <w:p>
      <w:pPr>
        <w:pStyle w:val="Heading4"/>
      </w:pPr>
      <w:r>
        <w:rPr>
          <w:rFonts w:hint="eastAsia"/>
        </w:rPr>
        <w:t xml:space="preserve">钉钉智能体（企业入口）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核心理理念</w:t>
      </w:r>
      <w:r>
        <w:rPr>
          <w:rFonts w:hint="eastAsia"/>
        </w:rPr>
        <w:t xml:space="preserve">：企业级</w:t>
      </w:r>
      <w:r>
        <w:t xml:space="preserve"> AI Agent </w:t>
      </w:r>
      <w:r>
        <w:rPr>
          <w:rFonts w:hint="eastAsia"/>
        </w:rPr>
        <w:t xml:space="preserve">编排平台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功能特性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低代码/无代码搭建智能体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钉钉生态深度集成（审批/日程/考勤/文档）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企业知识库管理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多端发布（钉钉/网页/API）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钉钉</w:t>
      </w:r>
      <w:r>
        <w:t xml:space="preserve"> 7 </w:t>
      </w:r>
      <w:r>
        <w:rPr>
          <w:rFonts w:hint="eastAsia"/>
        </w:rPr>
        <w:t xml:space="preserve">亿+用户，企业场景丰富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从"协同工具"升级为"AI</w:t>
      </w:r>
      <w:r>
        <w:t xml:space="preserve"> </w:t>
      </w:r>
      <w:r>
        <w:rPr>
          <w:rFonts w:hint="eastAsia"/>
        </w:rPr>
        <w:t xml:space="preserve">工作台"</w:t>
      </w:r>
    </w:p>
    <w:p>
      <w:pPr>
        <w:pStyle w:val="Compact"/>
        <w:numPr>
          <w:ilvl w:val="1"/>
          <w:numId w:val="1021"/>
        </w:numPr>
      </w:pPr>
      <w:r>
        <w:t xml:space="preserve">B </w:t>
      </w:r>
      <w:r>
        <w:rPr>
          <w:rFonts w:hint="eastAsia"/>
        </w:rPr>
        <w:t xml:space="preserve">端付费意愿强，商业化路径清晰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偏企业场景，C</w:t>
      </w:r>
      <w:r>
        <w:t xml:space="preserve"> </w:t>
      </w:r>
      <w:r>
        <w:rPr>
          <w:rFonts w:hint="eastAsia"/>
        </w:rPr>
        <w:t xml:space="preserve">端覆盖弱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与飞书、企业微信竞争激烈</w:t>
      </w:r>
    </w:p>
    <w:bookmarkEnd w:id="19"/>
    <w:bookmarkStart w:id="20" w:name="通义系列-appc-端入口"/>
    <w:p>
      <w:pPr>
        <w:pStyle w:val="Heading4"/>
      </w:pPr>
      <w:r>
        <w:rPr>
          <w:rFonts w:hint="eastAsia"/>
        </w:rPr>
        <w:t xml:space="preserve">通义系列</w:t>
      </w:r>
      <w:r>
        <w:t xml:space="preserve"> </w:t>
      </w:r>
      <w:r>
        <w:rPr>
          <w:rFonts w:hint="eastAsia"/>
        </w:rPr>
        <w:t xml:space="preserve">APP（C</w:t>
      </w:r>
      <w:r>
        <w:t xml:space="preserve"> </w:t>
      </w:r>
      <w:r>
        <w:rPr>
          <w:rFonts w:hint="eastAsia"/>
        </w:rPr>
        <w:t xml:space="preserve">端入口）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：面向个人用户的</w:t>
      </w:r>
      <w:r>
        <w:t xml:space="preserve"> AI </w:t>
      </w:r>
      <w:r>
        <w:rPr>
          <w:rFonts w:hint="eastAsia"/>
        </w:rPr>
        <w:t xml:space="preserve">应用矩阵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产品矩阵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通义千问</w:t>
      </w:r>
      <w:r>
        <w:rPr>
          <w:rFonts w:hint="eastAsia"/>
        </w:rPr>
        <w:t xml:space="preserve">：对话式</w:t>
      </w:r>
      <w:r>
        <w:t xml:space="preserve"> </w:t>
      </w:r>
      <w:r>
        <w:rPr>
          <w:rFonts w:hint="eastAsia"/>
        </w:rPr>
        <w:t xml:space="preserve">AI（对标</w:t>
      </w:r>
      <w:r>
        <w:t xml:space="preserve"> </w:t>
      </w:r>
      <w:r>
        <w:rPr>
          <w:rFonts w:hint="eastAsia"/>
        </w:rPr>
        <w:t xml:space="preserve">ChatGPT）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通义听悟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会议助手（录音转写/摘要）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通义智文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文档助手（PDF/长文解析）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通义万相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图像生成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通义灵码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编程助手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战略价值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t xml:space="preserve">C </w:t>
      </w:r>
      <w:r>
        <w:rPr>
          <w:rFonts w:hint="eastAsia"/>
        </w:rPr>
        <w:t xml:space="preserve">端品牌曝光，培养用户习惯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数据采集，反哺模型训练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通义品牌矩阵建设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t xml:space="preserve">C </w:t>
      </w:r>
      <w:r>
        <w:rPr>
          <w:rFonts w:hint="eastAsia"/>
        </w:rPr>
        <w:t xml:space="preserve">端变现难，用户付费意愿低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Kimi/文心一言/智谱等竞争激烈</w:t>
      </w:r>
    </w:p>
    <w:bookmarkEnd w:id="20"/>
    <w:bookmarkEnd w:id="21"/>
    <w:bookmarkStart w:id="22" w:name="Xd5d0003499b132dcaedc2de25218da2a27fa5f0"/>
    <w:p>
      <w:pPr>
        <w:pStyle w:val="Heading3"/>
      </w:pPr>
      <w:r>
        <w:t xml:space="preserve">3.3 </w:t>
      </w:r>
      <w:r>
        <w:rPr>
          <w:rFonts w:hint="eastAsia"/>
        </w:rPr>
        <w:t xml:space="preserve">战略逻辑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阿里战略逻辑：一体化平台深耕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一体化平台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百炼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开发者/企业（底层能力）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钉钉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企业用户（场景落地）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通义</w:t>
      </w:r>
      <w:r>
        <w:rPr>
          <w:rStyle w:val="VerbatimChar"/>
        </w:rPr>
        <w:t xml:space="preserve"> → C </w:t>
      </w:r>
      <w:r>
        <w:rPr>
          <w:rStyle w:val="VerbatimChar"/>
          <w:rFonts w:hint="eastAsia"/>
        </w:rPr>
        <w:t xml:space="preserve">端用户（品牌+数据）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生态协同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百炼提供底层能力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钉钉提供场景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通义提供数据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三者形成闭环，相互促进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终局目标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时代的"云+端+应用"生态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从"云计算"到"AI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云计算"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核心判断</w:t>
      </w:r>
      <w:r>
        <w:rPr>
          <w:rFonts w:hint="eastAsia"/>
        </w:rPr>
        <w:t xml:space="preserve">：阿里选择"一体化"路线，聚焦钉钉企业场景</w:t>
      </w:r>
      <w:r>
        <w:t xml:space="preserve"> + </w:t>
      </w:r>
      <w:r>
        <w:rPr>
          <w:rFonts w:hint="eastAsia"/>
        </w:rPr>
        <w:t xml:space="preserve">百炼平台，深度整合但入口相对单一。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四核心维度对比"/>
    <w:p>
      <w:pPr>
        <w:pStyle w:val="Heading2"/>
      </w:pPr>
      <w:r>
        <w:rPr>
          <w:rFonts w:hint="eastAsia"/>
        </w:rPr>
        <w:t xml:space="preserve">四、核心维度对比</w:t>
      </w:r>
    </w:p>
    <w:bookmarkStart w:id="24" w:name="X6fc299ac3d47e181c196676b3d2d15ce2ce6e44"/>
    <w:p>
      <w:pPr>
        <w:pStyle w:val="Heading3"/>
      </w:pPr>
      <w:r>
        <w:t xml:space="preserve">4.1 </w:t>
      </w:r>
      <w:r>
        <w:rPr>
          <w:rFonts w:hint="eastAsia"/>
        </w:rPr>
        <w:t xml:space="preserve">产品矩阵对比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三路径并行押注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一体化平台深耕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入口数量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个（社交/办公/系统）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个（开发者/企业/C端）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按场景划分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按用户类型划分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入口独立性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高（三款独立产品）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中（共享底层能力）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平台一体化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高（三条线并行）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中（依赖钉钉生态）</w:t>
            </w:r>
          </w:p>
        </w:tc>
      </w:tr>
    </w:tbl>
    <w:bookmarkEnd w:id="24"/>
    <w:bookmarkStart w:id="25" w:name="Xd2b386f1ffa1aac4c8c62303a78fc1fa06e6e2a"/>
    <w:p>
      <w:pPr>
        <w:pStyle w:val="Heading3"/>
      </w:pPr>
      <w:r>
        <w:t xml:space="preserve">4.2 </w:t>
      </w:r>
      <w:r>
        <w:rPr>
          <w:rFonts w:hint="eastAsia"/>
        </w:rPr>
        <w:t xml:space="preserve">技术架构对比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混元（Hunyuan）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Qwen（通义千问）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中文对话强，图像生成优秀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中文全场景强，代码/数学突出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知识库</w:t>
            </w:r>
            <w:r>
              <w:rPr>
                <w:b/>
                <w:bCs/>
              </w:rP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向量检索（TI-ONE）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百炼知识库（内置）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端侧能力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探索系统级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偏弱，偏云端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腾讯云服务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 </w:t>
            </w:r>
            <w:r>
              <w:rPr>
                <w:rFonts w:hint="eastAsia"/>
              </w:rPr>
              <w:t xml:space="preserve">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 + </w:t>
            </w:r>
            <w:r>
              <w:rPr>
                <w:rFonts w:hint="eastAsia"/>
              </w:rPr>
              <w:t xml:space="preserve">私有化</w:t>
            </w:r>
          </w:p>
        </w:tc>
      </w:tr>
    </w:tbl>
    <w:bookmarkEnd w:id="25"/>
    <w:bookmarkStart w:id="26" w:name="Xa94f9f070c7c8b5ee42cb8714ac2a980ddd72bf"/>
    <w:p>
      <w:pPr>
        <w:pStyle w:val="Heading3"/>
      </w:pPr>
      <w:r>
        <w:t xml:space="preserve">4.3 </w:t>
      </w:r>
      <w:r>
        <w:rPr>
          <w:rFonts w:hint="eastAsia"/>
        </w:rPr>
        <w:t xml:space="preserve">商业模式对比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定价策略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混元标准版</w:t>
            </w:r>
            <w:r>
              <w:t xml:space="preserve"> ~¥8/1M tokens</w:t>
            </w:r>
          </w:p>
        </w:tc>
        <w:tc>
          <w:tcPr/>
          <w:p>
            <w:pPr>
              <w:pStyle w:val="Compact"/>
            </w:pPr>
            <w:r>
              <w:t xml:space="preserve">qwen-plus ~¥1.5/1M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企业服务</w:t>
            </w:r>
            <w:r>
              <w:t xml:space="preserve"> + </w:t>
            </w:r>
            <w:r>
              <w:rPr>
                <w:rFonts w:hint="eastAsia"/>
              </w:rPr>
              <w:t xml:space="preserve">云服务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</w:t>
            </w:r>
            <w:r>
              <w:t xml:space="preserve"> + API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付费用户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钉钉客户</w:t>
            </w:r>
            <w:r>
              <w:t xml:space="preserve"> + </w:t>
            </w:r>
            <w:r>
              <w:rPr>
                <w:rFonts w:hint="eastAsia"/>
              </w:rPr>
              <w:t xml:space="preserve">阿里云客户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会员订阅（探索中）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会员订阅（探索中）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生态收入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微信流量成本低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阿里云基础设施成本低</w:t>
            </w:r>
          </w:p>
        </w:tc>
      </w:tr>
    </w:tbl>
    <w:bookmarkEnd w:id="26"/>
    <w:bookmarkStart w:id="27" w:name="X6b9e8c2ada2b83c57b5ec4a380f43de4d11cf1e"/>
    <w:p>
      <w:pPr>
        <w:pStyle w:val="Heading3"/>
      </w:pPr>
      <w:r>
        <w:t xml:space="preserve">4.4 </w:t>
      </w:r>
      <w:r>
        <w:rPr>
          <w:rFonts w:hint="eastAsia"/>
        </w:rPr>
        <w:t xml:space="preserve">生态布局对比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+ </w:t>
            </w:r>
            <w:r>
              <w:rPr>
                <w:rFonts w:hint="eastAsia"/>
              </w:rPr>
              <w:t xml:space="preserve">企业微信</w:t>
            </w:r>
            <w:r>
              <w:t xml:space="preserve"> + </w:t>
            </w:r>
            <w:r>
              <w:rPr>
                <w:rFonts w:hint="eastAsia"/>
              </w:rPr>
              <w:t xml:space="preserve">腾讯文档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阿里云</w:t>
            </w:r>
            <w:r>
              <w:t xml:space="preserve"> + </w:t>
            </w:r>
            <w:r>
              <w:rPr>
                <w:rFonts w:hint="eastAsia"/>
              </w:rPr>
              <w:t xml:space="preserve">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  <w:r>
              <w:t xml:space="preserve"> 13 </w:t>
            </w:r>
            <w:r>
              <w:rPr>
                <w:rFonts w:hint="eastAsia"/>
              </w:rPr>
              <w:t xml:space="preserve">亿+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7 </w:t>
            </w:r>
            <w:r>
              <w:rPr>
                <w:rFonts w:hint="eastAsia"/>
              </w:rPr>
              <w:t xml:space="preserve">亿+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1 </w:t>
            </w:r>
            <w:r>
              <w:rPr>
                <w:rFonts w:hint="eastAsia"/>
              </w:rPr>
              <w:t xml:space="preserve">亿+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2500 </w:t>
            </w:r>
            <w:r>
              <w:rPr>
                <w:rFonts w:hint="eastAsia"/>
              </w:rPr>
              <w:t xml:space="preserve">万+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+ </w:t>
            </w:r>
            <w:r>
              <w:rPr>
                <w:rFonts w:hint="eastAsia"/>
              </w:rPr>
              <w:t xml:space="preserve">通义开发者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合作伙伴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微信服务商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阿里云合作伙伴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混元开源（部分）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全开源</w:t>
            </w:r>
          </w:p>
        </w:tc>
      </w:tr>
    </w:tbl>
    <w:bookmarkEnd w:id="27"/>
    <w:bookmarkStart w:id="28" w:name="X149eb2f5e829905d02252a997d95a30912031d8"/>
    <w:p>
      <w:pPr>
        <w:pStyle w:val="Heading3"/>
      </w:pPr>
      <w:r>
        <w:t xml:space="preserve">4.5 </w:t>
      </w:r>
      <w:r>
        <w:rPr>
          <w:rFonts w:hint="eastAsia"/>
        </w:rPr>
        <w:t xml:space="preserve">应用场景对比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企业内部知识问答</w:t>
            </w:r>
          </w:p>
        </w:tc>
        <w:tc>
          <w:tcPr/>
          <w:p>
            <w:pPr>
              <w:pStyle w:val="Compact"/>
            </w:pPr>
            <w:r>
              <w:t xml:space="preserve">WorkBuddy +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钉钉智能体</w:t>
            </w:r>
            <w:r>
              <w:t xml:space="preserve"> + </w:t>
            </w:r>
            <w:r>
              <w:rPr>
                <w:rFonts w:hint="eastAsia"/>
              </w:rPr>
              <w:t xml:space="preserve">百炼知识库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阿里（更深）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社交场景客服</w:t>
            </w:r>
          </w:p>
        </w:tc>
        <w:tc>
          <w:tcPr/>
          <w:p>
            <w:pPr>
              <w:pStyle w:val="Compact"/>
            </w:pPr>
            <w:r>
              <w:t xml:space="preserve">QClaw + </w:t>
            </w:r>
            <w:r>
              <w:rPr>
                <w:rFonts w:hint="eastAsia"/>
              </w:rPr>
              <w:t xml:space="preserve">微信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腾讯（更广）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文档/PPT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通义智文</w:t>
            </w:r>
            <w:r>
              <w:t xml:space="preserve"> + </w:t>
            </w:r>
            <w:r>
              <w:rPr>
                <w:rFonts w:hint="eastAsia"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腾讯会议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通义听悟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系统级管理</w:t>
            </w:r>
          </w:p>
        </w:tc>
        <w:tc>
          <w:tcPr/>
          <w:p>
            <w:pPr>
              <w:pStyle w:val="Compact"/>
            </w:pPr>
            <w:r>
              <w:t xml:space="preserve">Marvis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无直接对标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</w:t>
            </w:r>
            <w:r>
              <w:t xml:space="preserve"> + </w:t>
            </w:r>
            <w:r>
              <w:rPr>
                <w:rFonts w:hint="eastAsia"/>
              </w:rPr>
              <w:t xml:space="preserve">通义灵码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编程助手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五战略优劣分析"/>
    <w:p>
      <w:pPr>
        <w:pStyle w:val="Heading2"/>
      </w:pPr>
      <w:r>
        <w:rPr>
          <w:rFonts w:hint="eastAsia"/>
        </w:rPr>
        <w:t xml:space="preserve">五、战略优劣分析</w:t>
      </w:r>
    </w:p>
    <w:bookmarkStart w:id="30" w:name="X48d070a31cd73cfd24b287bc581ea1291dbc84e"/>
    <w:p>
      <w:pPr>
        <w:pStyle w:val="Heading3"/>
      </w:pPr>
      <w:r>
        <w:t xml:space="preserve">5.1 </w:t>
      </w:r>
      <w:r>
        <w:rPr>
          <w:rFonts w:hint="eastAsia"/>
        </w:rPr>
        <w:t xml:space="preserve">腾讯优势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入口多元化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三条线并行，不赌单一入口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微信流量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亿用户，社交场景无敌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系统级探索</w:t>
            </w:r>
          </w:p>
        </w:tc>
        <w:tc>
          <w:tcPr/>
          <w:p>
            <w:pPr>
              <w:pStyle w:val="Compact"/>
            </w:pPr>
            <w:r>
              <w:t xml:space="preserve">Marvis </w:t>
            </w:r>
            <w:r>
              <w:rPr>
                <w:rFonts w:hint="eastAsia"/>
              </w:rPr>
              <w:t xml:space="preserve">率先探索系统级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端基因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产品体验优秀，用户增长能力强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三款产品互相补充数据</w:t>
            </w:r>
          </w:p>
        </w:tc>
      </w:tr>
    </w:tbl>
    <w:bookmarkEnd w:id="30"/>
    <w:bookmarkStart w:id="31" w:name="X5bd14d1aa8a8c068a29df698bdcd8707a92f038"/>
    <w:p>
      <w:pPr>
        <w:pStyle w:val="Heading3"/>
      </w:pPr>
      <w:r>
        <w:t xml:space="preserve">5.2 </w:t>
      </w:r>
      <w:r>
        <w:rPr>
          <w:rFonts w:hint="eastAsia"/>
        </w:rPr>
        <w:t xml:space="preserve">腾讯劣势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三条线并行，单线投入有限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端基因弱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企业服务经验不如阿里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混元模型成本高于</w:t>
            </w:r>
            <w:r>
              <w:t xml:space="preserve"> Qwen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不如阿里云生态成熟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三款产品独立，协同有限</w:t>
            </w:r>
          </w:p>
        </w:tc>
      </w:tr>
    </w:tbl>
    <w:bookmarkEnd w:id="31"/>
    <w:bookmarkStart w:id="32" w:name="Xd80158881d010278fcff405dba7cd6569984cda"/>
    <w:p>
      <w:pPr>
        <w:pStyle w:val="Heading3"/>
      </w:pPr>
      <w:r>
        <w:t xml:space="preserve">5.3 </w:t>
      </w:r>
      <w:r>
        <w:rPr>
          <w:rFonts w:hint="eastAsia"/>
        </w:rPr>
        <w:t xml:space="preserve">阿里优势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一体化平台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百炼+钉钉+通义深度整合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端基因强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钉钉企业场景丰富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模型能力强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系列中文全场景领先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成本优势</w:t>
            </w:r>
          </w:p>
        </w:tc>
        <w:tc>
          <w:tcPr/>
          <w:p>
            <w:pPr>
              <w:pStyle w:val="Compact"/>
            </w:pPr>
            <w:r>
              <w:t xml:space="preserve">qwen-plus </w:t>
            </w:r>
            <w:r>
              <w:rPr>
                <w:rFonts w:hint="eastAsia"/>
              </w:rPr>
              <w:t xml:space="preserve">价格有竞争力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开源策略</w:t>
            </w:r>
          </w:p>
        </w:tc>
        <w:tc>
          <w:tcPr/>
          <w:p>
            <w:pPr>
              <w:pStyle w:val="Compact"/>
            </w:pPr>
            <w:r>
              <w:t xml:space="preserve">Qwen </w:t>
            </w:r>
            <w:r>
              <w:rPr>
                <w:rFonts w:hint="eastAsia"/>
              </w:rPr>
              <w:t xml:space="preserve">全开源，吸引开发者</w:t>
            </w:r>
          </w:p>
        </w:tc>
      </w:tr>
    </w:tbl>
    <w:bookmarkEnd w:id="32"/>
    <w:bookmarkStart w:id="33" w:name="X28a2d8d7decc1e99969e16f4e87720ea2edf636"/>
    <w:p>
      <w:pPr>
        <w:pStyle w:val="Heading3"/>
      </w:pPr>
      <w:r>
        <w:t xml:space="preserve">5.4 </w:t>
      </w:r>
      <w:r>
        <w:rPr>
          <w:rFonts w:hint="eastAsia"/>
        </w:rPr>
        <w:t xml:space="preserve">阿里劣势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入口单一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依赖钉钉，C</w:t>
            </w:r>
            <w:r>
              <w:t xml:space="preserve"> </w:t>
            </w:r>
            <w:r>
              <w:rPr>
                <w:rFonts w:hint="eastAsia"/>
              </w:rPr>
              <w:t xml:space="preserve">端入口弱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Marvis </w:t>
            </w:r>
            <w:r>
              <w:rPr>
                <w:rFonts w:hint="eastAsia"/>
              </w:rPr>
              <w:t xml:space="preserve">级别的系统级产品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端基因弱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</w:t>
            </w:r>
            <w:r>
              <w:t xml:space="preserve"> APP </w:t>
            </w:r>
            <w:r>
              <w:rPr>
                <w:rFonts w:hint="eastAsia"/>
              </w:rPr>
              <w:t xml:space="preserve">用户量不如微信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灵活性低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一体化平台，调整成本高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偏云端，端侧</w:t>
            </w:r>
            <w:r>
              <w:t xml:space="preserve"> Agent </w:t>
            </w:r>
            <w:r>
              <w:rPr>
                <w:rFonts w:hint="eastAsia"/>
              </w:rPr>
              <w:t xml:space="preserve">探索少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六终局推演"/>
    <w:p>
      <w:pPr>
        <w:pStyle w:val="Heading2"/>
      </w:pPr>
      <w:r>
        <w:rPr>
          <w:rFonts w:hint="eastAsia"/>
        </w:rPr>
        <w:t xml:space="preserve">六、终局推演</w:t>
      </w:r>
    </w:p>
    <w:bookmarkStart w:id="38" w:name="X9279291d8c94778ad4895e0efdac04a9bafa455"/>
    <w:p>
      <w:pPr>
        <w:pStyle w:val="Heading3"/>
      </w:pPr>
      <w:r>
        <w:t xml:space="preserve">6.1 </w:t>
      </w:r>
      <w:r>
        <w:rPr>
          <w:rFonts w:hint="eastAsia"/>
        </w:rPr>
        <w:t xml:space="preserve">三种可能终局</w:t>
      </w:r>
    </w:p>
    <w:bookmarkStart w:id="35" w:name="终局-a社交入口胜出腾讯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A：社交入口胜出（腾讯赢）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：微信成为</w:t>
      </w:r>
      <w:r>
        <w:t xml:space="preserve"> AI Agent </w:t>
      </w:r>
      <w:r>
        <w:rPr>
          <w:rFonts w:hint="eastAsia"/>
        </w:rPr>
        <w:t xml:space="preserve">主流入口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：用户习惯在微信聊天框中完成所有任务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：腾讯（QClaw）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：30%</w:t>
      </w:r>
    </w:p>
    <w:bookmarkEnd w:id="35"/>
    <w:bookmarkStart w:id="36" w:name="终局-b办公入口胜出平手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B：办公入口胜出（平手）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：企业工作台成为</w:t>
      </w:r>
      <w:r>
        <w:t xml:space="preserve"> AI Agent </w:t>
      </w:r>
      <w:r>
        <w:rPr>
          <w:rFonts w:hint="eastAsia"/>
        </w:rPr>
        <w:t xml:space="preserve">主流入口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：钉钉/企业微信/飞书成为</w:t>
      </w:r>
      <w:r>
        <w:t xml:space="preserve"> AI </w:t>
      </w:r>
      <w:r>
        <w:rPr>
          <w:rFonts w:hint="eastAsia"/>
        </w:rPr>
        <w:t xml:space="preserve">工作台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：阿里（钉钉）+</w:t>
      </w:r>
      <w:r>
        <w:t xml:space="preserve"> </w:t>
      </w:r>
      <w:r>
        <w:rPr>
          <w:rFonts w:hint="eastAsia"/>
        </w:rPr>
        <w:t xml:space="preserve">腾讯（企业微信）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：50%</w:t>
      </w:r>
    </w:p>
    <w:bookmarkEnd w:id="36"/>
    <w:bookmarkStart w:id="37" w:name="终局-c系统入口胜出新玩家赢"/>
    <w:p>
      <w:pPr>
        <w:pStyle w:val="Heading4"/>
      </w:pPr>
      <w:r>
        <w:rPr>
          <w:rFonts w:hint="eastAsia"/>
        </w:rPr>
        <w:t xml:space="preserve">终局</w:t>
      </w:r>
      <w:r>
        <w:t xml:space="preserve"> </w:t>
      </w:r>
      <w:r>
        <w:rPr>
          <w:rFonts w:hint="eastAsia"/>
        </w:rPr>
        <w:t xml:space="preserve">C：系统入口胜出（新玩家赢）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：操作系统内置</w:t>
      </w:r>
      <w:r>
        <w:t xml:space="preserve"> AI Agent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标志</w:t>
      </w:r>
      <w:r>
        <w:rPr>
          <w:rFonts w:hint="eastAsia"/>
        </w:rPr>
        <w:t xml:space="preserve">：Windows/macOS/iOS</w:t>
      </w:r>
      <w:r>
        <w:t xml:space="preserve"> </w:t>
      </w:r>
      <w:r>
        <w:rPr>
          <w:rFonts w:hint="eastAsia"/>
        </w:rPr>
        <w:t xml:space="preserve">内置</w:t>
      </w:r>
      <w:r>
        <w:t xml:space="preserve"> Agent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受益者</w:t>
      </w:r>
      <w:r>
        <w:rPr>
          <w:rFonts w:hint="eastAsia"/>
        </w:rPr>
        <w:t xml:space="preserve">：微软/苹果/Google（非阿里腾讯）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：20%</w:t>
      </w:r>
    </w:p>
    <w:bookmarkEnd w:id="37"/>
    <w:bookmarkEnd w:id="38"/>
    <w:bookmarkStart w:id="39" w:name="X4212a3e7dd637fc4f5619860354484f8802631e"/>
    <w:p>
      <w:pPr>
        <w:pStyle w:val="Heading3"/>
      </w:pPr>
      <w:r>
        <w:t xml:space="preserve">6.2 </w:t>
      </w:r>
      <w:r>
        <w:rPr>
          <w:rFonts w:hint="eastAsia"/>
        </w:rPr>
        <w:t xml:space="preserve">关键竞争要素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入口定义权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腾讯微信入口更广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Qwen </w:t>
            </w:r>
            <w:r>
              <w:rPr>
                <w:rFonts w:hint="eastAsia"/>
              </w:rPr>
              <w:t xml:space="preserve">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企业场景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阿里钉钉更深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开发者生态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阿里云生态更强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系统级能力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Marvis </w:t>
            </w:r>
            <w:r>
              <w:rPr>
                <w:rFonts w:hint="eastAsia"/>
              </w:rPr>
              <w:t xml:space="preserve">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端用户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腾讯微信无敌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成本优势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阿里价格更低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数据闭环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各有优势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阿里略优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七趋势判断与建议"/>
    <w:p>
      <w:pPr>
        <w:pStyle w:val="Heading2"/>
      </w:pPr>
      <w:r>
        <w:rPr>
          <w:rFonts w:hint="eastAsia"/>
        </w:rPr>
        <w:t xml:space="preserve">七、趋势判断与建议</w:t>
      </w:r>
    </w:p>
    <w:bookmarkStart w:id="41" w:name="Xfcfbacf47d9de1c52849e29a610a315893fd997"/>
    <w:p>
      <w:pPr>
        <w:pStyle w:val="Heading3"/>
      </w:pPr>
      <w:r>
        <w:t xml:space="preserve">7.1 </w:t>
      </w:r>
      <w:r>
        <w:rPr>
          <w:rFonts w:hint="eastAsia"/>
        </w:rPr>
        <w:t xml:space="preserve">趋势判断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短期（1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年内）</w:t>
      </w:r>
      <w:r>
        <w:rPr>
          <w:rFonts w:hint="eastAsia"/>
        </w:rPr>
        <w:t xml:space="preserve">：办公入口最成熟，钉钉/企业微信</w:t>
      </w:r>
      <w:r>
        <w:t xml:space="preserve"> AI </w:t>
      </w:r>
      <w:r>
        <w:rPr>
          <w:rFonts w:hint="eastAsia"/>
        </w:rPr>
        <w:t xml:space="preserve">功能快速迭代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中期（1-3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：系统级</w:t>
      </w:r>
      <w:r>
        <w:t xml:space="preserve"> Agent </w:t>
      </w:r>
      <w:r>
        <w:rPr>
          <w:rFonts w:hint="eastAsia"/>
        </w:rPr>
        <w:t xml:space="preserve">崛起，Marvis</w:t>
      </w:r>
      <w:r>
        <w:t xml:space="preserve"> </w:t>
      </w:r>
      <w:r>
        <w:rPr>
          <w:rFonts w:hint="eastAsia"/>
        </w:rPr>
        <w:t xml:space="preserve">类方案可能成为标配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长期（3-5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：多入口融合，社交/办公/系统边界模糊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模型竞争</w:t>
      </w:r>
      <w:r>
        <w:rPr>
          <w:rFonts w:hint="eastAsia"/>
        </w:rPr>
        <w:t xml:space="preserve">：Qwen</w:t>
      </w:r>
      <w:r>
        <w:t xml:space="preserve"> vs </w:t>
      </w:r>
      <w:r>
        <w:rPr>
          <w:rFonts w:hint="eastAsia"/>
        </w:rPr>
        <w:t xml:space="preserve">混元，Qwen</w:t>
      </w:r>
      <w:r>
        <w:t xml:space="preserve"> </w:t>
      </w:r>
      <w:r>
        <w:rPr>
          <w:rFonts w:hint="eastAsia"/>
        </w:rPr>
        <w:t xml:space="preserve">开源策略可能胜出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生态竞争</w:t>
      </w:r>
      <w:r>
        <w:rPr>
          <w:rFonts w:hint="eastAsia"/>
        </w:rPr>
        <w:t xml:space="preserve">：阿里云生态</w:t>
      </w:r>
      <w:r>
        <w:t xml:space="preserve"> vs </w:t>
      </w:r>
      <w:r>
        <w:rPr>
          <w:rFonts w:hint="eastAsia"/>
        </w:rPr>
        <w:t xml:space="preserve">微信生态，各有所长</w:t>
      </w:r>
    </w:p>
    <w:bookmarkEnd w:id="41"/>
    <w:bookmarkStart w:id="42" w:name="X7c2cc5e8eb25375c25bbaf0e3e8b7ef25ce268c"/>
    <w:p>
      <w:pPr>
        <w:pStyle w:val="Heading3"/>
      </w:pPr>
      <w:r>
        <w:t xml:space="preserve">7.2 </w:t>
      </w:r>
      <w:r>
        <w:rPr>
          <w:rFonts w:hint="eastAsia"/>
        </w:rPr>
        <w:t xml:space="preserve">对企业的建议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  <w:r>
              <w:t xml:space="preserve"> + </w:t>
            </w: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企业场景深，知识库能力强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上手快，微信生态覆盖广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阿里百炼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兼容</w:t>
            </w:r>
            <w:r>
              <w:t xml:space="preserve"> </w:t>
            </w:r>
            <w:r>
              <w:rPr>
                <w:rFonts w:hint="eastAsia"/>
              </w:rPr>
              <w:t xml:space="preserve">OpenAI，生态成熟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端产品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腾讯混元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微信生态集成方便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系统级产品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  <w:r>
              <w:t xml:space="preserve"> Marvis </w:t>
            </w: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系统级能力领先</w:t>
            </w:r>
          </w:p>
        </w:tc>
      </w:tr>
    </w:tbl>
    <w:bookmarkEnd w:id="42"/>
    <w:bookmarkStart w:id="43" w:name="X95f2f80c24b5b446d149ea03c7ebf039c78821b"/>
    <w:p>
      <w:pPr>
        <w:pStyle w:val="Heading3"/>
      </w:pPr>
      <w:r>
        <w:t xml:space="preserve">7.3 </w:t>
      </w:r>
      <w:r>
        <w:rPr>
          <w:rFonts w:hint="eastAsia"/>
        </w:rPr>
        <w:t xml:space="preserve">对开发者的建议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关注百炼平台</w:t>
      </w:r>
      <w:r>
        <w:rPr>
          <w:rFonts w:hint="eastAsia"/>
        </w:rPr>
        <w:t xml:space="preserve">：Qwen</w:t>
      </w:r>
      <w:r>
        <w:t xml:space="preserve"> </w:t>
      </w:r>
      <w:r>
        <w:rPr>
          <w:rFonts w:hint="eastAsia"/>
        </w:rPr>
        <w:t xml:space="preserve">模型能力强，API</w:t>
      </w:r>
      <w:r>
        <w:t xml:space="preserve"> </w:t>
      </w:r>
      <w:r>
        <w:rPr>
          <w:rFonts w:hint="eastAsia"/>
        </w:rPr>
        <w:t xml:space="preserve">兼容性好，适合快速开发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关注微信生态</w:t>
      </w:r>
      <w:r>
        <w:rPr>
          <w:rFonts w:hint="eastAsia"/>
        </w:rPr>
        <w:t xml:space="preserve">：QClaw</w:t>
      </w:r>
      <w:r>
        <w:t xml:space="preserve"> </w:t>
      </w:r>
      <w:r>
        <w:rPr>
          <w:rFonts w:hint="eastAsia"/>
        </w:rPr>
        <w:t xml:space="preserve">代表未来方向，尽早布局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关注系统级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：Marvis</w:t>
      </w:r>
      <w:r>
        <w:t xml:space="preserve"> </w:t>
      </w:r>
      <w:r>
        <w:rPr>
          <w:rFonts w:hint="eastAsia"/>
        </w:rPr>
        <w:t xml:space="preserve">类方案可能成为下一个风口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多平台适配</w:t>
      </w:r>
      <w:r>
        <w:rPr>
          <w:rFonts w:hint="eastAsia"/>
        </w:rPr>
        <w:t xml:space="preserve">：不要赌单一平台，保持跨平台能力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数据积累</w:t>
      </w:r>
      <w:r>
        <w:rPr>
          <w:rFonts w:hint="eastAsia"/>
        </w:rPr>
        <w:t xml:space="preserve">：用户行为数据是核心资产，尽早建立数据闭环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八总结"/>
    <w:p>
      <w:pPr>
        <w:pStyle w:val="Heading2"/>
      </w:pPr>
      <w:r>
        <w:rPr>
          <w:rFonts w:hint="eastAsia"/>
        </w:rPr>
        <w:t xml:space="preserve">八、总结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三路径并行押注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一体化平台深耕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入口多元、微信流量、系统级探索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模型能力强、企业场景深、成本优势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劣势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资源分散、B</w:t>
            </w:r>
            <w:r>
              <w:t xml:space="preserve"> </w:t>
            </w:r>
            <w:r>
              <w:rPr>
                <w:rFonts w:hint="eastAsia"/>
              </w:rPr>
              <w:t xml:space="preserve">端基因弱、模型成本高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入口单一、系统级弱、C</w:t>
            </w:r>
            <w:r>
              <w:t xml:space="preserve"> </w:t>
            </w:r>
            <w:r>
              <w:rPr>
                <w:rFonts w:hint="eastAsia"/>
              </w:rPr>
              <w:t xml:space="preserve">端基因弱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端产品、社交场景、系统级产品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企业产品、知识问答、开发者工具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终局概率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不确定性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腾讯</w:t>
      </w:r>
      <w:r>
        <w:rPr>
          <w:rFonts w:hint="eastAsia"/>
        </w:rPr>
        <w:t xml:space="preserve">走的是"广撒网"路线，三条线并行验证，风险分散但资源也分散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阿里</w:t>
      </w:r>
      <w:r>
        <w:rPr>
          <w:rFonts w:hint="eastAsia"/>
        </w:rPr>
        <w:t xml:space="preserve">走的是"深耕"路线，聚焦钉钉企业场景</w:t>
      </w:r>
      <w:r>
        <w:t xml:space="preserve"> + </w:t>
      </w:r>
      <w:r>
        <w:rPr>
          <w:rFonts w:hint="eastAsia"/>
        </w:rPr>
        <w:t xml:space="preserve">百炼平台，深度整合但入口单一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终局关键</w:t>
      </w:r>
      <w:r>
        <w:rPr>
          <w:rFonts w:hint="eastAsia"/>
        </w:rPr>
        <w:t xml:space="preserve">：谁能定义"AI</w:t>
      </w:r>
      <w:r>
        <w:t xml:space="preserve"> </w:t>
      </w:r>
      <w:r>
        <w:rPr>
          <w:rFonts w:hint="eastAsia"/>
        </w:rPr>
        <w:t xml:space="preserve">时代的工作入口"——是微信聊天框？钉钉工作台？还是操作系统本身？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当前判断</w:t>
      </w:r>
      <w:r>
        <w:rPr>
          <w:rFonts w:hint="eastAsia"/>
        </w:rPr>
        <w:t xml:space="preserve">：阿里略优（模型能力</w:t>
      </w:r>
      <w:r>
        <w:t xml:space="preserve"> + </w:t>
      </w:r>
      <w:r>
        <w:rPr>
          <w:rFonts w:hint="eastAsia"/>
        </w:rPr>
        <w:t xml:space="preserve">企业场景</w:t>
      </w:r>
      <w:r>
        <w:t xml:space="preserve"> + </w:t>
      </w:r>
      <w:r>
        <w:rPr>
          <w:rFonts w:hint="eastAsia"/>
        </w:rPr>
        <w:t xml:space="preserve">成本优势），但腾讯的入口多元化是长期变量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</w:t>
      </w:r>
      <w:r>
        <w:br/>
      </w:r>
      <w:r>
        <w:rPr>
          <w:i/>
          <w:iCs/>
        </w:rPr>
        <w:t xml:space="preserve">🦞 </w:t>
      </w:r>
      <w:r>
        <w:rPr>
          <w:rFonts w:hint="eastAsia"/>
          <w:i/>
          <w:iCs/>
        </w:rPr>
        <w:t xml:space="preserve">虾尔</w:t>
      </w:r>
      <w:r>
        <w:rPr>
          <w:i/>
          <w:iCs/>
        </w:rPr>
        <w:t xml:space="preserve"> · 2026-05-25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2026-05-28T01:17:28Z</dcterms:created>
  <dcterms:modified xsi:type="dcterms:W3CDTF">2026-05-28T01:17:28Z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