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ai-agent-通识课技术报告"/>
    <w:p>
      <w:pPr>
        <w:pStyle w:val="Heading1"/>
      </w:pPr>
      <w:r>
        <w:t xml:space="preserve">AI Agent </w:t>
      </w:r>
      <w:r>
        <w:rPr>
          <w:rFonts w:hint="eastAsia"/>
        </w:rPr>
        <w:t xml:space="preserve">通识课技术报告</w:t>
      </w:r>
    </w:p>
    <w:p>
      <w:pPr>
        <w:pStyle w:val="BlockText"/>
      </w:pPr>
      <w:r>
        <w:rPr>
          <w:rFonts w:hint="eastAsia"/>
          <w:b/>
          <w:bCs/>
        </w:rPr>
        <w:t xml:space="preserve">报告名称</w:t>
      </w:r>
      <w:r>
        <w:rPr>
          <w:rFonts w:hint="eastAsia"/>
        </w:rPr>
        <w:t xml:space="preserve">：百炼智能体开发与实战</w:t>
      </w:r>
      <w:r>
        <w:br/>
      </w:r>
      <w:r>
        <w:rPr>
          <w:rFonts w:hint="eastAsia"/>
          <w:b/>
          <w:bCs/>
        </w:rPr>
        <w:t xml:space="preserve">讲师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整理日期</w:t>
      </w:r>
      <w:r>
        <w:rPr>
          <w:rFonts w:hint="eastAsia"/>
        </w:rPr>
        <w:t xml:space="preserve">：2026-03-23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本报告基于</w:t>
      </w:r>
      <w:r>
        <w:t xml:space="preserve"> </w:t>
      </w:r>
      <w:r>
        <w:rPr>
          <w:rFonts w:hint="eastAsia"/>
        </w:rPr>
        <w:t xml:space="preserve">OpenClaw（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）AI</w:t>
      </w:r>
      <w:r>
        <w:t xml:space="preserve"> Agent </w:t>
      </w:r>
      <w:r>
        <w:rPr>
          <w:rFonts w:hint="eastAsia"/>
        </w:rPr>
        <w:t xml:space="preserve">框架，系统阐述了</w:t>
      </w:r>
      <w:r>
        <w:t xml:space="preserve"> AI </w:t>
      </w:r>
      <w:r>
        <w:rPr>
          <w:rFonts w:hint="eastAsia"/>
        </w:rPr>
        <w:t xml:space="preserve">原生时代软件开发模式的颠覆性变革。报告涵盖三个核心部分：AI</w:t>
      </w:r>
      <w:r>
        <w:t xml:space="preserve"> </w:t>
      </w:r>
      <w:r>
        <w:rPr>
          <w:rFonts w:hint="eastAsia"/>
        </w:rPr>
        <w:t xml:space="preserve">员工部署实践、小龙虾模式理论框架、以及数百亿</w:t>
      </w:r>
      <w:r>
        <w:t xml:space="preserve"> AI Agent </w:t>
      </w:r>
      <w:r>
        <w:rPr>
          <w:rFonts w:hint="eastAsia"/>
        </w:rPr>
        <w:t xml:space="preserve">社会化分工生态分析。报告指出，到</w:t>
      </w:r>
      <w:r>
        <w:t xml:space="preserve"> 2036 </w:t>
      </w:r>
      <w:r>
        <w:rPr>
          <w:rFonts w:hint="eastAsia"/>
        </w:rPr>
        <w:t xml:space="preserve">年，AI</w:t>
      </w:r>
      <w:r>
        <w:t xml:space="preserve"> Agent </w:t>
      </w:r>
      <w:r>
        <w:rPr>
          <w:rFonts w:hint="eastAsia"/>
        </w:rPr>
        <w:t xml:space="preserve">的虚拟恩格尔系数（Ev）将降至人类员工同等产出成本的</w:t>
      </w:r>
      <w:r>
        <w:t xml:space="preserve"> 1% </w:t>
      </w:r>
      <w:r>
        <w:rPr>
          <w:rFonts w:hint="eastAsia"/>
        </w:rPr>
        <w:t xml:space="preserve">以下，标志着人机协作新纪元的到来。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：AI</w:t>
      </w:r>
      <w:r>
        <w:t xml:space="preserve"> Agent、OpenClaw、Software as </w:t>
      </w:r>
      <w:r>
        <w:rPr>
          <w:rFonts w:hint="eastAsia"/>
        </w:rPr>
        <w:t xml:space="preserve">Agent、人机协作、社会化分工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f5a46518e66ea8d3a54bda2f77a3bf66af635e7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员工部署实践</w:t>
        </w:r>
      </w:hyperlink>
    </w:p>
    <w:p>
      <w:pPr>
        <w:pStyle w:val="Compact"/>
        <w:numPr>
          <w:ilvl w:val="0"/>
          <w:numId w:val="1001"/>
        </w:numPr>
      </w:pPr>
      <w:hyperlink w:anchor="X379245f6d455cbd937a696f070475bd8447b0eb">
        <w:r>
          <w:rPr>
            <w:rStyle w:val="Hyperlink"/>
            <w:rFonts w:hint="eastAsia"/>
          </w:rPr>
          <w:t xml:space="preserve">小龙虾模式理论框架</w:t>
        </w:r>
      </w:hyperlink>
    </w:p>
    <w:p>
      <w:pPr>
        <w:pStyle w:val="Compact"/>
        <w:numPr>
          <w:ilvl w:val="0"/>
          <w:numId w:val="1001"/>
        </w:numPr>
      </w:pPr>
      <w:hyperlink w:anchor="Xc09fbb83bbf27d0733c055e205ff68c8bf145e9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生态系统分析</w:t>
        </w:r>
      </w:hyperlink>
    </w:p>
    <w:p>
      <w:pPr>
        <w:pStyle w:val="Compact"/>
        <w:numPr>
          <w:ilvl w:val="0"/>
          <w:numId w:val="1001"/>
        </w:numPr>
      </w:pPr>
      <w:hyperlink w:anchor="X7b2574464fd26ee5dd7af99caffa9d1b84841ea">
        <w:r>
          <w:rPr>
            <w:rStyle w:val="Hyperlink"/>
            <w:rFonts w:hint="eastAsia"/>
          </w:rPr>
          <w:t xml:space="preserve">技术架构详解</w:t>
        </w:r>
      </w:hyperlink>
    </w:p>
    <w:p>
      <w:pPr>
        <w:pStyle w:val="Compact"/>
        <w:numPr>
          <w:ilvl w:val="0"/>
          <w:numId w:val="1001"/>
        </w:numPr>
      </w:pPr>
      <w:hyperlink w:anchor="X438cf960bac677f5ed9f1d27c14998a3a1b8c70">
        <w:r>
          <w:rPr>
            <w:rStyle w:val="Hyperlink"/>
            <w:rFonts w:hint="eastAsia"/>
          </w:rPr>
          <w:t xml:space="preserve">应用场景案例</w:t>
        </w:r>
      </w:hyperlink>
    </w:p>
    <w:p>
      <w:pPr>
        <w:pStyle w:val="Compact"/>
        <w:numPr>
          <w:ilvl w:val="0"/>
          <w:numId w:val="1001"/>
        </w:numPr>
      </w:pPr>
      <w:hyperlink w:anchor="X68c2613ff891cd0ce189b07756cb9b49e11d42e">
        <w:r>
          <w:rPr>
            <w:rStyle w:val="Hyperlink"/>
            <w:rFonts w:hint="eastAsia"/>
          </w:rPr>
          <w:t xml:space="preserve">风险与挑战</w:t>
        </w:r>
      </w:hyperlink>
    </w:p>
    <w:p>
      <w:pPr>
        <w:pStyle w:val="Compact"/>
        <w:numPr>
          <w:ilvl w:val="0"/>
          <w:numId w:val="1001"/>
        </w:numPr>
      </w:pPr>
      <w:hyperlink w:anchor="Xbf7001ec7e75c870d7fd75c57bc37c768d968f0">
        <w:r>
          <w:rPr>
            <w:rStyle w:val="Hyperlink"/>
            <w:rFonts w:hint="eastAsia"/>
          </w:rPr>
          <w:t xml:space="preserve">结论与展望</w:t>
        </w:r>
      </w:hyperlink>
    </w:p>
    <w:p>
      <w:pPr>
        <w:pStyle w:val="Compact"/>
        <w:numPr>
          <w:ilvl w:val="0"/>
          <w:numId w:val="1001"/>
        </w:numPr>
      </w:pPr>
      <w:hyperlink w:anchor="X9740e483f17868d20adc5501aee4776373a374f">
        <w:r>
          <w:rPr>
            <w:rStyle w:val="Hyperlink"/>
            <w:rFonts w:hint="eastAsia"/>
          </w:rPr>
          <w:t xml:space="preserve">参考文献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1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年被视为</w:t>
      </w:r>
      <w:r>
        <w:t xml:space="preserve"> AI Agent </w:t>
      </w:r>
      <w:r>
        <w:rPr>
          <w:rFonts w:hint="eastAsia"/>
        </w:rPr>
        <w:t xml:space="preserve">元年，大语言模型从对话工具演变为具备自主规划和执行能力的数字物种。模型上下文协议（MCP）的普及使</w:t>
      </w:r>
      <w:r>
        <w:t xml:space="preserve"> AI </w:t>
      </w:r>
      <w:r>
        <w:rPr>
          <w:rFonts w:hint="eastAsia"/>
        </w:rPr>
        <w:t xml:space="preserve">能够自由调用外部工具，彻底结束了”App</w:t>
      </w:r>
      <w:r>
        <w:t xml:space="preserve"> </w:t>
      </w:r>
      <w:r>
        <w:rPr>
          <w:rFonts w:hint="eastAsia"/>
        </w:rPr>
        <w:t xml:space="preserve">孤岛”时代。</w:t>
      </w:r>
    </w:p>
    <w:bookmarkEnd w:id="11"/>
    <w:bookmarkStart w:id="12" w:name="核心问题"/>
    <w:p>
      <w:pPr>
        <w:pStyle w:val="Heading3"/>
      </w:pPr>
      <w:r>
        <w:t xml:space="preserve">1.2 </w:t>
      </w:r>
      <w:r>
        <w:rPr>
          <w:rFonts w:hint="eastAsia"/>
        </w:rPr>
        <w:t xml:space="preserve">核心问题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传统软件开发模式如何向</w:t>
      </w:r>
      <w:r>
        <w:t xml:space="preserve"> AI </w:t>
      </w:r>
      <w:r>
        <w:rPr>
          <w:rFonts w:hint="eastAsia"/>
        </w:rPr>
        <w:t xml:space="preserve">原生模式转型？</w:t>
      </w:r>
    </w:p>
    <w:p>
      <w:pPr>
        <w:pStyle w:val="Compact"/>
        <w:numPr>
          <w:ilvl w:val="0"/>
          <w:numId w:val="1002"/>
        </w:numPr>
      </w:pPr>
      <w:r>
        <w:t xml:space="preserve">AI Agent </w:t>
      </w:r>
      <w:r>
        <w:rPr>
          <w:rFonts w:hint="eastAsia"/>
        </w:rPr>
        <w:t xml:space="preserve">如何形成社会化分工体系？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人类在</w:t>
      </w:r>
      <w:r>
        <w:t xml:space="preserve"> AI </w:t>
      </w:r>
      <w:r>
        <w:rPr>
          <w:rFonts w:hint="eastAsia"/>
        </w:rPr>
        <w:t xml:space="preserve">时代的角色定位是什么？</w:t>
      </w:r>
    </w:p>
    <w:bookmarkEnd w:id="12"/>
    <w:bookmarkStart w:id="13" w:name="报告结构"/>
    <w:p>
      <w:pPr>
        <w:pStyle w:val="Heading3"/>
      </w:pPr>
      <w:r>
        <w:t xml:space="preserve">1.3 </w:t>
      </w:r>
      <w:r>
        <w:rPr>
          <w:rFonts w:hint="eastAsia"/>
        </w:rPr>
        <w:t xml:space="preserve">报告结构</w:t>
      </w:r>
    </w:p>
    <w:p>
      <w:pPr>
        <w:pStyle w:val="FirstParagraph"/>
      </w:pPr>
      <w:r>
        <w:rPr>
          <w:rFonts w:hint="eastAsia"/>
        </w:rPr>
        <w:t xml:space="preserve">本报告分为三个层次：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实践层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员工部署教程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方法论层</w:t>
      </w:r>
      <w:r>
        <w:rPr>
          <w:rFonts w:hint="eastAsia"/>
        </w:rPr>
        <w:t xml:space="preserve">：小龙虾模式理论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愿景层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生态未来展望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ai-员工部署实践"/>
    <w:p>
      <w:pPr>
        <w:pStyle w:val="Heading2"/>
      </w:pPr>
      <w:r>
        <w:t xml:space="preserve">2. AI </w:t>
      </w:r>
      <w:r>
        <w:rPr>
          <w:rFonts w:hint="eastAsia"/>
        </w:rPr>
        <w:t xml:space="preserve">员工部署实践</w:t>
      </w:r>
    </w:p>
    <w:bookmarkStart w:id="15" w:name="openclaw-定义"/>
    <w:p>
      <w:pPr>
        <w:pStyle w:val="Heading3"/>
      </w:pPr>
      <w:r>
        <w:t xml:space="preserve">2.1 OpenClaw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OpenClaw（小龙虾）</w:t>
      </w:r>
      <w:r>
        <w:rPr>
          <w:rFonts w:hint="eastAsia"/>
        </w:rPr>
        <w:t xml:space="preserve">：一个拥有完整电脑环境的</w:t>
      </w:r>
      <w:r>
        <w:t xml:space="preserve"> AI Agent </w:t>
      </w:r>
      <w:r>
        <w:rPr>
          <w:rFonts w:hint="eastAsia"/>
        </w:rPr>
        <w:t xml:space="preserve">框架，具备以下特征：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永久记忆能力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技能无限扩展</w:t>
      </w:r>
      <w:r>
        <w:t xml:space="preserve"> </w:t>
      </w:r>
      <w:r>
        <w:t xml:space="preserve">- 7×24 </w:t>
      </w:r>
      <w:r>
        <w:rPr>
          <w:rFonts w:hint="eastAsia"/>
        </w:rPr>
        <w:t xml:space="preserve">小时自动运转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自然语言交互</w:t>
      </w:r>
    </w:p>
    <w:bookmarkEnd w:id="15"/>
    <w:bookmarkStart w:id="16" w:name="与传统-ai-的对比"/>
    <w:p>
      <w:pPr>
        <w:pStyle w:val="Heading3"/>
      </w:pPr>
      <w:r>
        <w:t xml:space="preserve">2.2 </w:t>
      </w:r>
      <w:r>
        <w:rPr>
          <w:rFonts w:hint="eastAsia"/>
        </w:rPr>
        <w:t xml:space="preserve">与传统</w:t>
      </w:r>
      <w:r>
        <w:t xml:space="preserve"> AI </w:t>
      </w:r>
      <w:r>
        <w:rPr>
          <w:rFonts w:hint="eastAsia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客服（一问一答）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正式员工（有工位）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完整电脑环境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会话级，聊完就忘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永久记忆，可积累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无限扩展（ClawHub）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按需响应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小时自动运转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成本结构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计费</w:t>
            </w:r>
          </w:p>
        </w:tc>
        <w:tc>
          <w:tcPr/>
          <w:p>
            <w:pPr>
              <w:pStyle w:val="Compact"/>
            </w:pPr>
            <w:r>
              <w:t xml:space="preserve">Token+ </w:t>
            </w:r>
            <w:r>
              <w:rPr>
                <w:rFonts w:hint="eastAsia"/>
              </w:rPr>
              <w:t xml:space="preserve">算力+</w:t>
            </w:r>
            <w:r>
              <w:t xml:space="preserve"> </w:t>
            </w:r>
            <w:r>
              <w:rPr>
                <w:rFonts w:hint="eastAsia"/>
              </w:rPr>
              <w:t xml:space="preserve">存储</w:t>
            </w:r>
          </w:p>
        </w:tc>
      </w:tr>
    </w:tbl>
    <w:bookmarkEnd w:id="16"/>
    <w:bookmarkStart w:id="20" w:name="部署技术栈"/>
    <w:p>
      <w:pPr>
        <w:pStyle w:val="Heading3"/>
      </w:pPr>
      <w:r>
        <w:t xml:space="preserve">2.3 </w:t>
      </w:r>
      <w:r>
        <w:rPr>
          <w:rFonts w:hint="eastAsia"/>
        </w:rPr>
        <w:t xml:space="preserve">部署技术栈</w:t>
      </w:r>
    </w:p>
    <w:bookmarkStart w:id="17" w:name="核心组件"/>
    <w:p>
      <w:pPr>
        <w:pStyle w:val="Heading4"/>
      </w:pPr>
      <w:r>
        <w:t xml:space="preserve">2.3.1 </w:t>
      </w:r>
      <w:r>
        <w:rPr>
          <w:rFonts w:hint="eastAsia"/>
        </w:rPr>
        <w:t xml:space="preserve">核心组件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编排逻辑、调用工具、管理记忆</w:t>
            </w:r>
          </w:p>
        </w:tc>
        <w:tc>
          <w:tcPr/>
          <w:p>
            <w:pPr>
              <w:pStyle w:val="Compact"/>
            </w:pPr>
            <w:r>
              <w:t xml:space="preserve">https://github.com/openclaw/openclaw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提供办公生态和交互入口</w:t>
            </w:r>
          </w:p>
        </w:tc>
        <w:tc>
          <w:tcPr/>
          <w:p>
            <w:pPr>
              <w:pStyle w:val="Compact"/>
            </w:pPr>
            <w:r>
              <w:t xml:space="preserve">https://open.dingtalk.com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技能包共享与分发</w:t>
            </w:r>
          </w:p>
        </w:tc>
        <w:tc>
          <w:tcPr/>
          <w:p>
            <w:pPr>
              <w:pStyle w:val="Compact"/>
            </w:pPr>
            <w:r>
              <w:t xml:space="preserve">https://clawhub.com</w:t>
            </w:r>
          </w:p>
        </w:tc>
      </w:tr>
    </w:tbl>
    <w:bookmarkEnd w:id="17"/>
    <w:bookmarkStart w:id="18" w:name="硬件要求"/>
    <w:p>
      <w:pPr>
        <w:pStyle w:val="Heading4"/>
      </w:pPr>
      <w:r>
        <w:t xml:space="preserve">2.3.2 </w:t>
      </w:r>
      <w:r>
        <w:rPr>
          <w:rFonts w:hint="eastAsia"/>
        </w:rPr>
        <w:t xml:space="preserve">硬件要求</w:t>
      </w:r>
    </w:p>
    <w:p>
      <w:pPr>
        <w:pStyle w:val="SourceCode"/>
      </w:pP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i5 及以上</w:t>
      </w:r>
      <w:r>
        <w:br/>
      </w:r>
      <w:r>
        <w:rPr>
          <w:rStyle w:val="AttributeTok"/>
        </w:rPr>
        <w:t xml:space="preserve">内存：16G 及以上</w:t>
      </w:r>
      <w:r>
        <w:br/>
      </w:r>
      <w:r>
        <w:rPr>
          <w:rStyle w:val="AttributeTok"/>
        </w:rPr>
        <w:t xml:space="preserve">存储：50G 可用空间</w:t>
      </w:r>
      <w:r>
        <w:br/>
      </w:r>
      <w:r>
        <w:rPr>
          <w:rStyle w:val="AttributeTok"/>
        </w:rPr>
        <w:t xml:space="preserve">系统：Windows 11 / macOS / Linux</w:t>
      </w:r>
      <w:r>
        <w:br/>
      </w:r>
      <w:r>
        <w:rPr>
          <w:rStyle w:val="AttributeTok"/>
        </w:rPr>
        <w:t xml:space="preserve">网络：稳定互联网连接</w:t>
      </w:r>
    </w:p>
    <w:bookmarkEnd w:id="18"/>
    <w:bookmarkStart w:id="19" w:name="软件依赖"/>
    <w:p>
      <w:pPr>
        <w:pStyle w:val="Heading4"/>
      </w:pPr>
      <w:r>
        <w:t xml:space="preserve">2.3.3 </w:t>
      </w:r>
      <w:r>
        <w:rPr>
          <w:rFonts w:hint="eastAsia"/>
        </w:rPr>
        <w:t xml:space="preserve">软件依赖</w:t>
      </w:r>
    </w:p>
    <w:p>
      <w:pPr>
        <w:pStyle w:val="SourceCode"/>
      </w:pP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容器化运行环境（必需）</w:t>
      </w:r>
      <w:r>
        <w:br/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代码下载和版本管理</w:t>
      </w:r>
      <w:r>
        <w:br/>
      </w:r>
      <w:r>
        <w:rPr>
          <w:rStyle w:val="FunctionTok"/>
        </w:rPr>
        <w:t xml:space="preserve">Node.js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部分插件运行环境</w:t>
      </w:r>
      <w:r>
        <w:br/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3.10+（部分技能需要）</w:t>
      </w:r>
    </w:p>
    <w:bookmarkEnd w:id="19"/>
    <w:bookmarkEnd w:id="20"/>
    <w:bookmarkStart w:id="23" w:name="部署流程"/>
    <w:p>
      <w:pPr>
        <w:pStyle w:val="Heading3"/>
      </w:pPr>
      <w:r>
        <w:t xml:space="preserve">2.4 </w:t>
      </w:r>
      <w:r>
        <w:rPr>
          <w:rFonts w:hint="eastAsia"/>
        </w:rPr>
        <w:t xml:space="preserve">部署流程</w:t>
      </w:r>
    </w:p>
    <w:bookmarkStart w:id="21" w:name="快速部署5-分钟"/>
    <w:p>
      <w:pPr>
        <w:pStyle w:val="Heading4"/>
      </w:pPr>
      <w:r>
        <w:t xml:space="preserve">2.4.1 </w:t>
      </w:r>
      <w:r>
        <w:rPr>
          <w:rFonts w:hint="eastAsia"/>
        </w:rPr>
        <w:t xml:space="preserve">快速部署（5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1. 获取阿里云百炼 API-KEY</w:t>
      </w:r>
      <w:r>
        <w:br/>
      </w:r>
      <w:r>
        <w:rPr>
          <w:rStyle w:val="CommentTok"/>
        </w:rPr>
        <w:t xml:space="preserve"># 访问：https://bailian.console.aliyun.com</w:t>
      </w:r>
      <w:r>
        <w:br/>
      </w:r>
      <w:r>
        <w:rPr>
          <w:rStyle w:val="CommentTok"/>
        </w:rPr>
        <w:t xml:space="preserve"># 新用户有免费额度</w:t>
      </w:r>
      <w:r>
        <w:br/>
      </w:r>
      <w:r>
        <w:br/>
      </w:r>
      <w:r>
        <w:rPr>
          <w:rStyle w:val="CommentTok"/>
        </w:rPr>
        <w:t xml:space="preserve"># 2. 运行安装命令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3. 按照提示配置</w:t>
      </w:r>
      <w:r>
        <w:br/>
      </w:r>
      <w:r>
        <w:rPr>
          <w:rStyle w:val="CommentTok"/>
        </w:rPr>
        <w:t xml:space="preserve"># - 选择语言：中文</w:t>
      </w:r>
      <w:r>
        <w:br/>
      </w:r>
      <w:r>
        <w:rPr>
          <w:rStyle w:val="CommentTok"/>
        </w:rPr>
        <w:t xml:space="preserve"># - 选择模式：快速开始</w:t>
      </w:r>
      <w:r>
        <w:br/>
      </w:r>
      <w:r>
        <w:rPr>
          <w:rStyle w:val="CommentTok"/>
        </w:rPr>
        <w:t xml:space="preserve"># - 粘贴 API-KEY</w:t>
      </w:r>
      <w:r>
        <w:br/>
      </w:r>
      <w:r>
        <w:rPr>
          <w:rStyle w:val="CommentTok"/>
        </w:rPr>
        <w:t xml:space="preserve"># - 选择模型：qwen-max</w:t>
      </w:r>
      <w:r>
        <w:br/>
      </w:r>
      <w:r>
        <w:br/>
      </w:r>
      <w:r>
        <w:rPr>
          <w:rStyle w:val="CommentTok"/>
        </w:rPr>
        <w:t xml:space="preserve"># 4. 验证安装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5. 访问 Web 界面</w:t>
      </w:r>
      <w:r>
        <w:br/>
      </w:r>
      <w:r>
        <w:rPr>
          <w:rStyle w:val="CommentTok"/>
        </w:rPr>
        <w:t xml:space="preserve"># http://localhost:8080</w:t>
      </w:r>
    </w:p>
    <w:bookmarkEnd w:id="21"/>
    <w:bookmarkStart w:id="22" w:name="钉钉机器人接入"/>
    <w:p>
      <w:pPr>
        <w:pStyle w:val="Heading4"/>
      </w:pPr>
      <w:r>
        <w:t xml:space="preserve">2.4.2 </w:t>
      </w:r>
      <w:r>
        <w:rPr>
          <w:rFonts w:hint="eastAsia"/>
        </w:rPr>
        <w:t xml:space="preserve">钉钉机器人接入</w:t>
      </w:r>
    </w:p>
    <w:p>
      <w:pPr>
        <w:pStyle w:val="SourceCode"/>
      </w:pPr>
      <w:r>
        <w:rPr>
          <w:rStyle w:val="FunctionTok"/>
        </w:rPr>
        <w:t xml:space="preserve">步骤 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登录钉钉开放平台</w:t>
      </w:r>
      <w:r>
        <w:br/>
      </w:r>
      <w:r>
        <w:rPr>
          <w:rStyle w:val="AttributeTok"/>
        </w:rPr>
        <w:t xml:space="preserve">  网址：https://open.dingtalk.com</w:t>
      </w:r>
      <w:r>
        <w:br/>
      </w:r>
      <w:r>
        <w:rPr>
          <w:rStyle w:val="AttributeTok"/>
        </w:rPr>
        <w:t xml:space="preserve">  创建企业内部应用</w:t>
      </w:r>
      <w:r>
        <w:br/>
      </w:r>
      <w:r>
        <w:br/>
      </w:r>
      <w:r>
        <w:rPr>
          <w:rStyle w:val="FunctionTok"/>
        </w:rPr>
        <w:t xml:space="preserve">步骤 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添加机器人能力</w:t>
      </w:r>
      <w:r>
        <w:br/>
      </w:r>
      <w:r>
        <w:rPr>
          <w:rStyle w:val="AttributeTok"/>
        </w:rPr>
        <w:t xml:space="preserve">  选择 Stream 模式（重要）</w:t>
      </w:r>
      <w:r>
        <w:br/>
      </w:r>
      <w:r>
        <w:rPr>
          <w:rStyle w:val="AttributeTok"/>
        </w:rPr>
        <w:t xml:space="preserve">  设置机器人名称和头像</w:t>
      </w:r>
      <w:r>
        <w:br/>
      </w:r>
      <w:r>
        <w:br/>
      </w:r>
      <w:r>
        <w:rPr>
          <w:rStyle w:val="FunctionTok"/>
        </w:rPr>
        <w:t xml:space="preserve">步骤 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申请权限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发送群消息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接收群消息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读取用户信息</w:t>
      </w:r>
      <w:r>
        <w:br/>
      </w:r>
      <w:r>
        <w:br/>
      </w:r>
      <w:r>
        <w:rPr>
          <w:rStyle w:val="FunctionTok"/>
        </w:rPr>
        <w:t xml:space="preserve">步骤 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获取凭证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 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ding_xxxxx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 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xxxxxxxxxxxxxx</w:t>
      </w:r>
      <w:r>
        <w:br/>
      </w:r>
      <w:r>
        <w:br/>
      </w:r>
      <w:r>
        <w:rPr>
          <w:rStyle w:val="FunctionTok"/>
        </w:rPr>
        <w:t xml:space="preserve">步骤 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配置 OpenClaw</w:t>
      </w:r>
      <w:r>
        <w:br/>
      </w:r>
      <w:r>
        <w:rPr>
          <w:rStyle w:val="AttributeTok"/>
        </w:rPr>
        <w:t xml:space="preserve">  编辑：~/.openclaw/openclaw.json</w:t>
      </w:r>
      <w:r>
        <w:br/>
      </w:r>
      <w:r>
        <w:rPr>
          <w:rStyle w:val="AttributeTok"/>
        </w:rPr>
        <w:t xml:space="preserve">  添加钉钉配置项</w:t>
      </w:r>
      <w:r>
        <w:br/>
      </w:r>
      <w:r>
        <w:br/>
      </w:r>
      <w:r>
        <w:rPr>
          <w:rStyle w:val="FunctionTok"/>
        </w:rPr>
        <w:t xml:space="preserve">步骤 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重启服务</w:t>
      </w:r>
      <w:r>
        <w:br/>
      </w:r>
      <w:r>
        <w:rPr>
          <w:rStyle w:val="AttributeTok"/>
        </w:rPr>
        <w:t xml:space="preserve">  openclaw gateway restart</w:t>
      </w:r>
      <w:r>
        <w:br/>
      </w:r>
      <w:r>
        <w:br/>
      </w:r>
      <w:r>
        <w:rPr>
          <w:rStyle w:val="FunctionTok"/>
        </w:rPr>
        <w:t xml:space="preserve">步骤 7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测试验证</w:t>
      </w:r>
      <w:r>
        <w:br/>
      </w:r>
      <w:r>
        <w:rPr>
          <w:rStyle w:val="AttributeTok"/>
        </w:rPr>
        <w:t xml:space="preserve">  在钉钉群@机器人："你好，请做个自我介绍"</w:t>
      </w:r>
    </w:p>
    <w:bookmarkEnd w:id="22"/>
    <w:bookmarkEnd w:id="23"/>
    <w:bookmarkStart w:id="24" w:name="manager-worker-架构"/>
    <w:p>
      <w:pPr>
        <w:pStyle w:val="Heading3"/>
      </w:pPr>
      <w:r>
        <w:t xml:space="preserve">2.5 Manager-Worker </w:t>
      </w: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用户（人类管理者）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目标定义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异常处理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伦理决策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Manager（经理/总指挥）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接收任务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分配工作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Worker │ │ Worker │ │ Worker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程序员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调研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Agent  │ │ Agent  │ │ Agent 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AI </w:t>
      </w:r>
      <w:r>
        <w:rPr>
          <w:rStyle w:val="VerbatimChar"/>
          <w:rFonts w:hint="eastAsia"/>
        </w:rPr>
        <w:t xml:space="preserve">Gateway（IT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安全部门）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统一管理密钥和凭证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访问控制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防止泄露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</w:p>
    <w:bookmarkEnd w:id="24"/>
    <w:bookmarkStart w:id="25" w:name="常见问题与解决方案"/>
    <w:p>
      <w:pPr>
        <w:pStyle w:val="Heading3"/>
      </w:pPr>
      <w:r>
        <w:t xml:space="preserve">2.6 </w:t>
      </w:r>
      <w:r>
        <w:rPr>
          <w:rFonts w:hint="eastAsia"/>
        </w:rPr>
        <w:t xml:space="preserve">常见问题与解决方案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安装脚本网络超时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无法访问</w:t>
            </w:r>
            <w:r>
              <w:t xml:space="preserve">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切换网络或使用代理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钉钉机器人不回复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网关未运行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rPr>
                <w:rStyle w:val="VerbatimChar"/>
              </w:rPr>
              <w:t xml:space="preserve">openclaw status</w:t>
            </w:r>
            <w:r>
              <w:rPr>
                <w:rFonts w:hint="eastAsia"/>
              </w:rPr>
              <w:t xml:space="preserve">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钉钉机器人不回复</w:t>
            </w:r>
          </w:p>
        </w:tc>
        <w:tc>
          <w:tcPr/>
          <w:p>
            <w:pPr>
              <w:pStyle w:val="Compact"/>
            </w:pPr>
            <w:r>
              <w:t xml:space="preserve">ID/Secret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重新核对配置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只返回纯文本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缺少卡片权限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重新申请并发布卡片权限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405/401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检查配置文件中的端点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依赖下载失败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更换国内镜像源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7" w:name="小龙虾模式理论框架"/>
    <w:p>
      <w:pPr>
        <w:pStyle w:val="Heading2"/>
      </w:pPr>
      <w:r>
        <w:t xml:space="preserve">3. </w:t>
      </w:r>
      <w:r>
        <w:rPr>
          <w:rFonts w:hint="eastAsia"/>
        </w:rPr>
        <w:t xml:space="preserve">小龙虾模式理论框架</w:t>
      </w:r>
    </w:p>
    <w:bookmarkStart w:id="29" w:name="范式转移"/>
    <w:p>
      <w:pPr>
        <w:pStyle w:val="Heading3"/>
      </w:pPr>
      <w:r>
        <w:t xml:space="preserve">3.1 </w:t>
      </w:r>
      <w:r>
        <w:rPr>
          <w:rFonts w:hint="eastAsia"/>
        </w:rPr>
        <w:t xml:space="preserve">范式转移</w:t>
      </w:r>
    </w:p>
    <w:bookmarkStart w:id="27" w:name="传统软件开发模式"/>
    <w:p>
      <w:pPr>
        <w:pStyle w:val="Heading4"/>
      </w:pPr>
      <w:r>
        <w:t xml:space="preserve">3.1.1 </w:t>
      </w:r>
      <w:r>
        <w:rPr>
          <w:rFonts w:hint="eastAsia"/>
        </w:rPr>
        <w:t xml:space="preserve">传统软件开发模式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编译构建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运行维护</w:t>
      </w:r>
      <w:r>
        <w:br/>
      </w:r>
      <w:r>
        <w:rPr>
          <w:rStyle w:val="VerbatimChar"/>
        </w:rPr>
        <w:t xml:space="preserve">     ↓           ↓           ↓           ↓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功能预先定义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逻辑硬编码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更新需要重新部署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用户适应软件</w:t>
      </w:r>
    </w:p>
    <w:bookmarkEnd w:id="27"/>
    <w:bookmarkStart w:id="28" w:name="小龙虾模式"/>
    <w:p>
      <w:pPr>
        <w:pStyle w:val="Heading4"/>
      </w:pPr>
      <w:r>
        <w:t xml:space="preserve">3.1.2 </w:t>
      </w:r>
      <w:r>
        <w:rPr>
          <w:rFonts w:hint="eastAsia"/>
        </w:rPr>
        <w:t xml:space="preserve">小龙虾模式</w:t>
      </w:r>
    </w:p>
    <w:p>
      <w:pPr>
        <w:pStyle w:val="SourceCode"/>
      </w:pPr>
      <w:r>
        <w:rPr>
          <w:rStyle w:val="VerbatimChar"/>
          <w:rFonts w:hint="eastAsia"/>
        </w:rPr>
        <w:t xml:space="preserve">用户指令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工具编排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动态执行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结果反馈</w:t>
      </w:r>
      <w:r>
        <w:br/>
      </w:r>
      <w:r>
        <w:rPr>
          <w:rStyle w:val="VerbatimChar"/>
        </w:rPr>
        <w:t xml:space="preserve">    ↓          ↓          ↓          ↓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自然语言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理解意图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组装工具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自适应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持续优化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功能动态生成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逻辑实时编排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持续学习进化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软件适应人类</w:t>
      </w:r>
    </w:p>
    <w:bookmarkEnd w:id="28"/>
    <w:bookmarkEnd w:id="29"/>
    <w:bookmarkStart w:id="33" w:name="三大颠覆性特征"/>
    <w:p>
      <w:pPr>
        <w:pStyle w:val="Heading3"/>
      </w:pPr>
      <w:r>
        <w:t xml:space="preserve">3.2 </w:t>
      </w:r>
      <w:r>
        <w:rPr>
          <w:rFonts w:hint="eastAsia"/>
        </w:rPr>
        <w:t xml:space="preserve">三大颠覆性特征</w:t>
      </w:r>
    </w:p>
    <w:bookmarkStart w:id="30" w:name="动态生成逻辑"/>
    <w:p>
      <w:pPr>
        <w:pStyle w:val="Heading4"/>
      </w:pPr>
      <w:r>
        <w:t xml:space="preserve">3.2.1 </w:t>
      </w:r>
      <w:r>
        <w:rPr>
          <w:rFonts w:hint="eastAsia"/>
        </w:rPr>
        <w:t xml:space="preserve">动态生成逻辑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功能预先编程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根据指令灵活组装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动态任务编排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需要代码更新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版本迭代周期长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即时响应变化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传统方式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book_meeting_room(time, people):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硬编码逻辑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people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"大会议室"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"小会议室"</w:t>
      </w:r>
      <w:r>
        <w:br/>
      </w:r>
      <w:r>
        <w:br/>
      </w:r>
      <w:r>
        <w:rPr>
          <w:rStyle w:val="CommentTok"/>
        </w:rPr>
        <w:t xml:space="preserve"># 小龙虾模式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book_meeting_room(user_request):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动态理解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ai_understand(user_request)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动态查询</w:t>
      </w:r>
      <w:r>
        <w:br/>
      </w:r>
      <w:r>
        <w:rPr>
          <w:rStyle w:val="NormalTok"/>
        </w:rPr>
        <w:t xml:space="preserve">    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query_available_rooms(intent)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动态决策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ai_decide(rooms, intent)</w:t>
      </w:r>
    </w:p>
    <w:bookmarkEnd w:id="30"/>
    <w:bookmarkStart w:id="31" w:name="三级记忆架构"/>
    <w:p>
      <w:pPr>
        <w:pStyle w:val="Heading4"/>
      </w:pPr>
      <w:r>
        <w:t xml:space="preserve">3.2.2 </w:t>
      </w:r>
      <w:r>
        <w:rPr>
          <w:rFonts w:hint="eastAsia"/>
        </w:rPr>
        <w:t xml:space="preserve">三级记忆架构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短期记忆（Session）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当前对话上下文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临时变量存储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会话结束后清除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容量：~100KB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长期记忆（Vector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用户偏好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历史经验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容量：~10GB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文件库（File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System）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文档存储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代码仓库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多媒体文件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容量：~50GB+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1"/>
    <w:bookmarkStart w:id="32" w:name="模糊的开发边界"/>
    <w:p>
      <w:pPr>
        <w:pStyle w:val="Heading4"/>
      </w:pPr>
      <w:r>
        <w:t xml:space="preserve">3.2.3 </w:t>
      </w:r>
      <w:r>
        <w:rPr>
          <w:rFonts w:hint="eastAsia"/>
        </w:rPr>
        <w:t xml:space="preserve">模糊的开发边界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专业程序员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IDE、编译器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分钟/小时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32"/>
    <w:bookmarkEnd w:id="33"/>
    <w:bookmarkStart w:id="36" w:name="核心公式"/>
    <w:p>
      <w:pPr>
        <w:pStyle w:val="Heading3"/>
      </w:pPr>
      <w:r>
        <w:t xml:space="preserve">3.3 </w:t>
      </w:r>
      <w:r>
        <w:rPr>
          <w:rFonts w:hint="eastAsia"/>
        </w:rPr>
        <w:t xml:space="preserve">核心公式</w:t>
      </w:r>
    </w:p>
    <w:bookmarkStart w:id="34" w:name="虚拟恩格尔系数ev"/>
    <w:p>
      <w:pPr>
        <w:pStyle w:val="Heading4"/>
      </w:pPr>
      <w:r>
        <w:t xml:space="preserve">3.3.1 </w:t>
      </w:r>
      <w:r>
        <w:rPr>
          <w:rFonts w:hint="eastAsia"/>
        </w:rPr>
        <w:t xml:space="preserve">虚拟恩格尔系数（Ev）</w:t>
      </w:r>
    </w:p>
    <w:p>
      <w:pPr>
        <w:pStyle w:val="SourceCode"/>
      </w:pPr>
      <w:r>
        <w:rPr>
          <w:rStyle w:val="VerbatimChar"/>
        </w:rPr>
        <w:t xml:space="preserve">Ev = </w:t>
      </w:r>
      <w:r>
        <w:rPr>
          <w:rStyle w:val="VerbatimChar"/>
          <w:rFonts w:hint="eastAsia"/>
        </w:rPr>
        <w:t xml:space="preserve">单位时间算力成本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单位时间创造业务价值</w:t>
      </w:r>
      <w:r>
        <w:br/>
      </w:r>
      <w:r>
        <w:br/>
      </w:r>
      <w:r>
        <w:rPr>
          <w:rStyle w:val="VerbatimChar"/>
        </w:rPr>
        <w:t xml:space="preserve">2026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10%（人类员工的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1/10）</w:t>
      </w:r>
      <w:r>
        <w:br/>
      </w:r>
      <w:r>
        <w:rPr>
          <w:rStyle w:val="VerbatimChar"/>
        </w:rPr>
        <w:t xml:space="preserve">2030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3%（人类员工的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1/30）</w:t>
      </w:r>
      <w:r>
        <w:br/>
      </w:r>
      <w:r>
        <w:rPr>
          <w:rStyle w:val="VerbatimChar"/>
        </w:rPr>
        <w:t xml:space="preserve">2036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1/100）</w:t>
      </w:r>
    </w:p>
    <w:p>
      <w:pPr>
        <w:pStyle w:val="FirstParagraph"/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：当</w:t>
      </w:r>
      <w:r>
        <w:t xml:space="preserve"> Ev &lt; 1% </w:t>
      </w:r>
      <w:r>
        <w:rPr>
          <w:rFonts w:hint="eastAsia"/>
        </w:rPr>
        <w:t xml:space="preserve">时，AI</w:t>
      </w:r>
      <w:r>
        <w:t xml:space="preserve"> Agent </w:t>
      </w:r>
      <w:r>
        <w:rPr>
          <w:rFonts w:hint="eastAsia"/>
        </w:rPr>
        <w:t xml:space="preserve">在经济性上全面超越人类员工</w:t>
      </w:r>
    </w:p>
    <w:bookmarkEnd w:id="34"/>
    <w:bookmarkStart w:id="35" w:name="成本效益分析"/>
    <w:p>
      <w:pPr>
        <w:pStyle w:val="Heading4"/>
      </w:pPr>
      <w:r>
        <w:t xml:space="preserve">3.3.2 </w:t>
      </w:r>
      <w:r>
        <w:rPr>
          <w:rFonts w:hint="eastAsia"/>
        </w:rPr>
        <w:t xml:space="preserve">成本效益分析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人类员工（月）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Agent（月）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基本工资</w:t>
            </w:r>
          </w:p>
        </w:tc>
        <w:tc>
          <w:tcPr/>
          <w:p>
            <w:pPr>
              <w:pStyle w:val="Compact"/>
            </w:pPr>
            <w:r>
              <w:t xml:space="preserve">¥10,000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¥500（Token）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t xml:space="preserve">¥2,000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¥200（GPU）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办公场地</w:t>
            </w:r>
          </w:p>
        </w:tc>
        <w:tc>
          <w:tcPr/>
          <w:p>
            <w:pPr>
              <w:pStyle w:val="Compact"/>
            </w:pPr>
            <w:r>
              <w:t xml:space="preserve">¥3,000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¥100（存储）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¥200/年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¥15,000+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¥1,000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投入产出比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成本约为人类的</w:t>
      </w:r>
      <w:r>
        <w:t xml:space="preserve"> </w:t>
      </w:r>
      <w:r>
        <w:rPr>
          <w:rFonts w:hint="eastAsia"/>
        </w:rPr>
        <w:t xml:space="preserve">1/15，产出效率可达</w:t>
      </w:r>
      <w:r>
        <w:t xml:space="preserve"> 10-100 </w:t>
      </w:r>
      <w:r>
        <w:rPr>
          <w:rFonts w:hint="eastAsia"/>
        </w:rPr>
        <w:t xml:space="preserve">倍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4" w:name="ai-agent-生态系统分析"/>
    <w:p>
      <w:pPr>
        <w:pStyle w:val="Heading2"/>
      </w:pPr>
      <w:r>
        <w:t xml:space="preserve">4. AI Agent </w:t>
      </w:r>
      <w:r>
        <w:rPr>
          <w:rFonts w:hint="eastAsia"/>
        </w:rPr>
        <w:t xml:space="preserve">生态系统分析</w:t>
      </w:r>
    </w:p>
    <w:bookmarkStart w:id="38" w:name="龙虾池生态模型"/>
    <w:p>
      <w:pPr>
        <w:pStyle w:val="Heading3"/>
      </w:pPr>
      <w:r>
        <w:t xml:space="preserve">4.1</w:t>
      </w:r>
      <w:r>
        <w:t xml:space="preserve"> </w:t>
      </w:r>
      <w:r>
        <w:rPr>
          <w:rFonts w:hint="eastAsia"/>
        </w:rPr>
        <w:t xml:space="preserve">“龙虾池”</w:t>
      </w:r>
      <w:r>
        <w:rPr>
          <w:rFonts w:hint="eastAsia"/>
        </w:rPr>
        <w:t xml:space="preserve">生态模型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龙虾池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1    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2    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3    │  ...     │</w:t>
      </w:r>
      <w:r>
        <w:br/>
      </w:r>
      <w:r>
        <w:rPr>
          <w:rStyle w:val="VerbatimChar"/>
        </w:rPr>
        <w:t xml:space="preserve">│  │ (AI Agent)│  │ (AI Agent)│  │ (AI Agent)│         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         │</w:t>
      </w:r>
      <w:r>
        <w:br/>
      </w:r>
      <w:r>
        <w:rPr>
          <w:rStyle w:val="VerbatimChar"/>
        </w:rPr>
        <w:t xml:space="preserve">│        │              │              │                  │</w:t>
      </w:r>
      <w:r>
        <w:br/>
      </w:r>
      <w:r>
        <w:rPr>
          <w:rStyle w:val="VerbatimChar"/>
        </w:rPr>
        <w:t xml:space="preserve">│        └──────────────┼──────────────┘                  │</w:t>
      </w:r>
      <w:r>
        <w:br/>
      </w:r>
      <w:r>
        <w:rPr>
          <w:rStyle w:val="VerbatimChar"/>
        </w:rPr>
        <w:t xml:space="preserve">│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│     </w:t>
      </w:r>
      <w:r>
        <w:rPr>
          <w:rStyle w:val="VerbatimChar"/>
          <w:rFonts w:hint="eastAsia"/>
        </w:rPr>
        <w:t xml:space="preserve">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水</w:t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(数据流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协议)</w:t>
      </w:r>
      <w:r>
        <w:rPr>
          <w:rStyle w:val="VerbatimChar"/>
        </w:rPr>
        <w:t xml:space="preserve">  │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│ 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│     </w:t>
      </w:r>
      <w:r>
        <w:rPr>
          <w:rStyle w:val="VerbatimChar"/>
          <w:rFonts w:hint="eastAsia"/>
        </w:rPr>
        <w:t xml:space="preserve">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</w:t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(算力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能源)</w:t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38"/>
    <w:bookmarkStart w:id="39" w:name="生态要素"/>
    <w:p>
      <w:pPr>
        <w:pStyle w:val="Heading3"/>
      </w:pPr>
      <w:r>
        <w:t xml:space="preserve">4.2 </w:t>
      </w:r>
      <w:r>
        <w:rPr>
          <w:rFonts w:hint="eastAsia"/>
        </w:rPr>
        <w:t xml:space="preserve">生态要素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具备自主性、反应性、主动性的数字个体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池水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数据流和协议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感知和交互的介质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钉钉、MCP、API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算力和能源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  <w:r>
              <w:t xml:space="preserve"> Agent </w:t>
            </w:r>
            <w:r>
              <w:rPr>
                <w:rFonts w:hint="eastAsia"/>
              </w:rPr>
              <w:t xml:space="preserve">生存的根本资源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云计算、GPU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社会化分工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在系统中的角色定位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技能标签、能力描述</w:t>
            </w:r>
          </w:p>
        </w:tc>
      </w:tr>
    </w:tbl>
    <w:bookmarkEnd w:id="39"/>
    <w:bookmarkStart w:id="42" w:name="社会化分工体系"/>
    <w:p>
      <w:pPr>
        <w:pStyle w:val="Heading3"/>
      </w:pPr>
      <w:r>
        <w:t xml:space="preserve">4.3 </w:t>
      </w:r>
      <w:r>
        <w:rPr>
          <w:rFonts w:hint="eastAsia"/>
        </w:rPr>
        <w:t xml:space="preserve">社会化分工体系</w:t>
      </w:r>
    </w:p>
    <w:bookmarkStart w:id="40" w:name="agent-类型"/>
    <w:p>
      <w:pPr>
        <w:pStyle w:val="Heading4"/>
      </w:pPr>
      <w:r>
        <w:t xml:space="preserve">4.3.1 Agent </w:t>
      </w:r>
      <w:r>
        <w:rPr>
          <w:rFonts w:hint="eastAsia"/>
        </w:rPr>
        <w:t xml:space="preserve">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感知型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舆情监控、数据爬虫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高并发、实时性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逻辑推理、策略规划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数据分析、决策支持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大模型、推理链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任务执行、操作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文档处理、代码生成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工具调用、自动化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团队核心、资源调度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项目管理、任务分配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</w:tr>
    </w:tbl>
    <w:bookmarkEnd w:id="40"/>
    <w:bookmarkStart w:id="41" w:name="协作模式"/>
    <w:p>
      <w:pPr>
        <w:pStyle w:val="Heading4"/>
      </w:pPr>
      <w:r>
        <w:t xml:space="preserve">4.3.2 </w:t>
      </w:r>
      <w:r>
        <w:rPr>
          <w:rFonts w:hint="eastAsia"/>
        </w:rPr>
        <w:t xml:space="preserve">协作模式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协调型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Agent（项目经理）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资源分配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进度跟踪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感知型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思考型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执行型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信息收集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策略制定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任务执行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bookmarkEnd w:id="41"/>
    <w:bookmarkEnd w:id="42"/>
    <w:bookmarkStart w:id="43" w:name="未来组织架构"/>
    <w:p>
      <w:pPr>
        <w:pStyle w:val="Heading3"/>
      </w:pPr>
      <w:r>
        <w:t xml:space="preserve">4.4 </w:t>
      </w:r>
      <w:r>
        <w:rPr>
          <w:rFonts w:hint="eastAsia"/>
        </w:rPr>
        <w:t xml:space="preserve">未来组织架构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人类管理者（龙虾队长）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目标定义者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异常处理者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伦理决策者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创造力贡献者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br/>
      </w:r>
      <w:r>
        <w:rPr>
          <w:rStyle w:val="VerbatimChar"/>
        </w:rPr>
        <w:t xml:space="preserve">  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人类角色转变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从执行者</w:t>
      </w:r>
      <w:r>
        <w:t xml:space="preserve"> → </w:t>
      </w:r>
      <w:r>
        <w:rPr>
          <w:rFonts w:hint="eastAsia"/>
        </w:rPr>
        <w:t xml:space="preserve">定义者</w:t>
      </w:r>
      <w:r>
        <w:t xml:space="preserve"> </w:t>
      </w:r>
      <w:r>
        <w:t xml:space="preserve">- </w:t>
      </w:r>
      <w:r>
        <w:rPr>
          <w:rFonts w:hint="eastAsia"/>
        </w:rPr>
        <w:t xml:space="preserve">从操作者</w:t>
      </w:r>
      <w:r>
        <w:t xml:space="preserve"> → </w:t>
      </w:r>
      <w:r>
        <w:rPr>
          <w:rFonts w:hint="eastAsia"/>
        </w:rPr>
        <w:t xml:space="preserve">监督者</w:t>
      </w:r>
      <w:r>
        <w:t xml:space="preserve"> </w:t>
      </w:r>
      <w:r>
        <w:t xml:space="preserve">- </w:t>
      </w:r>
      <w:r>
        <w:rPr>
          <w:rFonts w:hint="eastAsia"/>
        </w:rPr>
        <w:t xml:space="preserve">从重复劳动</w:t>
      </w:r>
      <w:r>
        <w:t xml:space="preserve"> → </w:t>
      </w:r>
      <w:r>
        <w:rPr>
          <w:rFonts w:hint="eastAsia"/>
        </w:rPr>
        <w:t xml:space="preserve">创新创造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技术架构详解"/>
    <w:p>
      <w:pPr>
        <w:pStyle w:val="Heading2"/>
      </w:pPr>
      <w:r>
        <w:t xml:space="preserve">5. </w:t>
      </w:r>
      <w:r>
        <w:rPr>
          <w:rFonts w:hint="eastAsia"/>
        </w:rPr>
        <w:t xml:space="preserve">技术架构详解</w:t>
      </w:r>
    </w:p>
    <w:bookmarkStart w:id="45" w:name="整体架构"/>
    <w:p>
      <w:pPr>
        <w:pStyle w:val="Heading3"/>
      </w:pPr>
      <w:r>
        <w:t xml:space="preserve">5.1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   │  │   Web     │  │   API     │         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         │</w:t>
      </w:r>
      <w:r>
        <w:br/>
      </w:r>
      <w:r>
        <w:rPr>
          <w:rStyle w:val="VerbatimChar"/>
        </w:rPr>
        <w:t xml:space="preserve">└────────┼──────────────┼──────────────┼─────────────────┘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rPr>
          <w:rStyle w:val="VerbatimChar"/>
        </w:rPr>
        <w:t xml:space="preserve">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Manager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任务理解与拆解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工作流编排引擎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结果聚合与反馈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▼               ▼               ▼</w:t>
      </w:r>
      <w:r>
        <w:br/>
      </w:r>
      <w:r>
        <w:rPr>
          <w:rStyle w:val="VerbatimChar"/>
        </w:rPr>
        <w:t xml:space="preserve">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│   Worker    │ │   Worker    │ │   Worker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1     │ │  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2     │ │  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N     │</w:t>
      </w:r>
      <w:r>
        <w:br/>
      </w:r>
      <w:r>
        <w:rPr>
          <w:rStyle w:val="VerbatimChar"/>
        </w:rPr>
        <w:t xml:space="preserve">└──────┬──────┘ └──────┬──────┘ └──────┬──────┘</w:t>
      </w:r>
      <w:r>
        <w:br/>
      </w:r>
      <w:r>
        <w:rPr>
          <w:rStyle w:val="VerbatimChar"/>
        </w:rPr>
        <w:t xml:space="preserve">       │               │               │</w:t>
      </w:r>
      <w:r>
        <w:br/>
      </w:r>
      <w:r>
        <w:rPr>
          <w:rStyle w:val="VerbatimChar"/>
        </w:rPr>
        <w:t xml:space="preserve">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阿里云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本地存储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第三方</w:t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百炼</w:t>
      </w:r>
      <w:r>
        <w:rPr>
          <w:rStyle w:val="VerbatimChar"/>
        </w:rPr>
        <w:t xml:space="preserve">    │  │  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 │  │   API     │           │</w:t>
      </w:r>
      <w:r>
        <w:br/>
      </w:r>
      <w:r>
        <w:rPr>
          <w:rStyle w:val="VerbatimChar"/>
        </w:rPr>
        <w:t xml:space="preserve">│  └───────────┘  └───────────┘  └───────────┘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5"/>
    <w:bookmarkStart w:id="49" w:name="核心模块"/>
    <w:p>
      <w:pPr>
        <w:pStyle w:val="Heading3"/>
      </w:pPr>
      <w:r>
        <w:t xml:space="preserve">5.2 </w:t>
      </w:r>
      <w:r>
        <w:rPr>
          <w:rFonts w:hint="eastAsia"/>
        </w:rPr>
        <w:t xml:space="preserve">核心模块</w:t>
      </w:r>
    </w:p>
    <w:bookmarkStart w:id="46" w:name="任务理解模块"/>
    <w:p>
      <w:pPr>
        <w:pStyle w:val="Heading4"/>
      </w:pPr>
      <w:r>
        <w:t xml:space="preserve">5.2.1 </w:t>
      </w:r>
      <w:r>
        <w:rPr>
          <w:rFonts w:hint="eastAsia"/>
        </w:rPr>
        <w:t xml:space="preserve">任务理解模块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TaskUnderstanding: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"""理解用户意图"""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分析用户意图：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请识别：</w:t>
      </w:r>
      <w:r>
        <w:br/>
      </w:r>
      <w:r>
        <w:rPr>
          <w:rStyle w:val="SpecialStringTok"/>
        </w:rPr>
        <w:t xml:space="preserve">        1. 任务类型</w:t>
      </w:r>
      <w:r>
        <w:br/>
      </w:r>
      <w:r>
        <w:rPr>
          <w:rStyle w:val="SpecialStringTok"/>
        </w:rPr>
        <w:t xml:space="preserve">        2. 必要参数</w:t>
      </w:r>
      <w:r>
        <w:br/>
      </w:r>
      <w:r>
        <w:rPr>
          <w:rStyle w:val="SpecialStringTok"/>
        </w:rPr>
        <w:t xml:space="preserve">        3. 期望输出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Intent.parse(response)</w:t>
      </w:r>
    </w:p>
    <w:bookmarkEnd w:id="46"/>
    <w:bookmarkStart w:id="47" w:name="工作流编排模块"/>
    <w:p>
      <w:pPr>
        <w:pStyle w:val="Heading4"/>
      </w:pPr>
      <w:r>
        <w:t xml:space="preserve">5.2.2 </w:t>
      </w:r>
      <w:r>
        <w:rPr>
          <w:rFonts w:hint="eastAsia"/>
        </w:rPr>
        <w:t xml:space="preserve">工作流编排模块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WorkflowOrchestrator: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skills_registry):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skills_registry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orchestrate(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Intent)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Workflow: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"""编排工作流"""</w:t>
      </w:r>
      <w:r>
        <w:br/>
      </w:r>
      <w:r>
        <w:rPr>
          <w:rStyle w:val="NormalTok"/>
        </w:rPr>
        <w:t xml:space="preserve">    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intent.steps:</w:t>
      </w:r>
      <w:r>
        <w:br/>
      </w:r>
      <w:r>
        <w:rPr>
          <w:rStyle w:val="NormalTok"/>
        </w:rPr>
        <w:t xml:space="preserve">        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.skills.find(step.skill_name)</w:t>
      </w:r>
      <w:r>
        <w:br/>
      </w:r>
      <w:r>
        <w:rPr>
          <w:rStyle w:val="NormalTok"/>
        </w:rPr>
        <w:t xml:space="preserve">            workflow.add_step(skill, step.params)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workflow: Workflow)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"""执行工作流"""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workflow.steps: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step.skill.execute(step.params)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.aggregate(results)</w:t>
      </w:r>
    </w:p>
    <w:bookmarkEnd w:id="47"/>
    <w:bookmarkStart w:id="48" w:name="记忆管理模块"/>
    <w:p>
      <w:pPr>
        <w:pStyle w:val="Heading4"/>
      </w:pPr>
      <w:r>
        <w:t xml:space="preserve">5.2.3 </w:t>
      </w:r>
      <w:r>
        <w:rPr>
          <w:rFonts w:hint="eastAsia"/>
        </w:rPr>
        <w:t xml:space="preserve">记忆管理模块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MemoryManager: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vector_db, file_system):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短期记忆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vector_db  </w:t>
      </w:r>
      <w:r>
        <w:rPr>
          <w:rStyle w:val="CommentTok"/>
        </w:rPr>
        <w:t xml:space="preserve"># 长期记忆（向量数据库）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file_system  </w:t>
      </w:r>
      <w:r>
        <w:rPr>
          <w:rStyle w:val="CommentTok"/>
        </w:rPr>
        <w:t xml:space="preserve"># 文件库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Any,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"""存储记忆"""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.long_term.insert(key, 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.files.save(key, value)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"""检索记忆"""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.short_term.get(query)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.long_term.search(query)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.files.search(query)</w:t>
      </w:r>
    </w:p>
    <w:bookmarkEnd w:id="48"/>
    <w:bookmarkEnd w:id="49"/>
    <w:bookmarkStart w:id="52" w:name="技能开发规范"/>
    <w:p>
      <w:pPr>
        <w:pStyle w:val="Heading3"/>
      </w:pPr>
      <w:r>
        <w:t xml:space="preserve">5.3 </w:t>
      </w:r>
      <w:r>
        <w:rPr>
          <w:rFonts w:hint="eastAsia"/>
        </w:rPr>
        <w:t xml:space="preserve">技能开发规范</w:t>
      </w:r>
    </w:p>
    <w:bookmarkStart w:id="50" w:name="技能元数据"/>
    <w:p>
      <w:pPr>
        <w:pStyle w:val="Heading4"/>
      </w:pPr>
      <w:r>
        <w:t xml:space="preserve">5.3.1 </w:t>
      </w:r>
      <w:r>
        <w:rPr>
          <w:rFonts w:hint="eastAsia"/>
        </w:rPr>
        <w:t xml:space="preserve">技能元数据</w:t>
      </w:r>
    </w:p>
    <w:p>
      <w:pPr>
        <w:pStyle w:val="SourceCode"/>
      </w:pPr>
      <w:r>
        <w:rPr>
          <w:rStyle w:val="CommentTok"/>
        </w:rPr>
        <w:t xml:space="preserve"># skill.yaml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meeting_room_booking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会议室预约技能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诸葛斌</w:t>
      </w:r>
      <w:r>
        <w:br/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会议时间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people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参会人数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room_id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预约的房间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confirmation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确认信息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dingtalk_api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room_database</w:t>
      </w:r>
    </w:p>
    <w:bookmarkEnd w:id="50"/>
    <w:bookmarkStart w:id="51" w:name="技能实现"/>
    <w:p>
      <w:pPr>
        <w:pStyle w:val="Heading4"/>
      </w:pPr>
      <w:r>
        <w:t xml:space="preserve">5.3.2 </w:t>
      </w:r>
      <w:r>
        <w:rPr>
          <w:rFonts w:hint="eastAsia"/>
        </w:rPr>
        <w:t xml:space="preserve">技能实现</w:t>
      </w:r>
    </w:p>
    <w:p>
      <w:pPr>
        <w:pStyle w:val="SourceCode"/>
      </w:pPr>
      <w:r>
        <w:rPr>
          <w:rStyle w:val="CommentTok"/>
        </w:rPr>
        <w:t xml:space="preserve"># skill.py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openclaw.skill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MeetingRoomBooking(Skill):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people: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查询可用会议室</w:t>
      </w:r>
      <w:r>
        <w:br/>
      </w:r>
      <w:r>
        <w:rPr>
          <w:rStyle w:val="NormalTok"/>
        </w:rPr>
        <w:t xml:space="preserve">        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.query_rooms(time, people)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 决策选择最优房间</w:t>
      </w:r>
      <w:r>
        <w:br/>
      </w:r>
      <w:r>
        <w:rPr>
          <w:rStyle w:val="NormalTok"/>
        </w:rPr>
        <w:t xml:space="preserve">        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.ai_decide(rooms)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执行预约</w:t>
      </w:r>
      <w:r>
        <w:br/>
      </w:r>
      <w:r>
        <w:rPr>
          <w:rStyle w:val="NormalTok"/>
        </w:rPr>
        <w:t xml:space="preserve">        confirmation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.book_room(room, 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"room_id"</w:t>
      </w:r>
      <w:r>
        <w:rPr>
          <w:rStyle w:val="NormalTok"/>
        </w:rPr>
        <w:t xml:space="preserve">: room.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"confirmation"</w:t>
      </w:r>
      <w:r>
        <w:rPr>
          <w:rStyle w:val="NormalTok"/>
        </w:rPr>
        <w:t xml:space="preserve">: confirmation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7" w:name="应用场景案例"/>
    <w:p>
      <w:pPr>
        <w:pStyle w:val="Heading2"/>
      </w:pPr>
      <w:r>
        <w:t xml:space="preserve">6. </w:t>
      </w:r>
      <w:r>
        <w:rPr>
          <w:rFonts w:hint="eastAsia"/>
        </w:rPr>
        <w:t xml:space="preserve">应用场景案例</w:t>
      </w:r>
    </w:p>
    <w:bookmarkStart w:id="58" w:name="会议室预约"/>
    <w:p>
      <w:pPr>
        <w:pStyle w:val="Heading3"/>
      </w:pPr>
      <w:r>
        <w:t xml:space="preserve">6.1 </w:t>
      </w:r>
      <w:r>
        <w:rPr>
          <w:rFonts w:hint="eastAsia"/>
        </w:rPr>
        <w:t xml:space="preserve">会议室预约</w:t>
      </w:r>
    </w:p>
    <w:bookmarkStart w:id="54" w:name="场景描述"/>
    <w:p>
      <w:pPr>
        <w:pStyle w:val="Heading4"/>
      </w:pPr>
      <w:r>
        <w:t xml:space="preserve">6.1.1 </w:t>
      </w: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用户在钉钉群发送：</w:t>
      </w:r>
      <w:r>
        <w:rPr>
          <w:rFonts w:hint="eastAsia"/>
        </w:rPr>
        <w:t xml:space="preserve">“明天下午</w:t>
      </w:r>
      <w:r>
        <w:t xml:space="preserve"> 3 </w:t>
      </w:r>
      <w:r>
        <w:rPr>
          <w:rFonts w:hint="eastAsia"/>
        </w:rPr>
        <w:t xml:space="preserve">点，5</w:t>
      </w:r>
      <w:r>
        <w:t xml:space="preserve"> </w:t>
      </w:r>
      <w:r>
        <w:rPr>
          <w:rFonts w:hint="eastAsia"/>
        </w:rPr>
        <w:t xml:space="preserve">个人开会，找个房间”</w:t>
      </w:r>
    </w:p>
    <w:bookmarkEnd w:id="54"/>
    <w:bookmarkStart w:id="55" w:name="传统实现"/>
    <w:p>
      <w:pPr>
        <w:pStyle w:val="Heading4"/>
      </w:pPr>
      <w:r>
        <w:t xml:space="preserve">6.1.2 </w:t>
      </w:r>
      <w:r>
        <w:rPr>
          <w:rFonts w:hint="eastAsia"/>
        </w:rPr>
        <w:t xml:space="preserve">传统实现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开发预约系统（2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集成日历系统（1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开发用户界面（1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测试部署（1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  <w:rFonts w:hint="eastAsia"/>
        </w:rPr>
        <w:t xml:space="preserve">总计：5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持续维护</w:t>
      </w:r>
    </w:p>
    <w:bookmarkEnd w:id="55"/>
    <w:bookmarkStart w:id="56" w:name="小龙虾实现"/>
    <w:p>
      <w:pPr>
        <w:pStyle w:val="Heading4"/>
      </w:pPr>
      <w:r>
        <w:t xml:space="preserve">6.1.3 </w:t>
      </w:r>
      <w:r>
        <w:rPr>
          <w:rFonts w:hint="eastAsia"/>
        </w:rPr>
        <w:t xml:space="preserve">小龙虾实现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自然语言理解（即时）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查询会议室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API（秒级）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决策最优选择（秒级）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执行预约并反馈（秒级）</w:t>
      </w:r>
      <w:r>
        <w:br/>
      </w:r>
      <w:r>
        <w:rPr>
          <w:rStyle w:val="VerbatimChar"/>
          <w:rFonts w:hint="eastAsia"/>
        </w:rPr>
        <w:t xml:space="preserve">总计：5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秒级响应</w:t>
      </w:r>
    </w:p>
    <w:bookmarkEnd w:id="56"/>
    <w:bookmarkStart w:id="57" w:name="技术突破"/>
    <w:p>
      <w:pPr>
        <w:pStyle w:val="Heading4"/>
      </w:pPr>
      <w:r>
        <w:t xml:space="preserve">6.1.4 </w:t>
      </w:r>
      <w:r>
        <w:rPr>
          <w:rFonts w:hint="eastAsia"/>
        </w:rPr>
        <w:t xml:space="preserve">技术突破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认知理解</w:t>
      </w:r>
      <w:r>
        <w:rPr>
          <w:rFonts w:hint="eastAsia"/>
        </w:rPr>
        <w:t xml:space="preserve">：理解非结构化自然语言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自主学习</w:t>
      </w:r>
      <w:r>
        <w:rPr>
          <w:rFonts w:hint="eastAsia"/>
        </w:rPr>
        <w:t xml:space="preserve">：读取</w:t>
      </w:r>
      <w:r>
        <w:t xml:space="preserve"> </w:t>
      </w:r>
      <w:r>
        <w:rPr>
          <w:rFonts w:hint="eastAsia"/>
        </w:rPr>
        <w:t xml:space="preserve">Excel/网页获取会议室信息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自主执行</w:t>
      </w:r>
      <w:r>
        <w:rPr>
          <w:rFonts w:hint="eastAsia"/>
        </w:rPr>
        <w:t xml:space="preserve">：无需人工干预完成预约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高校督导听课"/>
    <w:p>
      <w:pPr>
        <w:pStyle w:val="Heading3"/>
      </w:pPr>
      <w:r>
        <w:t xml:space="preserve">6.2 </w:t>
      </w:r>
      <w:r>
        <w:rPr>
          <w:rFonts w:hint="eastAsia"/>
        </w:rPr>
        <w:t xml:space="preserve">高校督导听课</w:t>
      </w:r>
    </w:p>
    <w:bookmarkStart w:id="59" w:name="场景描述-1"/>
    <w:p>
      <w:pPr>
        <w:pStyle w:val="Heading4"/>
      </w:pPr>
      <w:r>
        <w:t xml:space="preserve">6.2.1 </w:t>
      </w: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督导听课后，AI</w:t>
      </w:r>
      <w:r>
        <w:t xml:space="preserve"> </w:t>
      </w:r>
      <w:r>
        <w:rPr>
          <w:rFonts w:hint="eastAsia"/>
        </w:rPr>
        <w:t xml:space="preserve">助手自动生成评估报告</w:t>
      </w:r>
    </w:p>
    <w:bookmarkEnd w:id="59"/>
    <w:bookmarkStart w:id="60" w:name="核心能力"/>
    <w:p>
      <w:pPr>
        <w:pStyle w:val="Heading4"/>
      </w:pPr>
      <w:r>
        <w:t xml:space="preserve">6.2.2 </w:t>
      </w:r>
      <w:r>
        <w:rPr>
          <w:rFonts w:hint="eastAsia"/>
        </w:rPr>
        <w:t xml:space="preserve">核心能力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Prompt </w:t>
            </w:r>
            <w:r>
              <w:rPr>
                <w:rFonts w:hint="eastAsia"/>
              </w:rPr>
              <w:t xml:space="preserve">定义督导角色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读取督导手册和评估标准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针对具体课程给出建议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一个专家经验可服务无数督导</w:t>
            </w:r>
          </w:p>
        </w:tc>
      </w:tr>
    </w:tbl>
    <w:bookmarkEnd w:id="60"/>
    <w:bookmarkStart w:id="61" w:name="实现效果"/>
    <w:p>
      <w:pPr>
        <w:pStyle w:val="Heading4"/>
      </w:pPr>
      <w:r>
        <w:t xml:space="preserve">6.2.3 </w:t>
      </w:r>
      <w:r>
        <w:rPr>
          <w:rFonts w:hint="eastAsia"/>
        </w:rPr>
        <w:t xml:space="preserve">实现效果</w:t>
      </w:r>
    </w:p>
    <w:p>
      <w:pPr>
        <w:pStyle w:val="SourceCode"/>
      </w:pPr>
      <w:r>
        <w:rPr>
          <w:rStyle w:val="VerbatimChar"/>
          <w:rFonts w:hint="eastAsia"/>
        </w:rPr>
        <w:t xml:space="preserve">传统方式：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需要资深督导现场评估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每人每天最多评估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节课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报告质量依赖个人经验</w:t>
      </w:r>
      <w:r>
        <w:br/>
      </w:r>
      <w:r>
        <w:br/>
      </w:r>
      <w:r>
        <w:rPr>
          <w:rStyle w:val="VerbatimChar"/>
          <w:rFonts w:hint="eastAsia"/>
        </w:rPr>
        <w:t xml:space="preserve">小龙虾方式：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助手自动评估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无限制并发处理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报告质量标准化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就业咨询"/>
    <w:p>
      <w:pPr>
        <w:pStyle w:val="Heading3"/>
      </w:pPr>
      <w:r>
        <w:t xml:space="preserve">6.3 </w:t>
      </w:r>
      <w:r>
        <w:rPr>
          <w:rFonts w:hint="eastAsia"/>
        </w:rPr>
        <w:t xml:space="preserve">就业咨询</w:t>
      </w:r>
    </w:p>
    <w:bookmarkStart w:id="63" w:name="场景描述-2"/>
    <w:p>
      <w:pPr>
        <w:pStyle w:val="Heading4"/>
      </w:pPr>
      <w:r>
        <w:t xml:space="preserve">6.3.1 </w:t>
      </w: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学生咨询就业问题，AI</w:t>
      </w:r>
      <w:r>
        <w:t xml:space="preserve"> </w:t>
      </w:r>
      <w:r>
        <w:rPr>
          <w:rFonts w:hint="eastAsia"/>
        </w:rPr>
        <w:t xml:space="preserve">提供个性化建议</w:t>
      </w:r>
    </w:p>
    <w:bookmarkEnd w:id="63"/>
    <w:bookmarkStart w:id="64" w:name="服务流程"/>
    <w:p>
      <w:pPr>
        <w:pStyle w:val="Heading4"/>
      </w:pPr>
      <w:r>
        <w:t xml:space="preserve">6.3.2 </w:t>
      </w:r>
      <w:r>
        <w:rPr>
          <w:rFonts w:hint="eastAsia"/>
        </w:rPr>
        <w:t xml:space="preserve">服务流程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分析学生专业和兴趣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推荐适合的岗位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生成个性化简历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提供面试指导</w:t>
      </w:r>
    </w:p>
    <w:bookmarkEnd w:id="64"/>
    <w:bookmarkStart w:id="65" w:name="零边际成本"/>
    <w:p>
      <w:pPr>
        <w:pStyle w:val="Heading4"/>
      </w:pPr>
      <w:r>
        <w:t xml:space="preserve">6.3.3 </w:t>
      </w:r>
      <w:r>
        <w:rPr>
          <w:rFonts w:hint="eastAsia"/>
        </w:rPr>
        <w:t xml:space="preserve">零边际成本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人类顾问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单次咨询时间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¥500/次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边际成本</w:t>
            </w:r>
          </w:p>
        </w:tc>
        <w:tc>
          <w:tcPr/>
          <w:p>
            <w:pPr>
              <w:pStyle w:val="Compact"/>
            </w:pPr>
            <w:r>
              <w:t xml:space="preserve">¥500</w:t>
            </w:r>
          </w:p>
        </w:tc>
        <w:tc>
          <w:tcPr/>
          <w:p>
            <w:pPr>
              <w:pStyle w:val="Compact"/>
            </w:pPr>
            <w:r>
              <w:t xml:space="preserve">¥0.05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0" w:name="风险与挑战"/>
    <w:p>
      <w:pPr>
        <w:pStyle w:val="Heading2"/>
      </w:pPr>
      <w:r>
        <w:t xml:space="preserve">7. </w:t>
      </w:r>
      <w:r>
        <w:rPr>
          <w:rFonts w:hint="eastAsia"/>
        </w:rPr>
        <w:t xml:space="preserve">风险与挑战</w:t>
      </w:r>
    </w:p>
    <w:bookmarkStart w:id="70" w:name="算力通胀"/>
    <w:p>
      <w:pPr>
        <w:pStyle w:val="Heading3"/>
      </w:pPr>
      <w:r>
        <w:t xml:space="preserve">7.1 </w:t>
      </w:r>
      <w:r>
        <w:rPr>
          <w:rFonts w:hint="eastAsia"/>
        </w:rPr>
        <w:t xml:space="preserve">算力通胀</w:t>
      </w:r>
    </w:p>
    <w:bookmarkStart w:id="68" w:name="问题描述"/>
    <w:p>
      <w:pPr>
        <w:pStyle w:val="Heading4"/>
      </w:pPr>
      <w:r>
        <w:t xml:space="preserve">7.1.1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数百亿</w:t>
      </w:r>
      <w:r>
        <w:t xml:space="preserve"> AI Agent </w:t>
      </w:r>
      <w:r>
        <w:rPr>
          <w:rFonts w:hint="eastAsia"/>
        </w:rPr>
        <w:t xml:space="preserve">同时运行可能导致：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全球电力短缺</w:t>
      </w:r>
      <w:r>
        <w:t xml:space="preserve"> </w:t>
      </w:r>
      <w:r>
        <w:t xml:space="preserve">- </w:t>
      </w:r>
      <w:r>
        <w:rPr>
          <w:rFonts w:hint="eastAsia"/>
        </w:rPr>
        <w:t xml:space="preserve">算力成本上升</w:t>
      </w:r>
      <w:r>
        <w:t xml:space="preserve"> </w:t>
      </w:r>
      <w:r>
        <w:t xml:space="preserve">- </w:t>
      </w:r>
      <w:r>
        <w:rPr>
          <w:rFonts w:hint="eastAsia"/>
        </w:rPr>
        <w:t xml:space="preserve">碳排放增加</w:t>
      </w:r>
    </w:p>
    <w:bookmarkEnd w:id="68"/>
    <w:bookmarkStart w:id="69" w:name="应对策略"/>
    <w:p>
      <w:pPr>
        <w:pStyle w:val="Heading4"/>
      </w:pPr>
      <w:r>
        <w:t xml:space="preserve">7.1.2 </w:t>
      </w:r>
      <w:r>
        <w:rPr>
          <w:rFonts w:hint="eastAsia"/>
        </w:rPr>
        <w:t xml:space="preserve">应对策略</w:t>
      </w:r>
    </w:p>
    <w:p>
      <w:pPr>
        <w:pStyle w:val="SourceCode"/>
      </w:pPr>
      <w:r>
        <w:rPr>
          <w:rStyle w:val="FunctionTok"/>
        </w:rPr>
        <w:t xml:space="preserve">短期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优化模型效率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采用专用 AI 芯片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分布式计算</w:t>
      </w:r>
      <w:r>
        <w:br/>
      </w:r>
      <w:r>
        <w:br/>
      </w:r>
      <w:r>
        <w:rPr>
          <w:rStyle w:val="FunctionTok"/>
        </w:rPr>
        <w:t xml:space="preserve">中期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可再生能源供电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模型压缩技术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边缘计算部署</w:t>
      </w:r>
      <w:r>
        <w:br/>
      </w:r>
      <w:r>
        <w:br/>
      </w:r>
      <w:r>
        <w:rPr>
          <w:rStyle w:val="FunctionTok"/>
        </w:rPr>
        <w:t xml:space="preserve">长期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量子计算突破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神经形态计算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生物计算探索</w:t>
      </w:r>
    </w:p>
    <w:bookmarkEnd w:id="69"/>
    <w:bookmarkEnd w:id="70"/>
    <w:bookmarkStart w:id="73" w:name="安全失控"/>
    <w:p>
      <w:pPr>
        <w:pStyle w:val="Heading3"/>
      </w:pPr>
      <w:r>
        <w:t xml:space="preserve">7.2 </w:t>
      </w:r>
      <w:r>
        <w:rPr>
          <w:rFonts w:hint="eastAsia"/>
        </w:rPr>
        <w:t xml:space="preserve">安全失控</w:t>
      </w:r>
    </w:p>
    <w:bookmarkStart w:id="71" w:name="风险场景"/>
    <w:p>
      <w:pPr>
        <w:pStyle w:val="Heading4"/>
      </w:pPr>
      <w:r>
        <w:t xml:space="preserve">7.2.1 </w:t>
      </w:r>
      <w:r>
        <w:rPr>
          <w:rFonts w:hint="eastAsia"/>
        </w:rPr>
        <w:t xml:space="preserve">风险场景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幻觉决策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产生错误判断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毫秒级巨大损失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攻击者操控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数据泄露、系统破坏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权限滥用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高权限</w:t>
            </w:r>
            <w:r>
              <w:t xml:space="preserve"> Agent </w:t>
            </w:r>
            <w:r>
              <w:rPr>
                <w:rFonts w:hint="eastAsia"/>
              </w:rPr>
              <w:t xml:space="preserve">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未授权操作</w:t>
            </w:r>
          </w:p>
        </w:tc>
      </w:tr>
    </w:tbl>
    <w:bookmarkEnd w:id="71"/>
    <w:bookmarkStart w:id="72" w:name="安全防护"/>
    <w:p>
      <w:pPr>
        <w:pStyle w:val="Heading4"/>
      </w:pPr>
      <w:r>
        <w:t xml:space="preserve">7.2.2 </w:t>
      </w:r>
      <w:r>
        <w:rPr>
          <w:rFonts w:hint="eastAsia"/>
        </w:rPr>
        <w:t xml:space="preserve">安全防护</w:t>
      </w:r>
    </w:p>
    <w:p>
      <w:pPr>
        <w:pStyle w:val="SourceCode"/>
      </w:pPr>
      <w:r>
        <w:rPr>
          <w:rStyle w:val="CommentTok"/>
        </w:rPr>
        <w:t xml:space="preserve"># 安全沙箱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SecuritySandbox: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权限检查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.permissions.check(action):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PermissionDeniedError()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执行并记录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action.execute()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.audit_log.record(action,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72"/>
    <w:bookmarkEnd w:id="73"/>
    <w:bookmarkStart w:id="76" w:name="结构性失业"/>
    <w:p>
      <w:pPr>
        <w:pStyle w:val="Heading3"/>
      </w:pPr>
      <w:r>
        <w:t xml:space="preserve">7.3 </w:t>
      </w:r>
      <w:r>
        <w:rPr>
          <w:rFonts w:hint="eastAsia"/>
        </w:rPr>
        <w:t xml:space="preserve">结构性失业</w:t>
      </w:r>
    </w:p>
    <w:bookmarkStart w:id="74" w:name="影响分析"/>
    <w:p>
      <w:pPr>
        <w:pStyle w:val="Heading4"/>
      </w:pPr>
      <w:r>
        <w:t xml:space="preserve">7.3.1 </w:t>
      </w:r>
      <w:r>
        <w:rPr>
          <w:rFonts w:hint="eastAsia"/>
        </w:rPr>
        <w:t xml:space="preserve">影响分析</w:t>
      </w:r>
    </w:p>
    <w:p>
      <w:pPr>
        <w:pStyle w:val="SourceCode"/>
      </w:pPr>
      <w:r>
        <w:rPr>
          <w:rStyle w:val="VerbatimChar"/>
          <w:rFonts w:hint="eastAsia"/>
        </w:rPr>
        <w:t xml:space="preserve">高风险岗位（替代率&gt;70%）: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数据录入员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客服代表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基础翻译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简单编程</w:t>
      </w:r>
      <w:r>
        <w:br/>
      </w:r>
      <w:r>
        <w:br/>
      </w:r>
      <w:r>
        <w:rPr>
          <w:rStyle w:val="VerbatimChar"/>
          <w:rFonts w:hint="eastAsia"/>
        </w:rPr>
        <w:t xml:space="preserve">中风险岗位（替代率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30-70%）: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财务分析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内容创作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初级律师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医疗诊断</w:t>
      </w:r>
      <w:r>
        <w:br/>
      </w:r>
      <w:r>
        <w:br/>
      </w:r>
      <w:r>
        <w:rPr>
          <w:rStyle w:val="VerbatimChar"/>
          <w:rFonts w:hint="eastAsia"/>
        </w:rPr>
        <w:t xml:space="preserve">低风险岗位（替代率&lt;30%）: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创意艺术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战略规划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复杂决策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人际关怀</w:t>
      </w:r>
    </w:p>
    <w:bookmarkEnd w:id="74"/>
    <w:bookmarkStart w:id="75" w:name="社会应对"/>
    <w:p>
      <w:pPr>
        <w:pStyle w:val="Heading4"/>
      </w:pPr>
      <w:r>
        <w:t xml:space="preserve">7.3.2 </w:t>
      </w:r>
      <w:r>
        <w:rPr>
          <w:rFonts w:hint="eastAsia"/>
        </w:rPr>
        <w:t xml:space="preserve">社会应对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全民基本收入（UBI）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保障基本生活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再培训计划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技能转型培训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新职业创造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工时缩短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税收调节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税、机器人税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75"/>
    <w:bookmarkEnd w:id="76"/>
    <w:bookmarkStart w:id="79" w:name="法律框架"/>
    <w:p>
      <w:pPr>
        <w:pStyle w:val="Heading3"/>
      </w:pPr>
      <w:r>
        <w:t xml:space="preserve">7.4 </w:t>
      </w:r>
      <w:r>
        <w:rPr>
          <w:rFonts w:hint="eastAsia"/>
        </w:rPr>
        <w:t xml:space="preserve">法律框架</w:t>
      </w:r>
    </w:p>
    <w:bookmarkStart w:id="77" w:name="待完善领域"/>
    <w:p>
      <w:pPr>
        <w:pStyle w:val="Heading4"/>
      </w:pPr>
      <w:r>
        <w:t xml:space="preserve">7.4.1 </w:t>
      </w:r>
      <w:r>
        <w:rPr>
          <w:rFonts w:hint="eastAsia"/>
        </w:rPr>
        <w:t xml:space="preserve">待完善领域</w:t>
      </w:r>
    </w:p>
    <w:p>
      <w:pPr>
        <w:pStyle w:val="Compact"/>
        <w:numPr>
          <w:ilvl w:val="0"/>
          <w:numId w:val="1004"/>
        </w:numPr>
      </w:pPr>
      <w:r>
        <w:t xml:space="preserve">AI Agent </w:t>
      </w:r>
      <w:r>
        <w:rPr>
          <w:rFonts w:hint="eastAsia"/>
        </w:rPr>
        <w:t xml:space="preserve">法律地位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责任归属认定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数据隐私保护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算法透明度要求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伦理审查机制</w:t>
      </w:r>
    </w:p>
    <w:bookmarkEnd w:id="77"/>
    <w:bookmarkStart w:id="78" w:name="建议框架"/>
    <w:p>
      <w:pPr>
        <w:pStyle w:val="Heading4"/>
      </w:pPr>
      <w:r>
        <w:t xml:space="preserve">7.4.2 </w:t>
      </w:r>
      <w:r>
        <w:rPr>
          <w:rFonts w:hint="eastAsia"/>
        </w:rPr>
        <w:t xml:space="preserve">建议框架</w:t>
      </w:r>
    </w:p>
    <w:p>
      <w:pPr>
        <w:pStyle w:val="SourceCode"/>
      </w:pPr>
      <w:r>
        <w:rPr>
          <w:rStyle w:val="FunctionTok"/>
        </w:rPr>
        <w:t xml:space="preserve">立法原则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人类优先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透明可解释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责任可追溯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风险可控</w:t>
      </w:r>
      <w:r>
        <w:br/>
      </w:r>
      <w:r>
        <w:br/>
      </w:r>
      <w:r>
        <w:rPr>
          <w:rStyle w:val="FunctionTok"/>
        </w:rPr>
        <w:t xml:space="preserve">监管机构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 伦理委员会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算法审计机构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数据保护局</w:t>
      </w:r>
      <w:r>
        <w:br/>
      </w:r>
      <w:r>
        <w:br/>
      </w:r>
      <w:r>
        <w:rPr>
          <w:rStyle w:val="FunctionTok"/>
        </w:rPr>
        <w:t xml:space="preserve">技术标准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安全沙箱规范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记忆存储标准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互操作协议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8" w:name="结论与展望"/>
    <w:p>
      <w:pPr>
        <w:pStyle w:val="Heading2"/>
      </w:pPr>
      <w:r>
        <w:t xml:space="preserve">8. </w:t>
      </w:r>
      <w:r>
        <w:rPr>
          <w:rFonts w:hint="eastAsia"/>
        </w:rPr>
        <w:t xml:space="preserve">结论与展望</w:t>
      </w:r>
    </w:p>
    <w:bookmarkStart w:id="81" w:name="核心结论"/>
    <w:p>
      <w:pPr>
        <w:pStyle w:val="Heading3"/>
      </w:pPr>
      <w:r>
        <w:t xml:space="preserve">8.1 </w:t>
      </w: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技术可行性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框架已验证</w:t>
      </w:r>
      <w:r>
        <w:t xml:space="preserve"> AI Agent </w:t>
      </w:r>
      <w:r>
        <w:rPr>
          <w:rFonts w:hint="eastAsia"/>
        </w:rPr>
        <w:t xml:space="preserve">部署的技术可行性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经济合理性</w:t>
      </w:r>
      <w:r>
        <w:rPr>
          <w:rFonts w:hint="eastAsia"/>
        </w:rPr>
        <w:t xml:space="preserve">：Ev</w:t>
      </w:r>
      <w:r>
        <w:t xml:space="preserve"> </w:t>
      </w:r>
      <w:r>
        <w:rPr>
          <w:rFonts w:hint="eastAsia"/>
        </w:rPr>
        <w:t xml:space="preserve">系数下降趋势表明</w:t>
      </w:r>
      <w:r>
        <w:t xml:space="preserve"> AI Agent </w:t>
      </w:r>
      <w:r>
        <w:rPr>
          <w:rFonts w:hint="eastAsia"/>
        </w:rPr>
        <w:t xml:space="preserve">经济性优势明显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社会必要性</w:t>
      </w:r>
      <w:r>
        <w:rPr>
          <w:rFonts w:hint="eastAsia"/>
        </w:rPr>
        <w:t xml:space="preserve">：人机协作是应对劳动力短缺的必然选择</w:t>
      </w:r>
    </w:p>
    <w:bookmarkEnd w:id="81"/>
    <w:bookmarkStart w:id="82" w:name="发展预测"/>
    <w:p>
      <w:pPr>
        <w:pStyle w:val="Heading3"/>
      </w:pPr>
      <w:r>
        <w:t xml:space="preserve">8.2 </w:t>
      </w:r>
      <w:r>
        <w:rPr>
          <w:rFonts w:hint="eastAsia"/>
        </w:rPr>
        <w:t xml:space="preserve">发展预测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元年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  <w:r>
              <w:t xml:space="preserve"> + Agent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生态形成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亿</w:t>
            </w:r>
            <w:r>
              <w:t xml:space="preserve"> + Agent </w:t>
            </w:r>
            <w:r>
              <w:rPr>
                <w:rFonts w:hint="eastAsia"/>
              </w:rPr>
              <w:t xml:space="preserve">在线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人机协作普及</w:t>
            </w:r>
          </w:p>
        </w:tc>
        <w:tc>
          <w:tcPr/>
          <w:p>
            <w:pPr>
              <w:pStyle w:val="Compact"/>
            </w:pPr>
            <w:r>
              <w:t xml:space="preserve">50% </w:t>
            </w:r>
            <w:r>
              <w:rPr>
                <w:rFonts w:hint="eastAsia"/>
              </w:rPr>
              <w:t xml:space="preserve">企业采用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全面超越</w:t>
            </w:r>
          </w:p>
        </w:tc>
        <w:tc>
          <w:tcPr/>
          <w:p>
            <w:pPr>
              <w:pStyle w:val="Compact"/>
            </w:pPr>
            <w:r>
              <w:t xml:space="preserve">Ev &lt; 1%</w:t>
            </w:r>
          </w:p>
        </w:tc>
      </w:tr>
    </w:tbl>
    <w:bookmarkEnd w:id="82"/>
    <w:bookmarkStart w:id="86" w:name="行动建议"/>
    <w:p>
      <w:pPr>
        <w:pStyle w:val="Heading3"/>
      </w:pPr>
      <w:r>
        <w:t xml:space="preserve">8.3 </w:t>
      </w:r>
      <w:r>
        <w:rPr>
          <w:rFonts w:hint="eastAsia"/>
        </w:rPr>
        <w:t xml:space="preserve">行动建议</w:t>
      </w:r>
    </w:p>
    <w:bookmarkStart w:id="83" w:name="个人层面"/>
    <w:p>
      <w:pPr>
        <w:pStyle w:val="Heading4"/>
      </w:pPr>
      <w:r>
        <w:t xml:space="preserve">8.3.1 </w:t>
      </w:r>
      <w:r>
        <w:rPr>
          <w:rFonts w:hint="eastAsia"/>
        </w:rPr>
        <w:t xml:space="preserve">个人层面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编排与管理能力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关注算力经济趋势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保持人类独有的创造力与伦理判断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从软件使用者转变为</w:t>
      </w:r>
      <w:r>
        <w:t xml:space="preserve"> AI </w:t>
      </w:r>
      <w:r>
        <w:rPr>
          <w:rFonts w:hint="eastAsia"/>
        </w:rPr>
        <w:t xml:space="preserve">原生时代定义者</w:t>
      </w:r>
    </w:p>
    <w:bookmarkEnd w:id="83"/>
    <w:bookmarkStart w:id="84" w:name="企业层面"/>
    <w:p>
      <w:pPr>
        <w:pStyle w:val="Heading4"/>
      </w:pPr>
      <w:r>
        <w:t xml:space="preserve">8.3.2 </w:t>
      </w:r>
      <w:r>
        <w:rPr>
          <w:rFonts w:hint="eastAsia"/>
        </w:rPr>
        <w:t xml:space="preserve">企业层面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探索</w:t>
      </w:r>
      <w:r>
        <w:t xml:space="preserve"> AI Agent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建设</w:t>
      </w:r>
      <w:r>
        <w:t xml:space="preserve"> ClawHub </w:t>
      </w:r>
      <w:r>
        <w:rPr>
          <w:rFonts w:hint="eastAsia"/>
        </w:rPr>
        <w:t xml:space="preserve">技能生态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培养”龙虾队长”人才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治理规范</w:t>
      </w:r>
    </w:p>
    <w:bookmarkEnd w:id="84"/>
    <w:bookmarkStart w:id="85" w:name="社会层面"/>
    <w:p>
      <w:pPr>
        <w:pStyle w:val="Heading4"/>
      </w:pPr>
      <w:r>
        <w:t xml:space="preserve">8.3.3 </w:t>
      </w:r>
      <w:r>
        <w:rPr>
          <w:rFonts w:hint="eastAsia"/>
        </w:rPr>
        <w:t xml:space="preserve">社会层面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完善法律法规框架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伦理审查机制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推动教育体系改革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探索社会保障创新</w:t>
      </w:r>
    </w:p>
    <w:bookmarkEnd w:id="85"/>
    <w:bookmarkEnd w:id="86"/>
    <w:bookmarkStart w:id="87" w:name="愿景"/>
    <w:p>
      <w:pPr>
        <w:pStyle w:val="Heading3"/>
      </w:pPr>
      <w:r>
        <w:t xml:space="preserve">8.4 </w:t>
      </w:r>
      <w:r>
        <w:rPr>
          <w:rFonts w:hint="eastAsia"/>
        </w:rPr>
        <w:t xml:space="preserve">愿景</w:t>
      </w:r>
    </w:p>
    <w:p>
      <w:pPr>
        <w:pStyle w:val="BlockText"/>
      </w:pP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处理繁琐，释放人类的创造力”</w:t>
      </w:r>
    </w:p>
    <w:p>
      <w:pPr>
        <w:pStyle w:val="FirstParagraph"/>
      </w:pPr>
      <w:r>
        <w:rPr>
          <w:rFonts w:hint="eastAsia"/>
        </w:rPr>
        <w:t xml:space="preserve">未来十年，我们将进入一个由数百亿</w:t>
      </w:r>
      <w:r>
        <w:t xml:space="preserve"> AI Agent </w:t>
      </w:r>
      <w:r>
        <w:rPr>
          <w:rFonts w:hint="eastAsia"/>
        </w:rPr>
        <w:t xml:space="preserve">构成的”数字自然界”。在这个生态中：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算力是血液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算法是基因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成本效益是自然选择法则</w:t>
      </w:r>
    </w:p>
    <w:p>
      <w:pPr>
        <w:pStyle w:val="BodyText"/>
      </w:pPr>
      <w:r>
        <w:rPr>
          <w:rFonts w:hint="eastAsia"/>
        </w:rPr>
        <w:t xml:space="preserve">人类将回归更具创造性的工作，与数字物种和谐共生。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参考文献"/>
    <w:p>
      <w:pPr>
        <w:pStyle w:val="Heading2"/>
      </w:pPr>
      <w:r>
        <w:t xml:space="preserve">9.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9"/>
        </w:numPr>
      </w:pPr>
      <w:r>
        <w:t xml:space="preserve">OpenClaw </w:t>
      </w:r>
      <w:r>
        <w:rPr>
          <w:rFonts w:hint="eastAsia"/>
        </w:rPr>
        <w:t xml:space="preserve">官方文档。https://github.com/openclaw/openclaw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阿里云百炼平台。https://bailian.console.aliyun.com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钉钉开放平台。https://open.dingtalk.com</w:t>
      </w:r>
    </w:p>
    <w:p>
      <w:pPr>
        <w:pStyle w:val="Compact"/>
        <w:numPr>
          <w:ilvl w:val="0"/>
          <w:numId w:val="1009"/>
        </w:numPr>
      </w:pPr>
      <w:r>
        <w:t xml:space="preserve">ClawHub </w:t>
      </w:r>
      <w:r>
        <w:rPr>
          <w:rFonts w:hint="eastAsia"/>
        </w:rPr>
        <w:t xml:space="preserve">技能市场。https://clawhub.com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诸葛斌。AI</w:t>
      </w:r>
      <w:r>
        <w:t xml:space="preserve"> Agent </w:t>
      </w:r>
      <w:r>
        <w:rPr>
          <w:rFonts w:hint="eastAsia"/>
        </w:rPr>
        <w:t xml:space="preserve">通识课系列课件。2026</w:t>
      </w:r>
    </w:p>
    <w:p>
      <w:pPr>
        <w:pStyle w:val="Compact"/>
        <w:numPr>
          <w:ilvl w:val="0"/>
          <w:numId w:val="1009"/>
        </w:numPr>
      </w:pPr>
      <w:r>
        <w:t xml:space="preserve">Model Context Protocol Specification. https://modelcontextprotocol.io</w:t>
      </w:r>
    </w:p>
    <w:p>
      <w:r>
        <w:pict>
          <v:rect style="width:0;height:1.5pt" o:hralign="center" o:hrstd="t" o:hr="t"/>
        </w:pict>
      </w:r>
    </w:p>
    <w:bookmarkEnd w:id="89"/>
    <w:bookmarkStart w:id="93" w:name="附录"/>
    <w:p>
      <w:pPr>
        <w:pStyle w:val="Heading2"/>
      </w:pPr>
      <w:r>
        <w:rPr>
          <w:rFonts w:hint="eastAsia"/>
        </w:rPr>
        <w:t xml:space="preserve">附录</w:t>
      </w:r>
    </w:p>
    <w:bookmarkStart w:id="90" w:name="附录-a术语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Lobster/Claw</w:t>
            </w:r>
          </w:p>
        </w:tc>
        <w:tc>
          <w:tcPr/>
          <w:p>
            <w:pPr>
              <w:pStyle w:val="Compact"/>
            </w:pPr>
            <w:r>
              <w:t xml:space="preserve">OpenClaw AI Agent </w:t>
            </w:r>
            <w:r>
              <w:rPr>
                <w:rFonts w:hint="eastAsia"/>
              </w:rPr>
              <w:t xml:space="preserve">的昵称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龙虾池</w:t>
            </w:r>
          </w:p>
        </w:tc>
        <w:tc>
          <w:tcPr/>
          <w:p>
            <w:pPr>
              <w:pStyle w:val="Compact"/>
            </w:pPr>
            <w:r>
              <w:t xml:space="preserve">Lobster Pool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生态系统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虚拟恩格尔系数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算力成本/业务价值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团队组织架构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as Agent</w:t>
            </w:r>
          </w:p>
        </w:tc>
        <w:tc>
          <w:tcPr/>
          <w:p>
            <w:pPr>
              <w:pStyle w:val="Compact"/>
            </w:pPr>
            <w:r>
              <w:t xml:space="preserve">SaaA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未来软件形态</w:t>
            </w:r>
          </w:p>
        </w:tc>
      </w:tr>
    </w:tbl>
    <w:bookmarkEnd w:id="90"/>
    <w:bookmarkStart w:id="91" w:name="附录-b快速参考命令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B：快速参考命令</w:t>
      </w:r>
    </w:p>
    <w:p>
      <w:pPr>
        <w:pStyle w:val="SourceCode"/>
      </w:pPr>
      <w:r>
        <w:rPr>
          <w:rStyle w:val="CommentTok"/>
        </w:rPr>
        <w:t xml:space="preserve"># 状态检查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更新版本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bookmarkEnd w:id="91"/>
    <w:bookmarkStart w:id="92" w:name="附录-c配置文件示例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C：配置文件示例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"ding_xxxxx"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</w:p>
    <w:p>
      <w:pPr>
        <w:pStyle w:val="BodyText"/>
      </w:pPr>
      <w:r>
        <w:rPr>
          <w:rFonts w:hint="eastAsia"/>
          <w:b/>
          <w:bCs/>
        </w:rPr>
        <w:t xml:space="preserve">整理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通识课项目组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：2026-03-23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：[待定]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2026-03-23T10:35:03Z</dcterms:created>
  <dcterms:modified xsi:type="dcterms:W3CDTF">2026-03-23T10:35:03Z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