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中职无人机操控与维护专业人才培养方案"/>
    <w:p>
      <w:pPr>
        <w:pStyle w:val="Heading1"/>
      </w:pPr>
      <w:r>
        <w:rPr>
          <w:rFonts w:hint="eastAsia"/>
        </w:rPr>
        <w:t xml:space="preserve">中职无人机操控与维护专业人才培养方案</w:t>
      </w:r>
    </w:p>
    <w:bookmarkStart w:id="9" w:name="一专业基本信息"/>
    <w:p>
      <w:pPr>
        <w:pStyle w:val="Heading2"/>
      </w:pPr>
      <w:r>
        <w:rPr>
          <w:rFonts w:hint="eastAsia"/>
        </w:rPr>
        <w:t xml:space="preserve">一、专业基本信息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无人机操控与维护（专业代码：710305）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学制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年（2.5</w:t>
            </w:r>
            <w:r>
              <w:t xml:space="preserve"> </w:t>
            </w:r>
            <w:r>
              <w:rPr>
                <w:rFonts w:hint="eastAsia"/>
              </w:rPr>
              <w:t xml:space="preserve">年在校</w:t>
            </w:r>
            <w:r>
              <w:t xml:space="preserve"> +0.5 </w:t>
            </w:r>
            <w:r>
              <w:rPr>
                <w:rFonts w:hint="eastAsia"/>
              </w:rPr>
              <w:t xml:space="preserve">年顶岗实习）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招生对象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初中毕业生或同等学力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培养目标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无人机驾驶员、无人机装调检修工、无人机行业应用技术员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二人才培养目标"/>
    <w:p>
      <w:pPr>
        <w:pStyle w:val="Heading2"/>
      </w:pPr>
      <w:r>
        <w:rPr>
          <w:rFonts w:hint="eastAsia"/>
        </w:rPr>
        <w:t xml:space="preserve">二、人才培养目标</w:t>
      </w:r>
    </w:p>
    <w:bookmarkStart w:id="10" w:name="总体目标"/>
    <w:p>
      <w:pPr>
        <w:pStyle w:val="Heading3"/>
      </w:pP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</w:rPr>
        <w:t xml:space="preserve">培养德智体美劳全面发展，掌握无人机结构原理、飞行控制、装配调试、维护保养等专业知识，具备无人机安全操控、任务执行、故障诊断与维修能力，能在航拍、植保、测绘、巡检等领域从事无人机应用与维护工作的高素质技能型人才。</w:t>
      </w:r>
    </w:p>
    <w:bookmarkEnd w:id="10"/>
    <w:bookmarkStart w:id="11" w:name="具体能力要求"/>
    <w:p>
      <w:pPr>
        <w:pStyle w:val="Heading3"/>
      </w:pPr>
      <w:r>
        <w:rPr>
          <w:rFonts w:hint="eastAsia"/>
        </w:rPr>
        <w:t xml:space="preserve">具体能力要求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无人机驾驶、装配调试、维护保养、任务执行、故障排除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方法能力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自主学习、信息获取、问题分析、技术创新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安全规范、团队协作、客户沟通、职业道德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1" w:name="三课程体系设计"/>
    <w:p>
      <w:pPr>
        <w:pStyle w:val="Heading2"/>
      </w:pPr>
      <w:r>
        <w:rPr>
          <w:rFonts w:hint="eastAsia"/>
        </w:rPr>
        <w:t xml:space="preserve">三、课程体系设计</w:t>
      </w:r>
    </w:p>
    <w:bookmarkStart w:id="13" w:name="课程结构总学时3300"/>
    <w:p>
      <w:pPr>
        <w:pStyle w:val="Heading3"/>
      </w:pPr>
      <w:r>
        <w:rPr>
          <w:rFonts w:hint="eastAsia"/>
        </w:rPr>
        <w:t xml:space="preserve">课程结构（总学时：3300）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公共基础课</w:t>
      </w:r>
      <w:r>
        <w:rPr>
          <w:rFonts w:hint="eastAsia"/>
        </w:rPr>
        <w:t xml:space="preserve">：900</w:t>
      </w:r>
      <w:r>
        <w:t xml:space="preserve"> </w:t>
      </w:r>
      <w:r>
        <w:rPr>
          <w:rFonts w:hint="eastAsia"/>
        </w:rPr>
        <w:t xml:space="preserve">学时（27%）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专业核心课</w:t>
      </w:r>
      <w:r>
        <w:rPr>
          <w:rFonts w:hint="eastAsia"/>
        </w:rPr>
        <w:t xml:space="preserve">：1200</w:t>
      </w:r>
      <w:r>
        <w:t xml:space="preserve"> </w:t>
      </w:r>
      <w:r>
        <w:rPr>
          <w:rFonts w:hint="eastAsia"/>
        </w:rPr>
        <w:t xml:space="preserve">学时（36%）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专业方向课</w:t>
      </w:r>
      <w:r>
        <w:rPr>
          <w:rFonts w:hint="eastAsia"/>
        </w:rPr>
        <w:t xml:space="preserve">：600</w:t>
      </w:r>
      <w:r>
        <w:t xml:space="preserve"> </w:t>
      </w:r>
      <w:r>
        <w:rPr>
          <w:rFonts w:hint="eastAsia"/>
        </w:rPr>
        <w:t xml:space="preserve">学时（18%）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实训实习课</w:t>
      </w:r>
      <w:r>
        <w:rPr>
          <w:rFonts w:hint="eastAsia"/>
        </w:rPr>
        <w:t xml:space="preserve">：600</w:t>
      </w:r>
      <w:r>
        <w:t xml:space="preserve"> </w:t>
      </w:r>
      <w:r>
        <w:rPr>
          <w:rFonts w:hint="eastAsia"/>
        </w:rPr>
        <w:t xml:space="preserve">学时（18%）</w:t>
      </w:r>
    </w:p>
    <w:bookmarkEnd w:id="13"/>
    <w:bookmarkStart w:id="14" w:name="公共基础课900-学时"/>
    <w:p>
      <w:pPr>
        <w:pStyle w:val="Heading3"/>
      </w:pPr>
      <w:r>
        <w:t xml:space="preserve">1. </w:t>
      </w:r>
      <w:r>
        <w:rPr>
          <w:rFonts w:hint="eastAsia"/>
        </w:rPr>
        <w:t xml:space="preserve">公共基础课（900</w:t>
      </w:r>
      <w:r>
        <w:t xml:space="preserve"> </w:t>
      </w:r>
      <w:r>
        <w:rPr>
          <w:rFonts w:hint="eastAsia"/>
        </w:rPr>
        <w:t xml:space="preserve">学时）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语文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体育与健康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职业道德与法律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心理健康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艺术鉴赏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劳动教育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</w:tr>
    </w:tbl>
    <w:bookmarkEnd w:id="14"/>
    <w:bookmarkStart w:id="15" w:name="专业核心课1200-学时"/>
    <w:p>
      <w:pPr>
        <w:pStyle w:val="Heading3"/>
      </w:pPr>
      <w:r>
        <w:t xml:space="preserve">2. </w:t>
      </w:r>
      <w:r>
        <w:rPr>
          <w:rFonts w:hint="eastAsia"/>
        </w:rPr>
        <w:t xml:space="preserve">专业核心课（1200</w:t>
      </w:r>
      <w:r>
        <w:t xml:space="preserve"> </w:t>
      </w:r>
      <w:r>
        <w:rPr>
          <w:rFonts w:hint="eastAsia"/>
        </w:rPr>
        <w:t xml:space="preserve">学时）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无人机概论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发展历史、分类、应用领域、法律法规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空气动力学基础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飞行原理、升力阻力、气象知识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无人机结构与系统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机架、动力、飞控、通信、载荷系统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无人机装配与调试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整机组装、参数配置、地面站设置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无人机操控技术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2-4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模拟训练、实飞训练、特技飞行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无人机维护与保养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日常维护、故障诊断、部件更换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无人机任务载荷应用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相机、云台、喷洒、测绘设备使用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无人机法律法规与安全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空域管理、飞行审批、安全规范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电工电子技术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电路基础、电子元器件、焊接技术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单片机与传感器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飞控原理、传感器应用、数据采集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专业英语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无人机术语、英文说明书阅读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无人机行业应用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航拍、植保、测绘、巡检案例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创新创业教育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商业运营、项目管理、创业指导</w:t>
            </w:r>
          </w:p>
        </w:tc>
      </w:tr>
    </w:tbl>
    <w:bookmarkEnd w:id="15"/>
    <w:bookmarkStart w:id="19" w:name="专业方向课600-学时"/>
    <w:p>
      <w:pPr>
        <w:pStyle w:val="Heading3"/>
      </w:pPr>
      <w:r>
        <w:t xml:space="preserve">3. </w:t>
      </w:r>
      <w:r>
        <w:rPr>
          <w:rFonts w:hint="eastAsia"/>
        </w:rPr>
        <w:t xml:space="preserve">专业方向课（600</w:t>
      </w:r>
      <w:r>
        <w:t xml:space="preserve"> </w:t>
      </w:r>
      <w:r>
        <w:rPr>
          <w:rFonts w:hint="eastAsia"/>
        </w:rPr>
        <w:t xml:space="preserve">学时）</w:t>
      </w:r>
    </w:p>
    <w:bookmarkStart w:id="16" w:name="方向-a无人机驾驶方向"/>
    <w:p>
      <w:pPr>
        <w:pStyle w:val="Heading4"/>
      </w:pP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A：无人机驾驶方向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多旋翼无人机驾驶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固定翼无人机驾驶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垂直起降固定翼驾驶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复杂环境飞行训练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应急处理与搜救飞行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CAAC </w:t>
            </w:r>
            <w:r>
              <w:rPr>
                <w:rFonts w:hint="eastAsia"/>
              </w:rPr>
              <w:t xml:space="preserve">执照考证培训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方向实训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</w:tbl>
    <w:bookmarkEnd w:id="16"/>
    <w:bookmarkStart w:id="17" w:name="方向-b无人机装调维修方向"/>
    <w:p>
      <w:pPr>
        <w:pStyle w:val="Heading4"/>
      </w:pP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B：无人机装调维修方向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飞控系统调试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动力系统维修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通信链路检修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故障诊断技术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打印与零部件制作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装调工考证培训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方向实训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</w:tbl>
    <w:bookmarkEnd w:id="17"/>
    <w:bookmarkStart w:id="18" w:name="方向-c无人机行业应用方向"/>
    <w:p>
      <w:pPr>
        <w:pStyle w:val="Heading4"/>
      </w:pP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C：无人机行业应用方向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航空摄影与摄像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农业植保作业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电力巡检技术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测绘与建模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安防监控应用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行业应用项目实训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方向实训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</w:tbl>
    <w:bookmarkEnd w:id="18"/>
    <w:bookmarkEnd w:id="19"/>
    <w:bookmarkStart w:id="20" w:name="实训实习600-学时"/>
    <w:p>
      <w:pPr>
        <w:pStyle w:val="Heading3"/>
      </w:pPr>
      <w:r>
        <w:t xml:space="preserve">4. </w:t>
      </w:r>
      <w:r>
        <w:rPr>
          <w:rFonts w:hint="eastAsia"/>
        </w:rPr>
        <w:t xml:space="preserve">实训实习（600</w:t>
      </w:r>
      <w:r>
        <w:t xml:space="preserve"> </w:t>
      </w:r>
      <w:r>
        <w:rPr>
          <w:rFonts w:hint="eastAsia"/>
        </w:rPr>
        <w:t xml:space="preserve">学时）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校内实训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各课程配套实验实训、模拟飞行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认知实习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学期，无人机企业参观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跟岗实习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学期，企业师傅带教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顶岗实习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学期，独立上岗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3" w:name="四教学安排学期分配"/>
    <w:p>
      <w:pPr>
        <w:pStyle w:val="Heading2"/>
      </w:pPr>
      <w:r>
        <w:rPr>
          <w:rFonts w:hint="eastAsia"/>
        </w:rPr>
        <w:t xml:space="preserve">四、教学安排（学期分配）</w:t>
      </w:r>
    </w:p>
    <w:bookmarkStart w:id="22" w:name="三年教学进程表"/>
    <w:p>
      <w:pPr>
        <w:pStyle w:val="Heading3"/>
      </w:pPr>
      <w:r>
        <w:rPr>
          <w:rFonts w:hint="eastAsia"/>
        </w:rPr>
        <w:t xml:space="preserve">三年教学进程表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考证目标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公共基础课</w:t>
            </w:r>
            <w:r>
              <w:t xml:space="preserve"> + </w:t>
            </w:r>
            <w:r>
              <w:rPr>
                <w:rFonts w:hint="eastAsia"/>
              </w:rPr>
              <w:t xml:space="preserve">无人机概论</w:t>
            </w:r>
            <w:r>
              <w:t xml:space="preserve"> + </w:t>
            </w:r>
            <w:r>
              <w:rPr>
                <w:rFonts w:hint="eastAsia"/>
              </w:rPr>
              <w:t xml:space="preserve">空气动力学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基础认知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无人机结构</w:t>
            </w:r>
            <w:r>
              <w:t xml:space="preserve"> + </w:t>
            </w:r>
            <w:r>
              <w:rPr>
                <w:rFonts w:hint="eastAsia"/>
              </w:rPr>
              <w:t xml:space="preserve">装配调试</w:t>
            </w:r>
            <w:r>
              <w:t xml:space="preserve"> + </w:t>
            </w:r>
            <w:r>
              <w:rPr>
                <w:rFonts w:hint="eastAsia"/>
              </w:rPr>
              <w:t xml:space="preserve">操控技术</w:t>
            </w:r>
            <w:r>
              <w:t xml:space="preserve"> + </w:t>
            </w:r>
            <w:r>
              <w:rPr>
                <w:rFonts w:hint="eastAsia"/>
              </w:rPr>
              <w:t xml:space="preserve">法律法规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操控入门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模拟飞行证书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维护保养</w:t>
            </w:r>
            <w:r>
              <w:t xml:space="preserve"> + </w:t>
            </w:r>
            <w:r>
              <w:rPr>
                <w:rFonts w:hint="eastAsia"/>
              </w:rPr>
              <w:t xml:space="preserve">任务载荷</w:t>
            </w:r>
            <w:r>
              <w:t xml:space="preserve"> + </w:t>
            </w:r>
            <w:r>
              <w:rPr>
                <w:rFonts w:hint="eastAsia"/>
              </w:rPr>
              <w:t xml:space="preserve">方向课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驾驶员证（视距内）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行业应用</w:t>
            </w:r>
            <w:r>
              <w:t xml:space="preserve"> + </w:t>
            </w:r>
            <w:r>
              <w:rPr>
                <w:rFonts w:hint="eastAsia"/>
              </w:rPr>
              <w:t xml:space="preserve">方向课</w:t>
            </w:r>
            <w:r>
              <w:t xml:space="preserve"> + </w:t>
            </w:r>
            <w:r>
              <w:rPr>
                <w:rFonts w:hint="eastAsia"/>
              </w:rPr>
              <w:t xml:space="preserve">跟岗实习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驾驶员证（超视距）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5 </w:t>
            </w:r>
            <w:r>
              <w:rPr>
                <w:rFonts w:hint="eastAsia"/>
                <w:b/>
                <w:bCs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专业综合实训</w:t>
            </w:r>
            <w:r>
              <w:t xml:space="preserve"> + </w:t>
            </w:r>
            <w:r>
              <w:rPr>
                <w:rFonts w:hint="eastAsia"/>
              </w:rPr>
              <w:t xml:space="preserve">职业资格证备考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装调工/应用证书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6 </w:t>
            </w:r>
            <w:r>
              <w:rPr>
                <w:rFonts w:hint="eastAsia"/>
                <w:b/>
                <w:bCs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顶岗实习</w:t>
            </w:r>
            <w:r>
              <w:t xml:space="preserve"> + </w:t>
            </w:r>
            <w:r>
              <w:rPr>
                <w:rFonts w:hint="eastAsia"/>
              </w:rPr>
              <w:t xml:space="preserve">毕业设计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岗位胜任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五培养纲要"/>
    <w:p>
      <w:pPr>
        <w:pStyle w:val="Heading2"/>
      </w:pPr>
      <w:r>
        <w:rPr>
          <w:rFonts w:hint="eastAsia"/>
        </w:rPr>
        <w:t xml:space="preserve">五、培养纲要</w:t>
      </w:r>
    </w:p>
    <w:bookmarkStart w:id="24" w:name="毕业要求"/>
    <w:p>
      <w:pPr>
        <w:pStyle w:val="Heading3"/>
      </w:pPr>
      <w:r>
        <w:rPr>
          <w:rFonts w:hint="eastAsia"/>
        </w:rPr>
        <w:t xml:space="preserve">毕业要求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修满</w:t>
            </w:r>
            <w:r>
              <w:t xml:space="preserve"> 170 </w:t>
            </w:r>
            <w:r>
              <w:rPr>
                <w:rFonts w:hint="eastAsia"/>
              </w:rPr>
              <w:t xml:space="preserve">学分（必修</w:t>
            </w:r>
            <w:r>
              <w:t xml:space="preserve"> 140+ </w:t>
            </w:r>
            <w:r>
              <w:rPr>
                <w:rFonts w:hint="eastAsia"/>
              </w:rPr>
              <w:t xml:space="preserve">选修</w:t>
            </w:r>
            <w:r>
              <w:t xml:space="preserve"> </w:t>
            </w:r>
            <w:r>
              <w:rPr>
                <w:rFonts w:hint="eastAsia"/>
              </w:rPr>
              <w:t xml:space="preserve">30）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项职业资格证书（CAAC</w:t>
            </w:r>
            <w:r>
              <w:t xml:space="preserve"> </w:t>
            </w:r>
            <w:r>
              <w:rPr>
                <w:rFonts w:hint="eastAsia"/>
              </w:rPr>
              <w:t xml:space="preserve">驾驶员证/装调工证）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600 </w:t>
            </w:r>
            <w:r>
              <w:rPr>
                <w:rFonts w:hint="eastAsia"/>
              </w:rPr>
              <w:t xml:space="preserve">学时实习，考核合格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德育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操行评定合格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飞行时长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累计实飞不少于</w:t>
            </w:r>
            <w:r>
              <w:t xml:space="preserve"> 50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24"/>
    <w:bookmarkStart w:id="25" w:name="职业资格证书"/>
    <w:p>
      <w:pPr>
        <w:pStyle w:val="Heading3"/>
      </w:pPr>
      <w:r>
        <w:rPr>
          <w:rFonts w:hint="eastAsia"/>
        </w:rPr>
        <w:t xml:space="preserve">职业资格证书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252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发证机构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建议考取时间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民用无人机驾驶员执照（视距内）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中国民航局（CAAC）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8000-10000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民用无人机驾驶员执照（超视距）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中国民航局（CAAC）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12000-15000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无人机装调检修工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人社部/行业协会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3000-5000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AOPA </w:t>
            </w:r>
            <w:r>
              <w:rPr>
                <w:rFonts w:hint="eastAsia"/>
              </w:rPr>
              <w:t xml:space="preserve">无人机合格证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中国航空器拥有者协会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3-4 </w:t>
            </w: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6000-8000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大疆</w:t>
            </w:r>
            <w:r>
              <w:t xml:space="preserve"> UTC </w:t>
            </w:r>
            <w:r>
              <w:rPr>
                <w:rFonts w:hint="eastAsia"/>
              </w:rPr>
              <w:t xml:space="preserve">行业应用证书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大疆创新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4000-6000 </w:t>
            </w:r>
            <w:r>
              <w:rPr>
                <w:rFonts w:hint="eastAsia"/>
              </w:rPr>
              <w:t xml:space="preserve">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5" w:name="六实训室建设方案"/>
    <w:p>
      <w:pPr>
        <w:pStyle w:val="Heading2"/>
      </w:pPr>
      <w:r>
        <w:rPr>
          <w:rFonts w:hint="eastAsia"/>
        </w:rPr>
        <w:t xml:space="preserve">六、实训室建设方案</w:t>
      </w:r>
    </w:p>
    <w:bookmarkStart w:id="33" w:name="核心实训室配置"/>
    <w:p>
      <w:pPr>
        <w:pStyle w:val="Heading3"/>
      </w:pPr>
      <w:r>
        <w:rPr>
          <w:rFonts w:hint="eastAsia"/>
        </w:rPr>
        <w:t xml:space="preserve">核心实训室配置</w:t>
      </w:r>
    </w:p>
    <w:bookmarkStart w:id="27" w:name="无人机基础实训室80"/>
    <w:p>
      <w:pPr>
        <w:pStyle w:val="Heading4"/>
      </w:pPr>
      <w:r>
        <w:t xml:space="preserve">1. </w:t>
      </w:r>
      <w:r>
        <w:rPr>
          <w:rFonts w:hint="eastAsia"/>
        </w:rPr>
        <w:t xml:space="preserve">无人机基础实训室（80㎡）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：理论教学、结构认知、模拟飞行</w:t>
      </w:r>
    </w:p>
    <w:p>
      <w:pPr>
        <w:pStyle w:val="BodyText"/>
      </w:pPr>
      <w:r>
        <w:rPr>
          <w:rFonts w:hint="eastAsia"/>
          <w:b/>
          <w:bCs/>
        </w:rPr>
        <w:t xml:space="preserve">设备清单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多媒体教学设备（投影、音响、电脑）</w:t>
      </w:r>
      <w:r>
        <w:t xml:space="preserve"> </w:t>
      </w:r>
      <w:r>
        <w:t xml:space="preserve">- </w:t>
      </w:r>
      <w:r>
        <w:rPr>
          <w:rFonts w:hint="eastAsia"/>
        </w:rPr>
        <w:t xml:space="preserve">无人机整机展示台（多旋翼、固定翼、垂起各</w:t>
      </w:r>
      <w:r>
        <w:t xml:space="preserve"> 2 </w:t>
      </w:r>
      <w:r>
        <w:rPr>
          <w:rFonts w:hint="eastAsia"/>
        </w:rPr>
        <w:t xml:space="preserve">架）</w:t>
      </w:r>
      <w:r>
        <w:t xml:space="preserve"> </w:t>
      </w:r>
      <w:r>
        <w:t xml:space="preserve">- </w:t>
      </w:r>
      <w:r>
        <w:rPr>
          <w:rFonts w:hint="eastAsia"/>
        </w:rPr>
        <w:t xml:space="preserve">拆解练习机（6</w:t>
      </w:r>
      <w:r>
        <w:t xml:space="preserve"> </w:t>
      </w:r>
      <w:r>
        <w:rPr>
          <w:rFonts w:hint="eastAsia"/>
        </w:rPr>
        <w:t xml:space="preserve">套，可反复拆装）</w:t>
      </w:r>
      <w:r>
        <w:t xml:space="preserve"> </w:t>
      </w:r>
      <w:r>
        <w:t xml:space="preserve">- </w:t>
      </w:r>
      <w:r>
        <w:rPr>
          <w:rFonts w:hint="eastAsia"/>
        </w:rPr>
        <w:t xml:space="preserve">飞行模拟软件（10</w:t>
      </w:r>
      <w:r>
        <w:t xml:space="preserve"> </w:t>
      </w:r>
      <w:r>
        <w:rPr>
          <w:rFonts w:hint="eastAsia"/>
        </w:rPr>
        <w:t xml:space="preserve">节点授权）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模拟遥控器（10</w:t>
      </w:r>
      <w:r>
        <w:t xml:space="preserve">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零部件展示柜（电机、电调、飞控、电池等）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工具套装（10</w:t>
      </w:r>
      <w:r>
        <w:t xml:space="preserve"> </w:t>
      </w:r>
      <w:r>
        <w:rPr>
          <w:rFonts w:hint="eastAsia"/>
        </w:rPr>
        <w:t xml:space="preserve">套）</w:t>
      </w:r>
    </w:p>
    <w:p>
      <w:pPr>
        <w:pStyle w:val="BodyText"/>
      </w:pP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：约</w:t>
      </w:r>
      <w:r>
        <w:t xml:space="preserve"> 25 </w:t>
      </w:r>
      <w:r>
        <w:rPr>
          <w:rFonts w:hint="eastAsia"/>
        </w:rPr>
        <w:t xml:space="preserve">万元</w:t>
      </w:r>
    </w:p>
    <w:bookmarkEnd w:id="27"/>
    <w:bookmarkStart w:id="28" w:name="无人机装配调试实训室100"/>
    <w:p>
      <w:pPr>
        <w:pStyle w:val="Heading4"/>
      </w:pPr>
      <w:r>
        <w:t xml:space="preserve">2. </w:t>
      </w:r>
      <w:r>
        <w:rPr>
          <w:rFonts w:hint="eastAsia"/>
        </w:rPr>
        <w:t xml:space="preserve">无人机装配调试实训室（100㎡）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：整机组装、参数配置、地面站设置</w:t>
      </w:r>
    </w:p>
    <w:p>
      <w:pPr>
        <w:pStyle w:val="BodyText"/>
      </w:pPr>
      <w:r>
        <w:rPr>
          <w:rFonts w:hint="eastAsia"/>
          <w:b/>
          <w:bCs/>
        </w:rPr>
        <w:t xml:space="preserve">设备清单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装配工作台（10</w:t>
      </w:r>
      <w:r>
        <w:t xml:space="preserve"> </w:t>
      </w:r>
      <w:r>
        <w:rPr>
          <w:rFonts w:hint="eastAsia"/>
        </w:rPr>
        <w:t xml:space="preserve">工位，防静电）</w:t>
      </w:r>
      <w:r>
        <w:t xml:space="preserve"> </w:t>
      </w:r>
      <w:r>
        <w:t xml:space="preserve">- </w:t>
      </w:r>
      <w:r>
        <w:rPr>
          <w:rFonts w:hint="eastAsia"/>
        </w:rPr>
        <w:t xml:space="preserve">焊接设备（恒温焊台</w:t>
      </w:r>
      <w:r>
        <w:t xml:space="preserve"> 10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万用表、示波器（各</w:t>
      </w:r>
      <w:r>
        <w:t xml:space="preserve"> 5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- 3D </w:t>
      </w:r>
      <w:r>
        <w:rPr>
          <w:rFonts w:hint="eastAsia"/>
        </w:rPr>
        <w:t xml:space="preserve">打印机（2</w:t>
      </w:r>
      <w:r>
        <w:t xml:space="preserve"> </w:t>
      </w:r>
      <w:r>
        <w:rPr>
          <w:rFonts w:hint="eastAsia"/>
        </w:rPr>
        <w:t xml:space="preserve">台，打印零部件）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地面站电脑（10</w:t>
      </w:r>
      <w:r>
        <w:t xml:space="preserve"> </w:t>
      </w:r>
      <w:r>
        <w:rPr>
          <w:rFonts w:hint="eastAsia"/>
        </w:rPr>
        <w:t xml:space="preserve">台，预装</w:t>
      </w:r>
      <w:r>
        <w:t xml:space="preserve"> Mission Planner </w:t>
      </w:r>
      <w:r>
        <w:rPr>
          <w:rFonts w:hint="eastAsia"/>
        </w:rPr>
        <w:t xml:space="preserve">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调试软件授权</w:t>
      </w:r>
      <w:r>
        <w:t xml:space="preserve"> </w:t>
      </w:r>
      <w:r>
        <w:t xml:space="preserve">- </w:t>
      </w:r>
      <w:r>
        <w:rPr>
          <w:rFonts w:hint="eastAsia"/>
        </w:rPr>
        <w:t xml:space="preserve">常用备件库（机架、电机、螺旋桨等）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工具车（5</w:t>
      </w:r>
      <w:r>
        <w:t xml:space="preserve"> </w:t>
      </w:r>
      <w:r>
        <w:rPr>
          <w:rFonts w:hint="eastAsia"/>
        </w:rPr>
        <w:t xml:space="preserve">辆）</w:t>
      </w:r>
    </w:p>
    <w:p>
      <w:pPr>
        <w:pStyle w:val="BodyText"/>
      </w:pP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：约</w:t>
      </w:r>
      <w:r>
        <w:t xml:space="preserve"> 35 </w:t>
      </w:r>
      <w:r>
        <w:rPr>
          <w:rFonts w:hint="eastAsia"/>
        </w:rPr>
        <w:t xml:space="preserve">万元</w:t>
      </w:r>
    </w:p>
    <w:bookmarkEnd w:id="28"/>
    <w:bookmarkStart w:id="29" w:name="无人机操控训练场室内-200-室外-2000"/>
    <w:p>
      <w:pPr>
        <w:pStyle w:val="Heading4"/>
      </w:pPr>
      <w:r>
        <w:t xml:space="preserve">3. </w:t>
      </w:r>
      <w:r>
        <w:rPr>
          <w:rFonts w:hint="eastAsia"/>
        </w:rPr>
        <w:t xml:space="preserve">无人机操控训练场（室内</w:t>
      </w:r>
      <w:r>
        <w:t xml:space="preserve"> 200㎡+ </w:t>
      </w:r>
      <w:r>
        <w:rPr>
          <w:rFonts w:hint="eastAsia"/>
        </w:rPr>
        <w:t xml:space="preserve">室外</w:t>
      </w:r>
      <w:r>
        <w:t xml:space="preserve"> </w:t>
      </w:r>
      <w:r>
        <w:rPr>
          <w:rFonts w:hint="eastAsia"/>
        </w:rPr>
        <w:t xml:space="preserve">2000㎡）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：飞行训练、任务执行、应急演练</w:t>
      </w:r>
    </w:p>
    <w:p>
      <w:pPr>
        <w:pStyle w:val="BodyText"/>
      </w:pPr>
      <w:r>
        <w:rPr>
          <w:rFonts w:hint="eastAsia"/>
          <w:b/>
          <w:bCs/>
        </w:rPr>
        <w:t xml:space="preserve">室内训练场设备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防护网（全封闭，防止炸机伤人）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训练无人机（小型多旋翼</w:t>
      </w:r>
      <w:r>
        <w:t xml:space="preserve"> 10 </w:t>
      </w:r>
      <w:r>
        <w:rPr>
          <w:rFonts w:hint="eastAsia"/>
        </w:rPr>
        <w:t xml:space="preserve">架）</w:t>
      </w:r>
      <w:r>
        <w:t xml:space="preserve"> </w:t>
      </w:r>
      <w:r>
        <w:t xml:space="preserve">- </w:t>
      </w:r>
      <w:r>
        <w:rPr>
          <w:rFonts w:hint="eastAsia"/>
        </w:rPr>
        <w:t xml:space="preserve">障碍物套装（门框、圆环、标杆等）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高清摄像监控系统（4</w:t>
      </w:r>
      <w:r>
        <w:t xml:space="preserve"> </w:t>
      </w:r>
      <w:r>
        <w:rPr>
          <w:rFonts w:hint="eastAsia"/>
        </w:rPr>
        <w:t xml:space="preserve">路）</w:t>
      </w:r>
      <w:r>
        <w:t xml:space="preserve"> </w:t>
      </w:r>
      <w:r>
        <w:t xml:space="preserve">- </w:t>
      </w:r>
      <w:r>
        <w:rPr>
          <w:rFonts w:hint="eastAsia"/>
        </w:rPr>
        <w:t xml:space="preserve">照明设备（可调节亮度）</w:t>
      </w:r>
    </w:p>
    <w:p>
      <w:pPr>
        <w:pStyle w:val="BodyText"/>
      </w:pPr>
      <w:r>
        <w:rPr>
          <w:rFonts w:hint="eastAsia"/>
          <w:b/>
          <w:bCs/>
        </w:rPr>
        <w:t xml:space="preserve">室外训练场要求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面积：2000㎡以上（50m×40m）</w:t>
      </w:r>
      <w:r>
        <w:t xml:space="preserve"> </w:t>
      </w:r>
      <w:r>
        <w:t xml:space="preserve">- </w:t>
      </w:r>
      <w:r>
        <w:rPr>
          <w:rFonts w:hint="eastAsia"/>
        </w:rPr>
        <w:t xml:space="preserve">围网：2.5m</w:t>
      </w:r>
      <w:r>
        <w:t xml:space="preserve"> </w:t>
      </w:r>
      <w:r>
        <w:rPr>
          <w:rFonts w:hint="eastAsia"/>
        </w:rPr>
        <w:t xml:space="preserve">高防护围网</w:t>
      </w:r>
      <w:r>
        <w:t xml:space="preserve"> </w:t>
      </w:r>
      <w:r>
        <w:t xml:space="preserve">- </w:t>
      </w:r>
      <w:r>
        <w:rPr>
          <w:rFonts w:hint="eastAsia"/>
        </w:rPr>
        <w:t xml:space="preserve">指挥塔台（带遮阳）</w:t>
      </w:r>
      <w:r>
        <w:t xml:space="preserve"> </w:t>
      </w:r>
      <w:r>
        <w:t xml:space="preserve">- </w:t>
      </w:r>
      <w:r>
        <w:rPr>
          <w:rFonts w:hint="eastAsia"/>
        </w:rPr>
        <w:t xml:space="preserve">起降坪（硬化地面，标识清晰）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训练无人机（中型多旋翼</w:t>
      </w:r>
      <w:r>
        <w:t xml:space="preserve"> 6 </w:t>
      </w:r>
      <w:r>
        <w:rPr>
          <w:rFonts w:hint="eastAsia"/>
        </w:rPr>
        <w:t xml:space="preserve">架、固定翼</w:t>
      </w:r>
      <w:r>
        <w:t xml:space="preserve"> 2 </w:t>
      </w:r>
      <w:r>
        <w:rPr>
          <w:rFonts w:hint="eastAsia"/>
        </w:rPr>
        <w:t xml:space="preserve">架）</w:t>
      </w:r>
      <w:r>
        <w:t xml:space="preserve"> </w:t>
      </w:r>
      <w:r>
        <w:t xml:space="preserve">- </w:t>
      </w:r>
      <w:r>
        <w:rPr>
          <w:rFonts w:hint="eastAsia"/>
        </w:rPr>
        <w:t xml:space="preserve">备用电池及充电设备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安全装备（灭火器、急救箱）</w:t>
      </w:r>
    </w:p>
    <w:p>
      <w:pPr>
        <w:pStyle w:val="BodyText"/>
      </w:pP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：约</w:t>
      </w:r>
      <w:r>
        <w:t xml:space="preserve"> 60 </w:t>
      </w:r>
      <w:r>
        <w:rPr>
          <w:rFonts w:hint="eastAsia"/>
        </w:rPr>
        <w:t xml:space="preserve">万元</w:t>
      </w:r>
    </w:p>
    <w:bookmarkEnd w:id="29"/>
    <w:bookmarkStart w:id="30" w:name="无人机维护与检修实训室80"/>
    <w:p>
      <w:pPr>
        <w:pStyle w:val="Heading4"/>
      </w:pPr>
      <w:r>
        <w:t xml:space="preserve">4. </w:t>
      </w:r>
      <w:r>
        <w:rPr>
          <w:rFonts w:hint="eastAsia"/>
        </w:rPr>
        <w:t xml:space="preserve">无人机维护与检修实训室（80㎡）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：故障诊断、部件维修、保养维护</w:t>
      </w:r>
    </w:p>
    <w:p>
      <w:pPr>
        <w:pStyle w:val="BodyText"/>
      </w:pPr>
      <w:r>
        <w:rPr>
          <w:rFonts w:hint="eastAsia"/>
          <w:b/>
          <w:bCs/>
        </w:rPr>
        <w:t xml:space="preserve">设备清单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维修工作台（8</w:t>
      </w:r>
      <w:r>
        <w:t xml:space="preserve"> </w:t>
      </w:r>
      <w:r>
        <w:rPr>
          <w:rFonts w:hint="eastAsia"/>
        </w:rPr>
        <w:t xml:space="preserve">工位）</w:t>
      </w:r>
      <w:r>
        <w:t xml:space="preserve"> </w:t>
      </w:r>
      <w:r>
        <w:t xml:space="preserve">- </w:t>
      </w:r>
      <w:r>
        <w:rPr>
          <w:rFonts w:hint="eastAsia"/>
        </w:rPr>
        <w:t xml:space="preserve">精密螺丝刀套装（8</w:t>
      </w:r>
      <w:r>
        <w:t xml:space="preserve">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电烙铁、热风枪（各</w:t>
      </w:r>
      <w:r>
        <w:t xml:space="preserve"> 8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万用表、电调测试仪（各</w:t>
      </w:r>
      <w:r>
        <w:t xml:space="preserve"> 5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电池检测仪（2</w:t>
      </w:r>
      <w:r>
        <w:t xml:space="preserve">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动平衡机（1</w:t>
      </w:r>
      <w:r>
        <w:t xml:space="preserve"> </w:t>
      </w:r>
      <w:r>
        <w:rPr>
          <w:rFonts w:hint="eastAsia"/>
        </w:rPr>
        <w:t xml:space="preserve">台，校准螺旋桨）</w:t>
      </w:r>
      <w:r>
        <w:t xml:space="preserve"> </w:t>
      </w:r>
      <w:r>
        <w:t xml:space="preserve">- </w:t>
      </w:r>
      <w:r>
        <w:rPr>
          <w:rFonts w:hint="eastAsia"/>
        </w:rPr>
        <w:t xml:space="preserve">示波器（2</w:t>
      </w:r>
      <w:r>
        <w:t xml:space="preserve">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放大镜台灯（4</w:t>
      </w:r>
      <w:r>
        <w:t xml:space="preserve">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常用备件（电机、轴承、螺丝等）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维修手册及资料</w:t>
      </w:r>
    </w:p>
    <w:p>
      <w:pPr>
        <w:pStyle w:val="BodyText"/>
      </w:pP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：约</w:t>
      </w:r>
      <w:r>
        <w:t xml:space="preserve"> 20 </w:t>
      </w:r>
      <w:r>
        <w:rPr>
          <w:rFonts w:hint="eastAsia"/>
        </w:rPr>
        <w:t xml:space="preserve">万元</w:t>
      </w:r>
    </w:p>
    <w:bookmarkEnd w:id="30"/>
    <w:bookmarkStart w:id="31" w:name="无人机行业应用实训室100"/>
    <w:p>
      <w:pPr>
        <w:pStyle w:val="Heading4"/>
      </w:pPr>
      <w:r>
        <w:t xml:space="preserve">5. </w:t>
      </w:r>
      <w:r>
        <w:rPr>
          <w:rFonts w:hint="eastAsia"/>
        </w:rPr>
        <w:t xml:space="preserve">无人机行业应用实训室（100㎡）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：任务载荷训练、行业应用模拟</w:t>
      </w:r>
    </w:p>
    <w:p>
      <w:pPr>
        <w:pStyle w:val="BodyText"/>
      </w:pPr>
      <w:r>
        <w:rPr>
          <w:rFonts w:hint="eastAsia"/>
          <w:b/>
          <w:bCs/>
        </w:rPr>
        <w:t xml:space="preserve">设备清单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航拍无人机（带云台相机，2</w:t>
      </w:r>
      <w:r>
        <w:t xml:space="preserve">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植保无人机（10L</w:t>
      </w:r>
      <w:r>
        <w:t xml:space="preserve"> </w:t>
      </w:r>
      <w:r>
        <w:rPr>
          <w:rFonts w:hint="eastAsia"/>
        </w:rPr>
        <w:t xml:space="preserve">容量，2</w:t>
      </w:r>
      <w:r>
        <w:t xml:space="preserve"> </w:t>
      </w:r>
      <w:r>
        <w:rPr>
          <w:rFonts w:hint="eastAsia"/>
        </w:rPr>
        <w:t xml:space="preserve">架）</w:t>
      </w:r>
      <w:r>
        <w:t xml:space="preserve"> </w:t>
      </w:r>
      <w:r>
        <w:t xml:space="preserve">- </w:t>
      </w:r>
      <w:r>
        <w:rPr>
          <w:rFonts w:hint="eastAsia"/>
        </w:rPr>
        <w:t xml:space="preserve">测绘无人机（RTK</w:t>
      </w:r>
      <w:r>
        <w:t xml:space="preserve"> </w:t>
      </w:r>
      <w:r>
        <w:rPr>
          <w:rFonts w:hint="eastAsia"/>
        </w:rPr>
        <w:t xml:space="preserve">定位，1</w:t>
      </w:r>
      <w:r>
        <w:t xml:space="preserve">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巡检吊舱（红外</w:t>
      </w:r>
      <w:r>
        <w:t xml:space="preserve"> + </w:t>
      </w:r>
      <w:r>
        <w:rPr>
          <w:rFonts w:hint="eastAsia"/>
        </w:rPr>
        <w:t xml:space="preserve">可见光，1</w:t>
      </w:r>
      <w:r>
        <w:t xml:space="preserve">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后期处理电脑（4</w:t>
      </w:r>
      <w:r>
        <w:t xml:space="preserve"> </w:t>
      </w:r>
      <w:r>
        <w:rPr>
          <w:rFonts w:hint="eastAsia"/>
        </w:rPr>
        <w:t xml:space="preserve">台，预装</w:t>
      </w:r>
      <w:r>
        <w:t xml:space="preserve"> Pix4D、DJI Terra </w:t>
      </w:r>
      <w:r>
        <w:rPr>
          <w:rFonts w:hint="eastAsia"/>
        </w:rPr>
        <w:t xml:space="preserve">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正射影像处理软件授权</w:t>
      </w:r>
      <w:r>
        <w:t xml:space="preserve"> </w:t>
      </w:r>
      <w:r>
        <w:t xml:space="preserve">- </w:t>
      </w:r>
      <w:r>
        <w:rPr>
          <w:rFonts w:hint="eastAsia"/>
        </w:rPr>
        <w:t xml:space="preserve">三维建模软件授权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行业案例资料库</w:t>
      </w:r>
    </w:p>
    <w:p>
      <w:pPr>
        <w:pStyle w:val="BodyText"/>
      </w:pP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：约</w:t>
      </w:r>
      <w:r>
        <w:t xml:space="preserve"> 50 </w:t>
      </w:r>
      <w:r>
        <w:rPr>
          <w:rFonts w:hint="eastAsia"/>
        </w:rPr>
        <w:t xml:space="preserve">万元</w:t>
      </w:r>
    </w:p>
    <w:bookmarkEnd w:id="31"/>
    <w:bookmarkStart w:id="32" w:name="无人机创新创业工作室60"/>
    <w:p>
      <w:pPr>
        <w:pStyle w:val="Heading4"/>
      </w:pPr>
      <w:r>
        <w:t xml:space="preserve">6. </w:t>
      </w:r>
      <w:r>
        <w:rPr>
          <w:rFonts w:hint="eastAsia"/>
        </w:rPr>
        <w:t xml:space="preserve">无人机创新创业工作室（60㎡）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：学生项目、技能竞赛、创业孵化</w:t>
      </w:r>
    </w:p>
    <w:p>
      <w:pPr>
        <w:pStyle w:val="BodyText"/>
      </w:pPr>
      <w:r>
        <w:rPr>
          <w:rFonts w:hint="eastAsia"/>
          <w:b/>
          <w:bCs/>
        </w:rPr>
        <w:t xml:space="preserve">设备清单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创意讨论区（桌椅、白板）</w:t>
      </w:r>
      <w:r>
        <w:t xml:space="preserve"> </w:t>
      </w:r>
      <w:r>
        <w:t xml:space="preserve">- </w:t>
      </w:r>
      <w:r>
        <w:rPr>
          <w:rFonts w:hint="eastAsia"/>
        </w:rPr>
        <w:t xml:space="preserve">高性能电脑（4</w:t>
      </w:r>
      <w:r>
        <w:t xml:space="preserve">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开发套件（Pixhawk、Arduino</w:t>
      </w:r>
      <w:r>
        <w:t xml:space="preserve"> </w:t>
      </w:r>
      <w:r>
        <w:rPr>
          <w:rFonts w:hint="eastAsia"/>
        </w:rPr>
        <w:t xml:space="preserve">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竞赛无人机（2</w:t>
      </w:r>
      <w:r>
        <w:t xml:space="preserve">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展示柜（获奖作品、学生项目）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直播设备（用于比赛直播、作品展示）</w:t>
      </w:r>
    </w:p>
    <w:p>
      <w:pPr>
        <w:pStyle w:val="BodyText"/>
      </w:pP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：约</w:t>
      </w:r>
      <w:r>
        <w:t xml:space="preserve"> 15 </w:t>
      </w:r>
      <w:r>
        <w:rPr>
          <w:rFonts w:hint="eastAsia"/>
        </w:rPr>
        <w:t xml:space="preserve">万元</w:t>
      </w:r>
    </w:p>
    <w:bookmarkEnd w:id="32"/>
    <w:bookmarkEnd w:id="33"/>
    <w:bookmarkStart w:id="34" w:name="实训室建设总预算"/>
    <w:p>
      <w:pPr>
        <w:pStyle w:val="Heading3"/>
      </w:pPr>
      <w:r>
        <w:rPr>
          <w:rFonts w:hint="eastAsia"/>
        </w:rPr>
        <w:t xml:space="preserve">实训室建设总预算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基础实训室</w:t>
            </w:r>
          </w:p>
        </w:tc>
        <w:tc>
          <w:tcPr/>
          <w:p>
            <w:pPr>
              <w:pStyle w:val="Compact"/>
            </w:pPr>
            <w:r>
              <w:t xml:space="preserve">80㎡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装配调试实训室</w:t>
            </w:r>
          </w:p>
        </w:tc>
        <w:tc>
          <w:tcPr/>
          <w:p>
            <w:pPr>
              <w:pStyle w:val="Compact"/>
            </w:pPr>
            <w:r>
              <w:t xml:space="preserve">100㎡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操控训练场</w:t>
            </w:r>
          </w:p>
        </w:tc>
        <w:tc>
          <w:tcPr/>
          <w:p>
            <w:pPr>
              <w:pStyle w:val="Compact"/>
            </w:pPr>
            <w:r>
              <w:t xml:space="preserve">2200㎡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维护检修实训室</w:t>
            </w:r>
          </w:p>
        </w:tc>
        <w:tc>
          <w:tcPr/>
          <w:p>
            <w:pPr>
              <w:pStyle w:val="Compact"/>
            </w:pPr>
            <w:r>
              <w:t xml:space="preserve">80㎡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行业应用实训室</w:t>
            </w:r>
          </w:p>
        </w:tc>
        <w:tc>
          <w:tcPr/>
          <w:p>
            <w:pPr>
              <w:pStyle w:val="Compact"/>
            </w:pPr>
            <w:r>
              <w:t xml:space="preserve">100㎡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创新创业工作室</w:t>
            </w:r>
          </w:p>
        </w:tc>
        <w:tc>
          <w:tcPr/>
          <w:p>
            <w:pPr>
              <w:pStyle w:val="Compact"/>
            </w:pPr>
            <w:r>
              <w:t xml:space="preserve">60㎡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2620㎡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205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七师资配置建议"/>
    <w:p>
      <w:pPr>
        <w:pStyle w:val="Heading2"/>
      </w:pPr>
      <w:r>
        <w:rPr>
          <w:rFonts w:hint="eastAsia"/>
        </w:rPr>
        <w:t xml:space="preserve">七、师资配置建议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专业带头人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高级职称，CAAC</w:t>
            </w:r>
            <w:r>
              <w:t xml:space="preserve"> </w:t>
            </w:r>
            <w:r>
              <w:rPr>
                <w:rFonts w:hint="eastAsia"/>
              </w:rPr>
              <w:t xml:space="preserve">教员证，行业经验</w:t>
            </w:r>
            <w:r>
              <w:t xml:space="preserve"> 5 </w:t>
            </w:r>
            <w:r>
              <w:rPr>
                <w:rFonts w:hint="eastAsia"/>
              </w:rPr>
              <w:t xml:space="preserve">年+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骨干教师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中级职称，CAAC</w:t>
            </w:r>
            <w:r>
              <w:t xml:space="preserve"> </w:t>
            </w:r>
            <w:r>
              <w:rPr>
                <w:rFonts w:hint="eastAsia"/>
              </w:rPr>
              <w:t xml:space="preserve">驾驶员证，双师型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实训教师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技师资格，装调工或驾驶员证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兼职教师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无人机企业技术骨干、飞手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师资培训建议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教师需考取</w:t>
      </w:r>
      <w:r>
        <w:t xml:space="preserve"> CAAC </w:t>
      </w:r>
      <w:r>
        <w:rPr>
          <w:rFonts w:hint="eastAsia"/>
        </w:rPr>
        <w:t xml:space="preserve">无人机驾驶员证（超视距）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每年至少参加</w:t>
      </w:r>
      <w:r>
        <w:t xml:space="preserve"> 1 </w:t>
      </w:r>
      <w:r>
        <w:rPr>
          <w:rFonts w:hint="eastAsia"/>
        </w:rPr>
        <w:t xml:space="preserve">次行业培训或企业实践</w:t>
      </w:r>
      <w:r>
        <w:t xml:space="preserve"> </w:t>
      </w:r>
      <w:r>
        <w:t xml:space="preserve">- </w:t>
      </w:r>
      <w:r>
        <w:rPr>
          <w:rFonts w:hint="eastAsia"/>
        </w:rPr>
        <w:t xml:space="preserve">鼓励教师参与无人机竞赛、行业项目</w:t>
      </w:r>
    </w:p>
    <w:p>
      <w:r>
        <w:pict>
          <v:rect style="width:0;height:1.5pt" o:hralign="center" o:hrstd="t" o:hr="t"/>
        </w:pict>
      </w:r>
    </w:p>
    <w:bookmarkEnd w:id="36"/>
    <w:bookmarkStart w:id="39" w:name="八校企合作建议"/>
    <w:p>
      <w:pPr>
        <w:pStyle w:val="Heading2"/>
      </w:pPr>
      <w:r>
        <w:rPr>
          <w:rFonts w:hint="eastAsia"/>
        </w:rPr>
        <w:t xml:space="preserve">八、校企合作建议</w:t>
      </w:r>
    </w:p>
    <w:bookmarkStart w:id="37" w:name="合作模式"/>
    <w:p>
      <w:pPr>
        <w:pStyle w:val="Heading3"/>
      </w:pPr>
      <w:r>
        <w:rPr>
          <w:rFonts w:hint="eastAsia"/>
        </w:rPr>
        <w:t xml:space="preserve">合作模式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订单班培养</w:t>
      </w:r>
      <w:r>
        <w:rPr>
          <w:rFonts w:hint="eastAsia"/>
        </w:rPr>
        <w:t xml:space="preserve">：与无人机企业共建班级，企业参与课程设计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实训基地</w:t>
      </w:r>
      <w:r>
        <w:rPr>
          <w:rFonts w:hint="eastAsia"/>
        </w:rPr>
        <w:t xml:space="preserve">：企业提供实习岗位和真实项目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师资互聘</w:t>
      </w:r>
      <w:r>
        <w:rPr>
          <w:rFonts w:hint="eastAsia"/>
        </w:rPr>
        <w:t xml:space="preserve">：企业飞手进课堂，教师下企业挂职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设备支持</w:t>
      </w:r>
      <w:r>
        <w:rPr>
          <w:rFonts w:hint="eastAsia"/>
        </w:rPr>
        <w:t xml:space="preserve">：企业捐赠或优惠提供训练用机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就业对接</w:t>
      </w:r>
      <w:r>
        <w:rPr>
          <w:rFonts w:hint="eastAsia"/>
        </w:rPr>
        <w:t xml:space="preserve">：优秀毕业生优先录用</w:t>
      </w:r>
    </w:p>
    <w:bookmarkEnd w:id="37"/>
    <w:bookmarkStart w:id="38" w:name="建议合作企业类型"/>
    <w:p>
      <w:pPr>
        <w:pStyle w:val="Heading3"/>
      </w:pPr>
      <w:r>
        <w:rPr>
          <w:rFonts w:hint="eastAsia"/>
        </w:rPr>
        <w:t xml:space="preserve">建议合作企业类型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无人机制造企业（大疆、极飞、纵横等）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无人机服务公司（航拍、植保、测绘、巡检）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无人机培训机构（CAAC</w:t>
      </w:r>
      <w:r>
        <w:t xml:space="preserve"> </w:t>
      </w:r>
      <w:r>
        <w:rPr>
          <w:rFonts w:hint="eastAsia"/>
        </w:rPr>
        <w:t xml:space="preserve">指定考点）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农业服务公司（植保作业）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电力/石油/通信巡检公司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测绘地理信息公司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九特色亮点"/>
    <w:p>
      <w:pPr>
        <w:pStyle w:val="Heading2"/>
      </w:pPr>
      <w:r>
        <w:rPr>
          <w:rFonts w:hint="eastAsia"/>
        </w:rPr>
        <w:t xml:space="preserve">九、特色亮点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证课融通</w:t>
      </w:r>
      <w:r>
        <w:rPr>
          <w:rFonts w:hint="eastAsia"/>
        </w:rPr>
        <w:t xml:space="preserve">：课程内容对接</w:t>
      </w:r>
      <w:r>
        <w:t xml:space="preserve"> CAAC </w:t>
      </w:r>
      <w:r>
        <w:rPr>
          <w:rFonts w:hint="eastAsia"/>
        </w:rPr>
        <w:t xml:space="preserve">考证大纲，毕业即持证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实训占比高</w:t>
      </w:r>
      <w:r>
        <w:rPr>
          <w:rFonts w:hint="eastAsia"/>
        </w:rPr>
        <w:t xml:space="preserve">：实践学时占比</w:t>
      </w:r>
      <w:r>
        <w:t xml:space="preserve"> 50% </w:t>
      </w:r>
      <w:r>
        <w:rPr>
          <w:rFonts w:hint="eastAsia"/>
        </w:rPr>
        <w:t xml:space="preserve">以上，飞行时长不少于</w:t>
      </w:r>
      <w:r>
        <w:t xml:space="preserve"> 50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方向可选</w:t>
      </w:r>
      <w:r>
        <w:rPr>
          <w:rFonts w:hint="eastAsia"/>
        </w:rPr>
        <w:t xml:space="preserve">：驾驶、装调、应用三个方向，满足多元发展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设备先进</w:t>
      </w:r>
      <w:r>
        <w:rPr>
          <w:rFonts w:hint="eastAsia"/>
        </w:rPr>
        <w:t xml:space="preserve">：配置主流机型和行业载荷，对接企业需求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校企深度合作</w:t>
      </w:r>
      <w:r>
        <w:rPr>
          <w:rFonts w:hint="eastAsia"/>
        </w:rPr>
        <w:t xml:space="preserve">：顶岗实习</w:t>
      </w:r>
      <w:r>
        <w:t xml:space="preserve"> + </w:t>
      </w:r>
      <w:r>
        <w:rPr>
          <w:rFonts w:hint="eastAsia"/>
        </w:rPr>
        <w:t xml:space="preserve">就业直通车</w:t>
      </w:r>
    </w:p>
    <w:p>
      <w:r>
        <w:pict>
          <v:rect style="width:0;height:1.5pt" o:hralign="center" o:hrstd="t" o:hr="t"/>
        </w:pict>
      </w:r>
    </w:p>
    <w:bookmarkEnd w:id="40"/>
    <w:bookmarkStart w:id="45" w:name="十实施建议"/>
    <w:p>
      <w:pPr>
        <w:pStyle w:val="Heading2"/>
      </w:pPr>
      <w:r>
        <w:rPr>
          <w:rFonts w:hint="eastAsia"/>
        </w:rPr>
        <w:t xml:space="preserve">十、实施建议</w:t>
      </w:r>
    </w:p>
    <w:bookmarkStart w:id="41" w:name="第一阶段筹备3-6-个月"/>
    <w:p>
      <w:pPr>
        <w:pStyle w:val="Heading3"/>
      </w:pPr>
      <w:r>
        <w:rPr>
          <w:rFonts w:hint="eastAsia"/>
        </w:rPr>
        <w:t xml:space="preserve">第一阶段：筹备（3-6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完成专业申报审批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实训室规划设计（重点：室外飞行场地审批）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师资招聘与培训（教师考证）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采购设备与软件</w:t>
      </w:r>
    </w:p>
    <w:bookmarkEnd w:id="41"/>
    <w:bookmarkStart w:id="42" w:name="第二阶段建设6-12-个月"/>
    <w:p>
      <w:pPr>
        <w:pStyle w:val="Heading3"/>
      </w:pPr>
      <w:r>
        <w:rPr>
          <w:rFonts w:hint="eastAsia"/>
        </w:rPr>
        <w:t xml:space="preserve">第二阶段：建设（6-12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实训室装修与设备安装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课程体系细化与教材选用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校企合作签约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空域申请与飞行许可办理</w:t>
      </w:r>
    </w:p>
    <w:bookmarkEnd w:id="42"/>
    <w:bookmarkStart w:id="43" w:name="第三阶段招生第-2-年"/>
    <w:p>
      <w:pPr>
        <w:pStyle w:val="Heading3"/>
      </w:pPr>
      <w:r>
        <w:rPr>
          <w:rFonts w:hint="eastAsia"/>
        </w:rPr>
        <w:t xml:space="preserve">第三阶段：招生（第</w:t>
      </w:r>
      <w:r>
        <w:t xml:space="preserve"> 2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首届招生</w:t>
      </w:r>
      <w:r>
        <w:t xml:space="preserve"> 30-50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教学运行与质量监控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学生考证组织</w:t>
      </w:r>
    </w:p>
    <w:bookmarkEnd w:id="43"/>
    <w:bookmarkStart w:id="44" w:name="第四阶段提升第-3-年起"/>
    <w:p>
      <w:pPr>
        <w:pStyle w:val="Heading3"/>
      </w:pPr>
      <w:r>
        <w:rPr>
          <w:rFonts w:hint="eastAsia"/>
        </w:rPr>
        <w:t xml:space="preserve">第四阶段：提升（第</w:t>
      </w:r>
      <w:r>
        <w:t xml:space="preserve"> 3 </w:t>
      </w:r>
      <w:r>
        <w:rPr>
          <w:rFonts w:hint="eastAsia"/>
        </w:rPr>
        <w:t xml:space="preserve">年起）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专业特色凝练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技能竞赛突破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品牌效应形成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规模适度扩大（60-80</w:t>
      </w:r>
      <w:r>
        <w:t xml:space="preserve"> </w:t>
      </w:r>
      <w:r>
        <w:rPr>
          <w:rFonts w:hint="eastAsia"/>
        </w:rPr>
        <w:t xml:space="preserve">人/年）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十一安全管理制度"/>
    <w:p>
      <w:pPr>
        <w:pStyle w:val="Heading2"/>
      </w:pPr>
      <w:r>
        <w:rPr>
          <w:rFonts w:hint="eastAsia"/>
        </w:rPr>
        <w:t xml:space="preserve">十一、安全管理制度</w:t>
      </w:r>
    </w:p>
    <w:bookmarkStart w:id="46" w:name="飞行安全规范"/>
    <w:p>
      <w:pPr>
        <w:pStyle w:val="Heading3"/>
      </w:pPr>
      <w:r>
        <w:rPr>
          <w:rFonts w:hint="eastAsia"/>
        </w:rPr>
        <w:t xml:space="preserve">飞行安全规范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飞行前检查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检查无人机状态（电池、螺旋桨、通信链路）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确认天气条件（风速、能见度、降水）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核实空域许可和飞行审批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飞行中规范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保持视距内飞行（除非持有超视距证）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飞行高度不超过</w:t>
      </w:r>
      <w:r>
        <w:t xml:space="preserve"> 120 </w:t>
      </w:r>
      <w:r>
        <w:rPr>
          <w:rFonts w:hint="eastAsia"/>
        </w:rPr>
        <w:t xml:space="preserve">米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远离人群、建筑、机场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配备观察员，保持通信畅通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应急处置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制定炸机、失联、失控等应急预案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购买第三方责任保险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配备急救设备和灭火器</w:t>
      </w:r>
    </w:p>
    <w:bookmarkEnd w:id="46"/>
    <w:bookmarkStart w:id="47" w:name="设备管理"/>
    <w:p>
      <w:pPr>
        <w:pStyle w:val="Heading3"/>
      </w:pPr>
      <w:r>
        <w:rPr>
          <w:rFonts w:hint="eastAsia"/>
        </w:rPr>
        <w:t xml:space="preserve">设备管理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建立设备台账，专人负责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定期维护保养，记录使用情况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电池集中存放，防火防爆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损坏设备及时维修或报废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配套资源包"/>
    <w:p>
      <w:pPr>
        <w:pStyle w:val="Heading2"/>
      </w:pPr>
      <w:r>
        <w:rPr>
          <w:rFonts w:hint="eastAsia"/>
        </w:rPr>
        <w:t xml:space="preserve">配套资源包</w:t>
      </w:r>
    </w:p>
    <w:p>
      <w:pPr>
        <w:pStyle w:val="FirstParagraph"/>
      </w:pPr>
      <w:r>
        <w:rPr>
          <w:rFonts w:hint="eastAsia"/>
        </w:rPr>
        <w:t xml:space="preserve">如需进一步支持，可提供：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详细课程标准（每门课程的教学大纲）</w:t>
      </w:r>
      <w:r>
        <w:t xml:space="preserve"> </w:t>
      </w:r>
      <w:r>
        <w:t xml:space="preserve">2. </w:t>
      </w:r>
      <w:r>
        <w:rPr>
          <w:rFonts w:hint="eastAsia"/>
        </w:rPr>
        <w:t xml:space="preserve">实训项目任务书</w:t>
      </w:r>
      <w:r>
        <w:t xml:space="preserve"> </w:t>
      </w:r>
      <w:r>
        <w:t xml:space="preserve">3. CAAC </w:t>
      </w:r>
      <w:r>
        <w:rPr>
          <w:rFonts w:hint="eastAsia"/>
        </w:rPr>
        <w:t xml:space="preserve">考证培训方案</w:t>
      </w:r>
      <w:r>
        <w:t xml:space="preserve"> </w:t>
      </w:r>
      <w:r>
        <w:t xml:space="preserve">4. </w:t>
      </w:r>
      <w:r>
        <w:rPr>
          <w:rFonts w:hint="eastAsia"/>
        </w:rPr>
        <w:t xml:space="preserve">设备采购清单（含供应商信息）</w:t>
      </w:r>
      <w:r>
        <w:t xml:space="preserve"> </w:t>
      </w:r>
      <w:r>
        <w:t xml:space="preserve">5. </w:t>
      </w:r>
      <w:r>
        <w:rPr>
          <w:rFonts w:hint="eastAsia"/>
        </w:rPr>
        <w:t xml:space="preserve">校企合作协议书模板</w:t>
      </w:r>
      <w:r>
        <w:t xml:space="preserve"> </w:t>
      </w:r>
      <w:r>
        <w:t xml:space="preserve">6. </w:t>
      </w:r>
      <w:r>
        <w:rPr>
          <w:rFonts w:hint="eastAsia"/>
        </w:rPr>
        <w:t xml:space="preserve">安全管理制度范本</w:t>
      </w:r>
      <w:r>
        <w:t xml:space="preserve"> </w:t>
      </w:r>
      <w:r>
        <w:t xml:space="preserve">7. </w:t>
      </w:r>
      <w:r>
        <w:rPr>
          <w:rFonts w:hint="eastAsia"/>
        </w:rPr>
        <w:t xml:space="preserve">技能竞赛训练方案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编制单位</w:t>
      </w:r>
      <w:r>
        <w:rPr>
          <w:rFonts w:hint="eastAsia"/>
        </w:rPr>
        <w:t xml:space="preserve">：绍兴柯桥职业学校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2026-04-22T04:41:56Z</dcterms:created>
  <dcterms:modified xsi:type="dcterms:W3CDTF">2026-04-22T04:41:56Z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