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经典铸魂，修身致道——《论语》研读心得与当代启示</w:t>
      </w:r>
    </w:p>
    <w:p>
      <w:pPr>
        <w:pStyle w:val="Author"/>
      </w:pPr>
      <w:r>
        <w:rPr>
          <w:rFonts w:hint="eastAsia"/>
        </w:rPr>
        <w:t xml:space="preserve">戴建华</w:t>
      </w:r>
    </w:p>
    <w:p>
      <w:pPr>
        <w:pStyle w:val="Date"/>
      </w:pPr>
      <w:r>
        <w:t xml:space="preserve">2026-06-18</w:t>
      </w:r>
    </w:p>
    <w:bookmarkStart w:id="16" w:name="经典铸魂修身致道论语研读心得与当代启示"/>
    <w:p>
      <w:pPr>
        <w:pStyle w:val="Heading1"/>
      </w:pPr>
      <w:r>
        <w:rPr>
          <w:rFonts w:hint="eastAsia"/>
        </w:rPr>
        <w:t xml:space="preserve">经典铸魂，修身致道——《论语》研读心得与当代启示</w:t>
      </w:r>
    </w:p>
    <w:p>
      <w:pPr>
        <w:pStyle w:val="FirstParagraph"/>
      </w:pPr>
      <w:r>
        <w:rPr>
          <w:rFonts w:hint="eastAsia"/>
          <w:b/>
          <w:bCs/>
        </w:rPr>
        <w:t xml:space="preserve">作者：戴建华</w:t>
      </w:r>
    </w:p>
    <w:bookmarkStart w:id="9" w:name="一写在前面"/>
    <w:p>
      <w:pPr>
        <w:pStyle w:val="Heading2"/>
      </w:pPr>
      <w:r>
        <w:rPr>
          <w:rFonts w:hint="eastAsia"/>
        </w:rPr>
        <w:t xml:space="preserve">一、写在前面</w:t>
      </w:r>
    </w:p>
    <w:p>
      <w:pPr>
        <w:pStyle w:val="FirstParagraph"/>
      </w:pPr>
      <w:r>
        <w:rPr>
          <w:rFonts w:hint="eastAsia"/>
        </w:rPr>
        <w:t xml:space="preserve">说实话，刚接触《论语》的时候，我对这本书没什么太深的期待。毕竟这是两千多年前的东西了，总觉得跟现在的生活隔了一层。但真正读下去之后，我发现自己的偏见挺可笑的。书里讲的很多道理，不是什么高深莫测的大道理，而是特别朴素的做人做事的道理。</w:t>
      </w:r>
    </w:p>
    <w:p>
      <w:pPr>
        <w:pStyle w:val="BodyText"/>
      </w:pPr>
      <w:r>
        <w:rPr>
          <w:rFonts w:hint="eastAsia"/>
        </w:rPr>
        <w:t xml:space="preserve">比如开篇那句”学而时习之，不亦说乎”，以前上学的时候背过无数遍，但一直当它是口号。直到后来我认真想过——学习这件事，到底是为了考试，还是真的能从中学到东西、获得快乐？想通了这个，后面读《论语》的心态就完全不一样了。</w:t>
      </w:r>
    </w:p>
    <w:p>
      <w:pPr>
        <w:pStyle w:val="BodyText"/>
      </w:pPr>
      <w:r>
        <w:rPr>
          <w:rFonts w:hint="eastAsia"/>
        </w:rPr>
        <w:t xml:space="preserve">这篇心得，我想结合自己的一些真实体会，聊聊从《论语》里学到的几个方面的东西。</w:t>
      </w:r>
    </w:p>
    <w:p>
      <w:r>
        <w:pict>
          <v:rect style="width:0;height:1.5pt" o:hralign="center" o:hrstd="t" o:hr="t"/>
        </w:pict>
      </w:r>
    </w:p>
    <w:bookmarkEnd w:id="9"/>
    <w:bookmarkStart w:id="10" w:name="二修身从三省吾身说起"/>
    <w:p>
      <w:pPr>
        <w:pStyle w:val="Heading2"/>
      </w:pPr>
      <w:r>
        <w:rPr>
          <w:rFonts w:hint="eastAsia"/>
        </w:rPr>
        <w:t xml:space="preserve">二、修身：从”三省吾身”说起</w:t>
      </w:r>
    </w:p>
    <w:p>
      <w:pPr>
        <w:pStyle w:val="FirstParagraph"/>
      </w:pPr>
      <w:r>
        <w:rPr>
          <w:rFonts w:hint="eastAsia"/>
        </w:rPr>
        <w:t xml:space="preserve">整部《论语》里面，对我触动最大的一句话是曾子说的：</w:t>
      </w:r>
      <w:r>
        <w:rPr>
          <w:rFonts w:hint="eastAsia"/>
        </w:rPr>
        <w:t xml:space="preserve">“吾日三省吾身——为人谋而不忠乎？与朋友交而不信乎？传不习乎？”</w:t>
      </w:r>
    </w:p>
    <w:p>
      <w:pPr>
        <w:pStyle w:val="BodyText"/>
      </w:pPr>
      <w:r>
        <w:rPr>
          <w:rFonts w:hint="eastAsia"/>
        </w:rPr>
        <w:t xml:space="preserve">一开始我觉得，每天都反省自己，听起来有点矫情。但后来试了试，发现其实挺有用的。不是那种正儿八经地坐在书桌前反省，而是在每天临睡前，花几分钟想想今天做的事情有没有什么不妥。有时候会发现，自己对某个朋友的态度不够真诚，答应的事情没做到；有时候会发现，学习上有些东西只是敷衍了事，没有真正下功夫。</w:t>
      </w:r>
    </w:p>
    <w:p>
      <w:pPr>
        <w:pStyle w:val="BodyText"/>
      </w:pPr>
      <w:r>
        <w:rPr>
          <w:rFonts w:hint="eastAsia"/>
        </w:rPr>
        <w:t xml:space="preserve">这种习惯坚持下来，最大的变化不是做了什么惊天动地的事，而是慢慢对自己的要求变高了。不是那种给别人看的”我很自律”，而是发自内心地觉得，有些事情确实不应该糊弄。</w:t>
      </w:r>
    </w:p>
    <w:p>
      <w:pPr>
        <w:pStyle w:val="BodyText"/>
      </w:pPr>
      <w:r>
        <w:rPr>
          <w:rFonts w:hint="eastAsia"/>
        </w:rPr>
        <w:t xml:space="preserve">孔子讲”克己复礼为仁”，我以前觉得”克己”就是压抑自己，后来才明白，克制自己的私欲和冲动，恰恰是一种自由。被欲望驱使的人，其实是不自由的；能管住自己的人，才是真正的自由。这个理解花了我挺长时间，但一旦想通了，就觉得特别有道理。</w:t>
      </w:r>
    </w:p>
    <w:p>
      <w:pPr>
        <w:pStyle w:val="BodyText"/>
      </w:pPr>
      <w:r>
        <w:rPr>
          <w:rFonts w:hint="eastAsia"/>
        </w:rPr>
        <w:t xml:space="preserve">还有一点是”君子求诸己，小人求诸人”。我自己就有过这种毛病——遇到问题，第一反应是先找别人的原因。学习不好，怪老师讲得不清楚；和朋友闹矛盾，怪对方不理解自己。《论语》让我意识到，这种思维模式本身就是问题。真正成熟的人，遇到问题先看看自己能做什么改变，而不是先把责任推出去。</w:t>
      </w:r>
    </w:p>
    <w:p>
      <w:r>
        <w:pict>
          <v:rect style="width:0;height:1.5pt" o:hralign="center" o:hrstd="t" o:hr="t"/>
        </w:pict>
      </w:r>
    </w:p>
    <w:bookmarkEnd w:id="10"/>
    <w:bookmarkStart w:id="11" w:name="三与人相处己所不欲勿施于人的分量"/>
    <w:p>
      <w:pPr>
        <w:pStyle w:val="Heading2"/>
      </w:pPr>
      <w:r>
        <w:rPr>
          <w:rFonts w:hint="eastAsia"/>
        </w:rPr>
        <w:t xml:space="preserve">三、与人相处：</w:t>
      </w:r>
      <w:r>
        <w:rPr>
          <w:rFonts w:hint="eastAsia"/>
        </w:rPr>
        <w:t xml:space="preserve">“己所不欲，勿施于人”</w:t>
      </w:r>
      <w:r>
        <w:rPr>
          <w:rFonts w:hint="eastAsia"/>
        </w:rPr>
        <w:t xml:space="preserve">的分量</w:t>
      </w:r>
    </w:p>
    <w:p>
      <w:pPr>
        <w:pStyle w:val="FirstParagraph"/>
      </w:pPr>
      <w:r>
        <w:rPr>
          <w:rFonts w:hint="eastAsia"/>
        </w:rPr>
        <w:t xml:space="preserve">这八个字，大概是《论语》里最出名的一句话了。说实话，这句话我从小听到大，但一直没太当回事。直到后来在集体生活中真正经历过一些事，才体会到它的分量。</w:t>
      </w:r>
    </w:p>
    <w:p>
      <w:pPr>
        <w:pStyle w:val="BodyText"/>
      </w:pPr>
      <w:r>
        <w:rPr>
          <w:rFonts w:hint="eastAsia"/>
        </w:rPr>
        <w:t xml:space="preserve">我之前住过一段时间宿舍，几个人的生活习惯不太一样。有的人睡得晚，有的人起得早；有的人喜欢安静，有的人喜欢热闹。一开始大家都有点不太适应，偶尔也有过摩擦。后来我慢慢想明白了，孔子说的”己所不欲，勿施于人”，不是让你委屈自己去迁就别人，而是让你换位思考——你不喜欢被打扰，就别去打扰别人；你不喜欢被敷衍，就别敷衍别人。</w:t>
      </w:r>
    </w:p>
    <w:p>
      <w:pPr>
        <w:pStyle w:val="BodyText"/>
      </w:pPr>
      <w:r>
        <w:rPr>
          <w:rFonts w:hint="eastAsia"/>
        </w:rPr>
        <w:t xml:space="preserve">就这么一个简单的心态转变，很多矛盾自然就化解了。</w:t>
      </w:r>
    </w:p>
    <w:p>
      <w:pPr>
        <w:pStyle w:val="BodyText"/>
      </w:pPr>
      <w:r>
        <w:rPr>
          <w:rFonts w:hint="eastAsia"/>
        </w:rPr>
        <w:t xml:space="preserve">孔子还讲”和而不同”。我觉得这句话特别适合现在的社会。以前我总觉得，和谐就是大家都一样，观点一致、步调一致。后来才明白不是这样。真正的和谐是承认差异，在差异中找到共处的方法。每个人都有自己的想法，这本身不是什么坏事。关键是怎么在保留各自立场的同时，还能和平相处、互相尊重。</w:t>
      </w:r>
    </w:p>
    <w:p>
      <w:pPr>
        <w:pStyle w:val="BodyText"/>
      </w:pPr>
      <w:r>
        <w:rPr>
          <w:rFonts w:hint="eastAsia"/>
        </w:rPr>
        <w:t xml:space="preserve">这个认识对我影响挺大的。现在遇到不同意见的人，我不会急着去反驳，而是先听听对方怎么说。就算最终我还是不同意他的观点，至少我理解了他的立场。</w:t>
      </w:r>
    </w:p>
    <w:p>
      <w:r>
        <w:pict>
          <v:rect style="width:0;height:1.5pt" o:hralign="center" o:hrstd="t" o:hr="t"/>
        </w:pict>
      </w:r>
    </w:p>
    <w:bookmarkEnd w:id="11"/>
    <w:bookmarkStart w:id="12" w:name="四学习这件事学而不思则罔思而不学则殆"/>
    <w:p>
      <w:pPr>
        <w:pStyle w:val="Heading2"/>
      </w:pPr>
      <w:r>
        <w:rPr>
          <w:rFonts w:hint="eastAsia"/>
        </w:rPr>
        <w:t xml:space="preserve">四、学习这件事：</w:t>
      </w:r>
      <w:r>
        <w:rPr>
          <w:rFonts w:hint="eastAsia"/>
        </w:rPr>
        <w:t xml:space="preserve">“学而不思则罔，思而不学则殆”</w:t>
      </w:r>
    </w:p>
    <w:p>
      <w:pPr>
        <w:pStyle w:val="FirstParagraph"/>
      </w:pPr>
      <w:r>
        <w:rPr>
          <w:rFonts w:hint="eastAsia"/>
        </w:rPr>
        <w:t xml:space="preserve">关于学习，《论语》里有太多值得反复咀嚼的话了。</w:t>
      </w:r>
    </w:p>
    <w:p>
      <w:pPr>
        <w:pStyle w:val="BodyText"/>
      </w:pPr>
      <w:r>
        <w:rPr>
          <w:rFonts w:hint="eastAsia"/>
        </w:rPr>
        <w:t xml:space="preserve">“学而不思则罔，思而不学则殆。”</w:t>
      </w:r>
      <w:r>
        <w:rPr>
          <w:rFonts w:hint="eastAsia"/>
        </w:rPr>
        <w:t xml:space="preserve">这句话我深有体会。有时候光看书、光听课，不动脑子想，学完就忘了，等于白学。但反过来，自己一个人闷头想，不去学习别人的经验和知识，也很容易钻牛角尖。学习和思考必须结合起来，缺一不可。</w:t>
      </w:r>
    </w:p>
    <w:p>
      <w:pPr>
        <w:pStyle w:val="BodyText"/>
      </w:pPr>
      <w:r>
        <w:rPr>
          <w:rFonts w:hint="eastAsia"/>
        </w:rPr>
        <w:t xml:space="preserve">我自己的经验是，读书的时候做笔记特别重要。不是那种把书上的话抄一遍的笔记，而是写下自己的想法、疑问和联想。有时候写笔记的过程，比读书本身收获还大。因为你必须把读到的东西消化了，才能写出自己的理解。</w:t>
      </w:r>
    </w:p>
    <w:p>
      <w:pPr>
        <w:pStyle w:val="BodyText"/>
      </w:pPr>
      <w:r>
        <w:rPr>
          <w:rFonts w:hint="eastAsia"/>
        </w:rPr>
        <w:t xml:space="preserve">孔子还说”知之为知之，不知为不知，是知也”。这句话看似简单，但其实挺难的。很多时候我们不愿意承认自己不知道，怕丢面子，怕被别人觉得不够聪明。但孔子告诉我们，承认自己不知道，本身就是一种智慧。因为只有承认了无知，才能真正开始学习。</w:t>
      </w:r>
    </w:p>
    <w:p>
      <w:pPr>
        <w:pStyle w:val="BodyText"/>
      </w:pPr>
      <w:r>
        <w:rPr>
          <w:rFonts w:hint="eastAsia"/>
        </w:rPr>
        <w:t xml:space="preserve">我有个很深的感触：在大学里，越是大佬级别的人，越敢于说”这个我不太懂”。反而是那些半懂不懂的人，最喜欢装出一副什么都知道的样子。这大概就是因为，真正有学识的人明白自己不知道的东西还很多，所以反而更谦卑。</w:t>
      </w:r>
    </w:p>
    <w:p>
      <w:pPr>
        <w:pStyle w:val="BodyText"/>
      </w:pPr>
      <w:r>
        <w:rPr>
          <w:rFonts w:hint="eastAsia"/>
        </w:rPr>
        <w:t xml:space="preserve">另外，</w:t>
      </w:r>
      <w:r>
        <w:rPr>
          <w:rFonts w:hint="eastAsia"/>
        </w:rPr>
        <w:t xml:space="preserve">“敏而好学，不耻下问”</w:t>
      </w:r>
      <w:r>
        <w:rPr>
          <w:rFonts w:hint="eastAsia"/>
        </w:rPr>
        <w:t xml:space="preserve">这句话也挺重要。我以前不好意思问问题，怕问得太蠢被人笑话。后来发现，绝大多数人都不会嘲笑一个真心求教的人。反而是那些明明不懂却不好意思问的人，错过了很多学习的机会。</w:t>
      </w:r>
    </w:p>
    <w:p>
      <w:r>
        <w:pict>
          <v:rect style="width:0;height:1.5pt" o:hralign="center" o:hrstd="t" o:hr="t"/>
        </w:pict>
      </w:r>
    </w:p>
    <w:bookmarkEnd w:id="12"/>
    <w:bookmarkStart w:id="13" w:name="五人生理想不只是一个空泛的词"/>
    <w:p>
      <w:pPr>
        <w:pStyle w:val="Heading2"/>
      </w:pPr>
      <w:r>
        <w:rPr>
          <w:rFonts w:hint="eastAsia"/>
        </w:rPr>
        <w:t xml:space="preserve">五、人生理想：不只是一个空泛的词</w:t>
      </w:r>
    </w:p>
    <w:p>
      <w:pPr>
        <w:pStyle w:val="FirstParagraph"/>
      </w:pPr>
      <w:r>
        <w:rPr>
          <w:rFonts w:hint="eastAsia"/>
        </w:rPr>
        <w:t xml:space="preserve">“朝闻道，夕死可矣。”</w:t>
      </w:r>
      <w:r>
        <w:rPr>
          <w:rFonts w:hint="eastAsia"/>
        </w:rPr>
        <w:t xml:space="preserve">这句话读起来特别震撼。早上听说了真理，晚上死了也心甘情愿。我以前觉得这话太夸张了，但仔细想想，它表达的是一种对真理和理想的极致追求。</w:t>
      </w:r>
    </w:p>
    <w:p>
      <w:pPr>
        <w:pStyle w:val="BodyText"/>
      </w:pPr>
      <w:r>
        <w:rPr>
          <w:rFonts w:hint="eastAsia"/>
        </w:rPr>
        <w:t xml:space="preserve">现在的人，包括我自己，很多时候都在追逐一些比较实际的东西——好成绩、好工作、好收入。这些当然没错，但如果人生只有这些，总觉得缺了点什么。孔子讲的”道”，不是说一个具体的目标，而是一种超越物质的精神追求。</w:t>
      </w:r>
    </w:p>
    <w:p>
      <w:pPr>
        <w:pStyle w:val="BodyText"/>
      </w:pPr>
      <w:r>
        <w:rPr>
          <w:rFonts w:hint="eastAsia"/>
        </w:rPr>
        <w:t xml:space="preserve">孔子说”士志于道，而耻恶衣恶食者，未足与议也”。意思是说，一个追求大道的人，如果还嫌衣服不好、饭菜不好，那就不值得跟他谈大道了。这话听着有点极端，但道理是对的。如果一个人被物质条件牵制太多，就很难在精神层面走得更远。</w:t>
      </w:r>
    </w:p>
    <w:p>
      <w:pPr>
        <w:pStyle w:val="BodyText"/>
      </w:pPr>
      <w:r>
        <w:rPr>
          <w:rFonts w:hint="eastAsia"/>
        </w:rPr>
        <w:t xml:space="preserve">我不是说要过苦行僧的生活，而是觉得，在追求物质生活的同时，也应该留一些精力给精神层面的东西。读书、思考、和人真诚地交流、做一些有意义的事——这些看起来没有什么”实用价值”的事情，恰恰是让人生变得丰盈的关键。</w:t>
      </w:r>
    </w:p>
    <w:p>
      <w:pPr>
        <w:pStyle w:val="BodyText"/>
      </w:pPr>
      <w:r>
        <w:rPr>
          <w:rFonts w:hint="eastAsia"/>
        </w:rPr>
        <w:t xml:space="preserve">还有”见贤思齐焉，见不贤而内自省也”。这句话我理解就是两件事：看到优秀的人，想想自己怎么也能做到那样；看到做得不好的人，也想想自己有没有类似的问题。这个态度特别实用，不需要什么大道理，就是日常生活中的一个思维方式。</w:t>
      </w:r>
    </w:p>
    <w:p>
      <w:r>
        <w:pict>
          <v:rect style="width:0;height:1.5pt" o:hralign="center" o:hrstd="t" o:hr="t"/>
        </w:pict>
      </w:r>
    </w:p>
    <w:bookmarkEnd w:id="13"/>
    <w:bookmarkStart w:id="14" w:name="六知行合一道理再好看不做也是白搭"/>
    <w:p>
      <w:pPr>
        <w:pStyle w:val="Heading2"/>
      </w:pPr>
      <w:r>
        <w:rPr>
          <w:rFonts w:hint="eastAsia"/>
        </w:rPr>
        <w:t xml:space="preserve">六、知行合一：道理再好看，不做也是白搭</w:t>
      </w:r>
    </w:p>
    <w:p>
      <w:pPr>
        <w:pStyle w:val="FirstParagraph"/>
      </w:pPr>
      <w:r>
        <w:rPr>
          <w:rFonts w:hint="eastAsia"/>
        </w:rPr>
        <w:t xml:space="preserve">读《论语》最大的感触是，这些道理如果不落实到行动上，就只是嘴上说说的漂亮话。孔子自己也强调”君子欲讷于言而敏于行”——少说多做，行动比语言更有说服力。</w:t>
      </w:r>
    </w:p>
    <w:p>
      <w:pPr>
        <w:pStyle w:val="BodyText"/>
      </w:pPr>
      <w:r>
        <w:rPr>
          <w:rFonts w:hint="eastAsia"/>
        </w:rPr>
        <w:t xml:space="preserve">所以读完之后，我尝试在自己的生活里做一些具体的改变：</w:t>
      </w:r>
    </w:p>
    <w:p>
      <w:pPr>
        <w:pStyle w:val="BodyText"/>
      </w:pPr>
      <w:r>
        <w:rPr>
          <w:rFonts w:hint="eastAsia"/>
        </w:rPr>
        <w:t xml:space="preserve">第一，坚持每天反思。不需要写什么长篇大论，就是睡前想一想，今天哪些地方做得还可以，哪些地方需要改进。这个习惯我已经坚持了一段时间，确实有变化。</w:t>
      </w:r>
    </w:p>
    <w:p>
      <w:pPr>
        <w:pStyle w:val="BodyText"/>
      </w:pPr>
      <w:r>
        <w:rPr>
          <w:rFonts w:hint="eastAsia"/>
        </w:rPr>
        <w:t xml:space="preserve">第二，说话算数。答应别人的事情，尽量做到。做不到的话，提前跟对方说清楚，别拖着。孔子说”人而无信，不知其可也”，诚信这东西，一旦丢了，再想捡回来就难了。</w:t>
      </w:r>
    </w:p>
    <w:p>
      <w:pPr>
        <w:pStyle w:val="BodyText"/>
      </w:pPr>
      <w:r>
        <w:rPr>
          <w:rFonts w:hint="eastAsia"/>
        </w:rPr>
        <w:t xml:space="preserve">第三，多向身边的人学习。以前总觉得自己什么都还行，没什么好问的。后来发现，每个人都有自己的长处。有的同学自律，有的同学思维敏捷，有的同学做事特别细致。从每个人身上学一点，积累下来就是很大的进步。</w:t>
      </w:r>
    </w:p>
    <w:p>
      <w:pPr>
        <w:pStyle w:val="BodyText"/>
      </w:pPr>
      <w:r>
        <w:rPr>
          <w:rFonts w:hint="eastAsia"/>
        </w:rPr>
        <w:t xml:space="preserve">第四，力所能及地帮助别人。不是为了得到回报，而是因为”己欲立而立人，己欲达而达人”。自己想变好的同时，也帮别人变好，这样大家一起进步，氛围也会更好。</w:t>
      </w:r>
    </w:p>
    <w:p>
      <w:r>
        <w:pict>
          <v:rect style="width:0;height:1.5pt" o:hralign="center" o:hrstd="t" o:hr="t"/>
        </w:pict>
      </w:r>
    </w:p>
    <w:bookmarkEnd w:id="14"/>
    <w:bookmarkStart w:id="15" w:name="七最后说几句"/>
    <w:p>
      <w:pPr>
        <w:pStyle w:val="Heading2"/>
      </w:pPr>
      <w:r>
        <w:rPr>
          <w:rFonts w:hint="eastAsia"/>
        </w:rPr>
        <w:t xml:space="preserve">七、最后说几句</w:t>
      </w:r>
    </w:p>
    <w:p>
      <w:pPr>
        <w:pStyle w:val="FirstParagraph"/>
      </w:pPr>
      <w:r>
        <w:rPr>
          <w:rFonts w:hint="eastAsia"/>
        </w:rPr>
        <w:t xml:space="preserve">总的来说，《论语》给我的不是某种具体的知识，而是一种看问题的角度和做人的态度。它不是那种读了就能马上改变命运的书，而是一本值得反复读、慢慢品的书。</w:t>
      </w:r>
    </w:p>
    <w:p>
      <w:pPr>
        <w:pStyle w:val="BodyText"/>
      </w:pPr>
      <w:r>
        <w:rPr>
          <w:rFonts w:hint="eastAsia"/>
        </w:rPr>
        <w:t xml:space="preserve">每次重读，都会有新的体会。有时候是某句话突然就和自己的经历对上了；有时候是对以前不太理解的话有了新的认识。我觉得这就是经典的价值——它不会过时，因为它讲的是人性和人生的根本问题，而这些东西，几千年来其实没什么变化。</w:t>
      </w:r>
    </w:p>
    <w:p>
      <w:pPr>
        <w:pStyle w:val="BodyText"/>
      </w:pPr>
      <w:r>
        <w:rPr>
          <w:rFonts w:hint="eastAsia"/>
        </w:rPr>
        <w:t xml:space="preserve">我现在的水平还远远谈不上真正理解了《论语》。两千多年的智慧，不是我读几遍就能完全领悟的。但至少，《论语》给我种下了一颗种子——一种对自我修养的追求，一种对人生意义的思考，一种在浮躁中保持定力的能力。</w:t>
      </w:r>
    </w:p>
    <w:p>
      <w:pPr>
        <w:pStyle w:val="BodyText"/>
      </w:pPr>
      <w:r>
        <w:rPr>
          <w:rFonts w:hint="eastAsia"/>
        </w:rPr>
        <w:t xml:space="preserve">这些收获，可能短期内看不到什么明显的效果，但长远来看，它们会在潜移默化中影响我做选择、看问题的方式。我觉得，这就够了。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经典铸魂，修身致道——《论语》研读心得与当代启示</dc:title>
  <dc:creator>戴建华</dc:creator>
  <cp:keywords/>
  <dcterms:created xsi:type="dcterms:W3CDTF">2026-06-18T00:56:11Z</dcterms:created>
  <dcterms:modified xsi:type="dcterms:W3CDTF">2026-06-18T00:56:11Z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</Properties>
</file>