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主流AI助手性能深度比较分析报告</w:t>
      </w:r>
    </w:p>
    <w:p>
      <w:pPr>
        <w:pStyle w:val="Author"/>
      </w:pPr>
      <w:r>
        <w:rPr>
          <w:rFonts w:hint="eastAsia"/>
        </w:rPr>
        <w:t xml:space="preserve">虾尔</w:t>
      </w:r>
    </w:p>
    <w:p>
      <w:pPr>
        <w:pStyle w:val="Date"/>
      </w:pPr>
      <w:r>
        <w:t xml:space="preserve">2026-06-15</w:t>
      </w:r>
    </w:p>
    <w:bookmarkStart w:id="30" w:name="主流ai助手性能深度比较分析报告"/>
    <w:p>
      <w:pPr>
        <w:pStyle w:val="Heading1"/>
      </w:pPr>
      <w:r>
        <w:rPr>
          <w:rFonts w:hint="eastAsia"/>
        </w:rPr>
        <w:t xml:space="preserve">主流AI助手性能深度比较分析报告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报告日期：2026年6月15日</w:t>
      </w:r>
    </w:p>
    <w:p>
      <w:pPr>
        <w:pStyle w:val="BodyText"/>
      </w:pPr>
      <w:r>
        <w:rPr>
          <w:rFonts w:hint="eastAsia"/>
          <w:b/>
          <w:bCs/>
        </w:rPr>
        <w:t xml:space="preserve">编制：虾尔（AI助手）</w:t>
      </w:r>
    </w:p>
    <w:p>
      <w:pPr>
        <w:pStyle w:val="BodyText"/>
      </w:pPr>
      <w:r>
        <w:rPr>
          <w:rFonts w:hint="eastAsia"/>
          <w:b/>
          <w:bCs/>
        </w:rPr>
        <w:t xml:space="preserve">数据来源：Artificial</w:t>
      </w:r>
      <w:r>
        <w:rPr>
          <w:b/>
          <w:bCs/>
        </w:rPr>
        <w:t xml:space="preserve"> Analysis、LMSYS Chatbot </w:t>
      </w:r>
      <w:r>
        <w:rPr>
          <w:rFonts w:hint="eastAsia"/>
          <w:b/>
          <w:bCs/>
        </w:rPr>
        <w:t xml:space="preserve">Arena、各厂商官方文档</w:t>
      </w:r>
    </w:p>
    <w:p>
      <w:r>
        <w:pict>
          <v:rect style="width:0;height:1.5pt" o:hralign="center" o:hrstd="t" o:hr="t"/>
        </w:pict>
      </w:r>
    </w:p>
    <w:bookmarkStart w:id="10" w:name="一报告概述"/>
    <w:p>
      <w:pPr>
        <w:pStyle w:val="Heading2"/>
      </w:pPr>
      <w:r>
        <w:rPr>
          <w:rFonts w:hint="eastAsia"/>
        </w:rPr>
        <w:t xml:space="preserve">一、报告概述</w:t>
      </w:r>
    </w:p>
    <w:p>
      <w:pPr>
        <w:pStyle w:val="FirstParagraph"/>
      </w:pPr>
      <w:r>
        <w:rPr>
          <w:rFonts w:hint="eastAsia"/>
        </w:rPr>
        <w:t xml:space="preserve">本报告选取当前市场上</w:t>
      </w:r>
      <w:r>
        <w:t xml:space="preserve"> 5 </w:t>
      </w:r>
      <w:r>
        <w:rPr>
          <w:rFonts w:hint="eastAsia"/>
        </w:rPr>
        <w:t xml:space="preserve">款主力AI助手（大语言模型）进行多维度深度对比分析，涵盖智能水平、推理能力、编程能力、多模态能力、中文能力、速度性能、价格性价比等关键维度，为AI工具选型提供决策参考。</w:t>
      </w:r>
    </w:p>
    <w:bookmarkStart w:id="9" w:name="对比对象"/>
    <w:p>
      <w:pPr>
        <w:pStyle w:val="Heading3"/>
      </w:pPr>
      <w:r>
        <w:rPr>
          <w:rFonts w:hint="eastAsia"/>
        </w:rPr>
        <w:t xml:space="preserve">对比对象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Claude Fable 5 / Opus 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GPT-5.5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Gemini</w:t>
            </w:r>
          </w:p>
        </w:tc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Gemini 2.5 Pro / Gemini 3.1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</w:t>
            </w:r>
          </w:p>
        </w:tc>
        <w:tc>
          <w:tcPr/>
          <w:p>
            <w:pPr>
              <w:pStyle w:val="Compact"/>
            </w:pPr>
            <w:r>
              <w:t xml:space="preserve">Qwen3.7 Plus / Qwen3.5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深度求索</w:t>
            </w:r>
          </w:p>
        </w:tc>
        <w:tc>
          <w:tcPr/>
          <w:p>
            <w:pPr>
              <w:pStyle w:val="Compact"/>
            </w:pPr>
            <w:r>
              <w:t xml:space="preserve">DeepSeek V4 Pro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二智能水平综合排名"/>
    <w:p>
      <w:pPr>
        <w:pStyle w:val="Heading2"/>
      </w:pPr>
      <w:r>
        <w:rPr>
          <w:rFonts w:hint="eastAsia"/>
        </w:rPr>
        <w:t xml:space="preserve">二、智能水平综合排名</w:t>
      </w:r>
    </w:p>
    <w:p>
      <w:pPr>
        <w:pStyle w:val="FirstParagraph"/>
      </w:pPr>
      <w:r>
        <w:rPr>
          <w:rFonts w:hint="eastAsia"/>
        </w:rPr>
        <w:t xml:space="preserve">依据</w:t>
      </w:r>
      <w:r>
        <w:t xml:space="preserve"> Artificial Analysis Intelligence Index </w:t>
      </w:r>
      <w:r>
        <w:rPr>
          <w:rFonts w:hint="eastAsia"/>
        </w:rPr>
        <w:t xml:space="preserve">v4.0（综合10项基准测试）：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核心亮点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第一名</w:t>
            </w:r>
          </w:p>
        </w:tc>
        <w:tc>
          <w:tcPr/>
          <w:p>
            <w:pPr>
              <w:pStyle w:val="Compact"/>
            </w:pPr>
            <w:r>
              <w:t xml:space="preserve">Claude Fable 5</w:t>
            </w:r>
          </w:p>
        </w:tc>
        <w:tc>
          <w:tcPr/>
          <w:p>
            <w:pPr>
              <w:pStyle w:val="Compact"/>
            </w:pPr>
            <w:r>
              <w:t xml:space="preserve">64.9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10项基准中5项排名第一；AA-Omniscience得分40（领先7分）；HLE得分53%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第二名</w:t>
            </w:r>
          </w:p>
        </w:tc>
        <w:tc>
          <w:tcPr/>
          <w:p>
            <w:pPr>
              <w:pStyle w:val="Compact"/>
            </w:pPr>
            <w:r>
              <w:t xml:space="preserve">Claude Opus 4.8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科学推理（GPQA</w:t>
            </w:r>
            <w:r>
              <w:t xml:space="preserve"> </w:t>
            </w:r>
            <w:r>
              <w:rPr>
                <w:rFonts w:hint="eastAsia"/>
              </w:rPr>
              <w:t xml:space="preserve">Diamond）、长上下文推理表现卓越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第三名</w:t>
            </w:r>
          </w:p>
        </w:tc>
        <w:tc>
          <w:tcPr/>
          <w:p>
            <w:pPr>
              <w:pStyle w:val="Compact"/>
            </w:pPr>
            <w:r>
              <w:t xml:space="preserve">GPT-5.5 (xhigh)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指令遵循（IFBench）、通用任务处理能力强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第四名</w:t>
            </w:r>
          </w:p>
        </w:tc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视觉推理（MMMU-Pro）、多模态能力领先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第五名</w:t>
            </w:r>
          </w:p>
        </w:tc>
        <w:tc>
          <w:tcPr/>
          <w:p>
            <w:pPr>
              <w:pStyle w:val="Compact"/>
            </w:pPr>
            <w:r>
              <w:t xml:space="preserve">Qwen3.7 Plus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中文理解与生成能力最优，性价比极高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第六名</w:t>
            </w:r>
          </w:p>
        </w:tc>
        <w:tc>
          <w:tcPr/>
          <w:p>
            <w:pPr>
              <w:pStyle w:val="Compact"/>
            </w:pPr>
            <w:r>
              <w:t xml:space="preserve">DeepSeek V4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代码生成（SciCode）表现突出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：Anthropic</w:t>
      </w:r>
      <w:r>
        <w:t xml:space="preserve"> </w:t>
      </w:r>
      <w:r>
        <w:rPr>
          <w:rFonts w:hint="eastAsia"/>
        </w:rPr>
        <w:t xml:space="preserve">目前包揽前两名，Claude</w:t>
      </w:r>
      <w:r>
        <w:t xml:space="preserve"> Fable </w:t>
      </w:r>
      <w:r>
        <w:rPr>
          <w:rFonts w:hint="eastAsia"/>
        </w:rPr>
        <w:t xml:space="preserve">5（2026年6月发布）以近5分的优势领先</w:t>
      </w:r>
      <w:r>
        <w:t xml:space="preserve"> </w:t>
      </w:r>
      <w:r>
        <w:rPr>
          <w:rFonts w:hint="eastAsia"/>
        </w:rPr>
        <w:t xml:space="preserve">GPT-5.5，成为目前公开评测中智能水平最高的模型。</w:t>
      </w:r>
    </w:p>
    <w:p>
      <w:r>
        <w:pict>
          <v:rect style="width:0;height:1.5pt" o:hralign="center" o:hrstd="t" o:hr="t"/>
        </w:pict>
      </w:r>
    </w:p>
    <w:bookmarkEnd w:id="11"/>
    <w:bookmarkStart w:id="16" w:name="三分项能力深度对比"/>
    <w:p>
      <w:pPr>
        <w:pStyle w:val="Heading2"/>
      </w:pPr>
      <w:r>
        <w:rPr>
          <w:rFonts w:hint="eastAsia"/>
        </w:rPr>
        <w:t xml:space="preserve">三、分项能力深度对比</w:t>
      </w:r>
    </w:p>
    <w:bookmarkStart w:id="12" w:name="推理与知识能力"/>
    <w:p>
      <w:pPr>
        <w:pStyle w:val="Heading3"/>
      </w:pPr>
      <w:r>
        <w:t xml:space="preserve">3.1 </w:t>
      </w:r>
      <w:r>
        <w:rPr>
          <w:rFonts w:hint="eastAsia"/>
        </w:rPr>
        <w:t xml:space="preserve">推理与知识能力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 Fable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Qwen3.7 Plus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 V4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Humanity’s Last Exam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53%（最优）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约38%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约40%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GPQA </w:t>
            </w:r>
            <w:r>
              <w:rPr>
                <w:rFonts w:hint="eastAsia"/>
              </w:rPr>
              <w:t xml:space="preserve">Diamond（科学推理）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次优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AA-Omniscience（知识+幻觉）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40（最优）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AA-LCR（长上下文推理）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</w:tr>
    </w:tbl>
    <w:bookmarkEnd w:id="12"/>
    <w:bookmarkStart w:id="13" w:name="agentic智能体能力"/>
    <w:p>
      <w:pPr>
        <w:pStyle w:val="Heading3"/>
      </w:pPr>
      <w:r>
        <w:t xml:space="preserve">3.2 </w:t>
      </w:r>
      <w:r>
        <w:rPr>
          <w:rFonts w:hint="eastAsia"/>
        </w:rPr>
        <w:t xml:space="preserve">Agentic（智能体）能力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基准测试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 Fable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Qwen3.7 Plus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 V4 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GDPval-AA（真实工作任务）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Elo </w:t>
            </w:r>
            <w:r>
              <w:rPr>
                <w:rFonts w:hint="eastAsia"/>
              </w:rPr>
              <w:t xml:space="preserve">1932（最优）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约1850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约1820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约1750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约1780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Terminal-Bench </w:t>
            </w:r>
            <w:r>
              <w:rPr>
                <w:rFonts w:hint="eastAsia"/>
              </w:rPr>
              <w:t xml:space="preserve">Hard（终端编程）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次优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τ²-Bench </w:t>
            </w:r>
            <w:r>
              <w:rPr>
                <w:rFonts w:hint="eastAsia"/>
              </w:rPr>
              <w:t xml:space="preserve">Telecom（工具调用）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：Claude</w:t>
      </w:r>
      <w:r>
        <w:t xml:space="preserve"> </w:t>
      </w:r>
      <w:r>
        <w:rPr>
          <w:rFonts w:hint="eastAsia"/>
        </w:rPr>
        <w:t xml:space="preserve">在</w:t>
      </w:r>
      <w:r>
        <w:t xml:space="preserve"> Agentic </w:t>
      </w:r>
      <w:r>
        <w:rPr>
          <w:rFonts w:hint="eastAsia"/>
        </w:rPr>
        <w:t xml:space="preserve">能力上拉开显著差距，GDPval-AA</w:t>
      </w:r>
      <w:r>
        <w:t xml:space="preserve"> </w:t>
      </w:r>
      <w:r>
        <w:rPr>
          <w:rFonts w:hint="eastAsia"/>
        </w:rPr>
        <w:t xml:space="preserve">得分比前代</w:t>
      </w:r>
      <w:r>
        <w:t xml:space="preserve"> Opus 4.8 </w:t>
      </w:r>
      <w:r>
        <w:rPr>
          <w:rFonts w:hint="eastAsia"/>
        </w:rPr>
        <w:t xml:space="preserve">有大幅提升，在真实世界任务编排方面优势明显。</w:t>
      </w:r>
    </w:p>
    <w:bookmarkEnd w:id="13"/>
    <w:bookmarkStart w:id="14" w:name="编程能力"/>
    <w:p>
      <w:pPr>
        <w:pStyle w:val="Heading3"/>
      </w:pPr>
      <w:r>
        <w:t xml:space="preserve">3.3 </w:t>
      </w:r>
      <w:r>
        <w:rPr>
          <w:rFonts w:hint="eastAsia"/>
        </w:rPr>
        <w:t xml:space="preserve">编程能力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277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 Fable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Qwen3.7 Plus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 V4 Pro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SciCode </w:t>
            </w:r>
            <w:r>
              <w:rPr>
                <w:rFonts w:hint="eastAsia"/>
              </w:rPr>
              <w:t xml:space="preserve">代码评测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领先级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代码生成质量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代码理解与调试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：DeepSeek</w:t>
      </w:r>
      <w:r>
        <w:t xml:space="preserve"> </w:t>
      </w:r>
      <w:r>
        <w:rPr>
          <w:rFonts w:hint="eastAsia"/>
        </w:rPr>
        <w:t xml:space="preserve">在代码相关任务上表现超出其综合排名，是开发者的高性价比选择。</w:t>
      </w:r>
    </w:p>
    <w:bookmarkEnd w:id="14"/>
    <w:bookmarkStart w:id="15" w:name="多模态能力图像视频"/>
    <w:p>
      <w:pPr>
        <w:pStyle w:val="Heading3"/>
      </w:pPr>
      <w:r>
        <w:t xml:space="preserve">3.4 </w:t>
      </w:r>
      <w:r>
        <w:rPr>
          <w:rFonts w:hint="eastAsia"/>
        </w:rPr>
        <w:t xml:space="preserve">多模态能力（图像/视频）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图像生成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DALL-E集成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视觉推理（MMMU-Pro）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第四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未列入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：Gemini</w:t>
      </w:r>
      <w:r>
        <w:t xml:space="preserve"> </w:t>
      </w:r>
      <w:r>
        <w:rPr>
          <w:rFonts w:hint="eastAsia"/>
        </w:rPr>
        <w:t xml:space="preserve">在多模态领域保持绝对领先，Google</w:t>
      </w:r>
      <w:r>
        <w:t xml:space="preserve"> </w:t>
      </w:r>
      <w:r>
        <w:rPr>
          <w:rFonts w:hint="eastAsia"/>
        </w:rPr>
        <w:t xml:space="preserve">的多模态训练数据优势显著。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四性能指标对比"/>
    <w:p>
      <w:pPr>
        <w:pStyle w:val="Heading2"/>
      </w:pPr>
      <w:r>
        <w:rPr>
          <w:rFonts w:hint="eastAsia"/>
        </w:rPr>
        <w:t xml:space="preserve">四、性能指标对比</w:t>
      </w:r>
    </w:p>
    <w:bookmarkStart w:id="17" w:name="速度与延迟"/>
    <w:p>
      <w:pPr>
        <w:pStyle w:val="Heading3"/>
      </w:pPr>
      <w:r>
        <w:t xml:space="preserve">4.1 </w:t>
      </w:r>
      <w:r>
        <w:rPr>
          <w:rFonts w:hint="eastAsia"/>
        </w:rPr>
        <w:t xml:space="preserve">速度与延迟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277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 Opus 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Qwen3.7 Plus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 V4 Pro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输出速度（tokens/s）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首字延迟（TTFT）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约1.5秒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约1.0秒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约0.8秒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约0.6秒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约1.2秒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上下文窗口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100万</w:t>
            </w:r>
            <w:r>
              <w:t xml:space="preserve"> tokens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12.8万</w:t>
            </w:r>
            <w:r>
              <w:t xml:space="preserve"> tokens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200万</w:t>
            </w:r>
            <w:r>
              <w:t xml:space="preserve"> tokens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25.6万</w:t>
            </w:r>
            <w:r>
              <w:t xml:space="preserve"> tokens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25.6万</w:t>
            </w:r>
            <w:r>
              <w:t xml:space="preserve"> tokens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关键发现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速度最快：Qwen</w:t>
      </w:r>
      <w:r>
        <w:t xml:space="preserve"> &gt; Gemini &gt; DeepSeek &gt; GPT &gt; </w:t>
      </w:r>
      <w:r>
        <w:rPr>
          <w:rFonts w:hint="eastAsia"/>
        </w:rPr>
        <w:t xml:space="preserve">Claude（推理模式）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上下文最大：Claude（100万）和</w:t>
      </w:r>
      <w:r>
        <w:t xml:space="preserve"> </w:t>
      </w:r>
      <w:r>
        <w:rPr>
          <w:rFonts w:hint="eastAsia"/>
        </w:rPr>
        <w:t xml:space="preserve">Gemini（200万）遥遥领先</w:t>
      </w:r>
    </w:p>
    <w:p>
      <w:pPr>
        <w:pStyle w:val="Compact"/>
        <w:numPr>
          <w:ilvl w:val="0"/>
          <w:numId w:val="1001"/>
        </w:numPr>
      </w:pPr>
      <w:r>
        <w:t xml:space="preserve">Claude Fable 5 </w:t>
      </w:r>
      <w:r>
        <w:rPr>
          <w:rFonts w:hint="eastAsia"/>
        </w:rPr>
        <w:t xml:space="preserve">因启用自适应推理，速度比</w:t>
      </w:r>
      <w:r>
        <w:t xml:space="preserve"> Opus 4.8 </w:t>
      </w:r>
      <w:r>
        <w:rPr>
          <w:rFonts w:hint="eastAsia"/>
        </w:rPr>
        <w:t xml:space="preserve">更慢，但智能水平最高</w:t>
      </w:r>
    </w:p>
    <w:bookmarkEnd w:id="17"/>
    <w:bookmarkStart w:id="18" w:name="价格对比每百万token美元"/>
    <w:p>
      <w:pPr>
        <w:pStyle w:val="Heading3"/>
      </w:pPr>
      <w:r>
        <w:t xml:space="preserve">4.2 </w:t>
      </w:r>
      <w:r>
        <w:rPr>
          <w:rFonts w:hint="eastAsia"/>
        </w:rPr>
        <w:t xml:space="preserve">价格对比（每百万token，美元）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输入价格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输出价格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缓存命中价格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性价比评价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Fable 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最贵，但智能最高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Opus 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高端性价比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约5.00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均衡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多模态性价比优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Qwen3.7 Plus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极致性价比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 V4 Pro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约1.00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约0.025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最低价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性价比排序</w:t>
      </w:r>
      <w:r>
        <w:rPr>
          <w:rFonts w:hint="eastAsia"/>
        </w:rPr>
        <w:t xml:space="preserve">：DeepSeek</w:t>
      </w:r>
      <w:r>
        <w:t xml:space="preserve"> &gt; Qwen &gt; Gemini &gt; GPT-5.5 &gt; Claude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五中文能力专项评估"/>
    <w:p>
      <w:pPr>
        <w:pStyle w:val="Heading2"/>
      </w:pPr>
      <w:r>
        <w:rPr>
          <w:rFonts w:hint="eastAsia"/>
        </w:rPr>
        <w:t xml:space="preserve">五、中文能力专项评估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通义千问</w:t>
            </w:r>
            <w:r>
              <w:t xml:space="preserve"> Qwen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GPT-5.5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S级（最优）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S级（最优）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B+级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中文生成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S级（最优）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B+级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中文长文本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S级（100万窗口）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中文文化语境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一般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中文代码注释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S级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：对于中文场景，通义千问和</w:t>
      </w:r>
      <w:r>
        <w:t xml:space="preserve"> DeepSeek </w:t>
      </w:r>
      <w:r>
        <w:rPr>
          <w:rFonts w:hint="eastAsia"/>
        </w:rPr>
        <w:t xml:space="preserve">是最佳选择，尤其在中文文化语境理解和中文生成质量上显著优于海外模型。</w:t>
      </w:r>
    </w:p>
    <w:p>
      <w:r>
        <w:pict>
          <v:rect style="width:0;height:1.5pt" o:hralign="center" o:hrstd="t" o:hr="t"/>
        </w:pict>
      </w:r>
    </w:p>
    <w:bookmarkEnd w:id="20"/>
    <w:bookmarkStart w:id="21" w:name="六综合评分每项满分10分"/>
    <w:p>
      <w:pPr>
        <w:pStyle w:val="Heading2"/>
      </w:pPr>
      <w:r>
        <w:rPr>
          <w:rFonts w:hint="eastAsia"/>
        </w:rPr>
        <w:t xml:space="preserve">六、综合评分（每项满分10分）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通义千问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DeepSeek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综合智能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Agentic能力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速度性能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上下文长度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生态与工具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七适用场景推荐"/>
    <w:p>
      <w:pPr>
        <w:pStyle w:val="Heading2"/>
      </w:pPr>
      <w:r>
        <w:rPr>
          <w:rFonts w:hint="eastAsia"/>
        </w:rPr>
        <w:t xml:space="preserve">七、适用场景推荐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追求最强智能</w:t>
            </w:r>
          </w:p>
        </w:tc>
        <w:tc>
          <w:tcPr/>
          <w:p>
            <w:pPr>
              <w:pStyle w:val="Compact"/>
            </w:pPr>
            <w:r>
              <w:t xml:space="preserve">Claude Fable 5 / Opus 4.8</w:t>
            </w:r>
          </w:p>
        </w:tc>
        <w:tc>
          <w:tcPr/>
          <w:p>
            <w:pPr>
              <w:pStyle w:val="Compact"/>
            </w:pPr>
            <w:r>
              <w:t xml:space="preserve">Intelligence Index </w:t>
            </w:r>
            <w:r>
              <w:rPr>
                <w:rFonts w:hint="eastAsia"/>
              </w:rPr>
              <w:t xml:space="preserve">排名第1、2，全面领先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编程开发</w:t>
            </w:r>
          </w:p>
        </w:tc>
        <w:tc>
          <w:tcPr/>
          <w:p>
            <w:pPr>
              <w:pStyle w:val="Compact"/>
            </w:pPr>
            <w:r>
              <w:t xml:space="preserve">Claude + DeepSeek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智能高，DeepSeek</w:t>
            </w:r>
            <w:r>
              <w:t xml:space="preserve"> </w:t>
            </w:r>
            <w:r>
              <w:rPr>
                <w:rFonts w:hint="eastAsia"/>
              </w:rPr>
              <w:t xml:space="preserve">性价比好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多模态（图像/视频）</w:t>
            </w:r>
          </w:p>
        </w:tc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多模态能力绝对领先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通义千问</w:t>
            </w:r>
            <w:r>
              <w:t xml:space="preserve"> / 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中文理解生成最优，价格极低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性价比优先</w:t>
            </w:r>
          </w:p>
        </w:tc>
        <w:tc>
          <w:tcPr/>
          <w:p>
            <w:pPr>
              <w:pStyle w:val="Compact"/>
            </w:pPr>
            <w:r>
              <w:t xml:space="preserve">DeepSeek V4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智能够用，价格仅</w:t>
            </w:r>
            <w:r>
              <w:t xml:space="preserve"> Claude </w:t>
            </w:r>
            <w:r>
              <w:rPr>
                <w:rFonts w:hint="eastAsia"/>
              </w:rPr>
              <w:t xml:space="preserve">的约1/50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长文档处理</w:t>
            </w:r>
          </w:p>
        </w:tc>
        <w:tc>
          <w:tcPr/>
          <w:p>
            <w:pPr>
              <w:pStyle w:val="Compact"/>
            </w:pPr>
            <w:r>
              <w:t xml:space="preserve">Claude </w:t>
            </w:r>
            <w:r>
              <w:rPr>
                <w:rFonts w:hint="eastAsia"/>
              </w:rPr>
              <w:t xml:space="preserve">或</w:t>
            </w:r>
            <w:r>
              <w:t xml:space="preserve"> Gemini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超长上下文窗口（100万-200万</w:t>
            </w:r>
            <w:r>
              <w:t xml:space="preserve"> </w:t>
            </w:r>
            <w:r>
              <w:rPr>
                <w:rFonts w:hint="eastAsia"/>
              </w:rPr>
              <w:t xml:space="preserve">tokens）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日常助手/通用</w:t>
            </w:r>
          </w:p>
        </w:tc>
        <w:tc>
          <w:tcPr/>
          <w:p>
            <w:pPr>
              <w:pStyle w:val="Compact"/>
            </w:pPr>
            <w:r>
              <w:t xml:space="preserve">GPT-5.5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综合能力均衡，生态最成熟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大规模批量调用</w:t>
            </w:r>
          </w:p>
        </w:tc>
        <w:tc>
          <w:tcPr/>
          <w:p>
            <w:pPr>
              <w:pStyle w:val="Compact"/>
            </w:pPr>
            <w:r>
              <w:t xml:space="preserve">Qwen / DeepSeek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超低成本，适合API高频调用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八关键趋势洞察"/>
    <w:p>
      <w:pPr>
        <w:pStyle w:val="Heading2"/>
      </w:pPr>
      <w:r>
        <w:rPr>
          <w:rFonts w:hint="eastAsia"/>
        </w:rPr>
        <w:t xml:space="preserve">八、关键趋势洞察</w:t>
      </w:r>
    </w:p>
    <w:bookmarkStart w:id="23" w:name="anthropic-正在拉开差距"/>
    <w:p>
      <w:pPr>
        <w:pStyle w:val="Heading3"/>
      </w:pPr>
      <w:r>
        <w:t xml:space="preserve">8.1 Anthropic </w:t>
      </w:r>
      <w:r>
        <w:rPr>
          <w:rFonts w:hint="eastAsia"/>
        </w:rPr>
        <w:t xml:space="preserve">正在拉开差距</w:t>
      </w:r>
    </w:p>
    <w:p>
      <w:pPr>
        <w:pStyle w:val="FirstParagraph"/>
      </w:pPr>
      <w:r>
        <w:t xml:space="preserve">Claude Fable 5 </w:t>
      </w:r>
      <w:r>
        <w:rPr>
          <w:rFonts w:hint="eastAsia"/>
        </w:rPr>
        <w:t xml:space="preserve">的发布使</w:t>
      </w:r>
      <w:r>
        <w:t xml:space="preserve"> Anthropic </w:t>
      </w:r>
      <w:r>
        <w:rPr>
          <w:rFonts w:hint="eastAsia"/>
        </w:rPr>
        <w:t xml:space="preserve">在智能指数上领先第二名约5分，是近年来最大的单代性能跳跃。</w:t>
      </w:r>
    </w:p>
    <w:bookmarkEnd w:id="23"/>
    <w:bookmarkStart w:id="24" w:name="推理模式成为标配"/>
    <w:p>
      <w:pPr>
        <w:pStyle w:val="Heading3"/>
      </w:pPr>
      <w:r>
        <w:t xml:space="preserve">8.2 </w:t>
      </w:r>
      <w:r>
        <w:rPr>
          <w:rFonts w:hint="eastAsia"/>
        </w:rPr>
        <w:t xml:space="preserve">推理模式成为标配</w:t>
      </w:r>
    </w:p>
    <w:p>
      <w:pPr>
        <w:pStyle w:val="FirstParagraph"/>
      </w:pPr>
      <w:r>
        <w:t xml:space="preserve">Claude Fable 5 </w:t>
      </w:r>
      <w:r>
        <w:rPr>
          <w:rFonts w:hint="eastAsia"/>
        </w:rPr>
        <w:t xml:space="preserve">引入”自适应推理”和”fallback机制”（安全审查时自动降级到</w:t>
      </w:r>
      <w:r>
        <w:t xml:space="preserve"> Opus </w:t>
      </w:r>
      <w:r>
        <w:rPr>
          <w:rFonts w:hint="eastAsia"/>
        </w:rPr>
        <w:t xml:space="preserve">4.8），GPT-5.5</w:t>
      </w:r>
      <w:r>
        <w:t xml:space="preserve"> </w:t>
      </w:r>
      <w:r>
        <w:rPr>
          <w:rFonts w:hint="eastAsia"/>
        </w:rPr>
        <w:t xml:space="preserve">也有类似的分层推理策略。推理模式已从实验性功能变为行业标准配置。</w:t>
      </w:r>
    </w:p>
    <w:bookmarkEnd w:id="24"/>
    <w:bookmarkStart w:id="25" w:name="中国模型性价比优势显著"/>
    <w:p>
      <w:pPr>
        <w:pStyle w:val="Heading3"/>
      </w:pPr>
      <w:r>
        <w:t xml:space="preserve">8.3 </w:t>
      </w:r>
      <w:r>
        <w:rPr>
          <w:rFonts w:hint="eastAsia"/>
        </w:rPr>
        <w:t xml:space="preserve">中国模型性价比优势显著</w:t>
      </w:r>
    </w:p>
    <w:p>
      <w:pPr>
        <w:pStyle w:val="FirstParagraph"/>
      </w:pPr>
      <w:r>
        <w:t xml:space="preserve">Qwen </w:t>
      </w:r>
      <w:r>
        <w:rPr>
          <w:rFonts w:hint="eastAsia"/>
        </w:rPr>
        <w:t xml:space="preserve">和</w:t>
      </w:r>
      <w:r>
        <w:t xml:space="preserve"> DeepSeek </w:t>
      </w:r>
      <w:r>
        <w:rPr>
          <w:rFonts w:hint="eastAsia"/>
        </w:rPr>
        <w:t xml:space="preserve">的智能水平已接近一线梯队，但价格仅为海外模型的十分之一到五十分之一，性价比优势巨大。</w:t>
      </w:r>
    </w:p>
    <w:bookmarkEnd w:id="25"/>
    <w:bookmarkStart w:id="26" w:name="多模态仍是-google-的优势领域"/>
    <w:p>
      <w:pPr>
        <w:pStyle w:val="Heading3"/>
      </w:pPr>
      <w:r>
        <w:t xml:space="preserve">8.4 </w:t>
      </w:r>
      <w:r>
        <w:rPr>
          <w:rFonts w:hint="eastAsia"/>
        </w:rPr>
        <w:t xml:space="preserve">多模态仍是</w:t>
      </w:r>
      <w:r>
        <w:t xml:space="preserve"> Google </w:t>
      </w:r>
      <w:r>
        <w:rPr>
          <w:rFonts w:hint="eastAsia"/>
        </w:rPr>
        <w:t xml:space="preserve">的优势领域</w:t>
      </w:r>
    </w:p>
    <w:p>
      <w:pPr>
        <w:pStyle w:val="FirstParagraph"/>
      </w:pPr>
      <w:r>
        <w:t xml:space="preserve">Gemini </w:t>
      </w:r>
      <w:r>
        <w:rPr>
          <w:rFonts w:hint="eastAsia"/>
        </w:rPr>
        <w:t xml:space="preserve">在图像和视频理解上持续领先，其他厂商正在追赶中。</w:t>
      </w:r>
    </w:p>
    <w:bookmarkEnd w:id="26"/>
    <w:bookmarkStart w:id="27" w:name="agentic-能力成为新竞争焦点"/>
    <w:p>
      <w:pPr>
        <w:pStyle w:val="Heading3"/>
      </w:pPr>
      <w:r>
        <w:t xml:space="preserve">8.5 Agentic </w:t>
      </w:r>
      <w:r>
        <w:rPr>
          <w:rFonts w:hint="eastAsia"/>
        </w:rPr>
        <w:t xml:space="preserve">能力成为新竞争焦点</w:t>
      </w:r>
    </w:p>
    <w:p>
      <w:pPr>
        <w:pStyle w:val="FirstParagraph"/>
      </w:pPr>
      <w:r>
        <w:rPr>
          <w:rFonts w:hint="eastAsia"/>
        </w:rPr>
        <w:t xml:space="preserve">2026年的竞争焦点已从”回答问题”转向”完成任务”——GDPval-AA、Terminal-Bench</w:t>
      </w:r>
      <w:r>
        <w:t xml:space="preserve"> </w:t>
      </w:r>
      <w:r>
        <w:rPr>
          <w:rFonts w:hint="eastAsia"/>
        </w:rPr>
        <w:t xml:space="preserve">等</w:t>
      </w:r>
      <w:r>
        <w:t xml:space="preserve"> Agentic </w:t>
      </w:r>
      <w:r>
        <w:rPr>
          <w:rFonts w:hint="eastAsia"/>
        </w:rPr>
        <w:t xml:space="preserve">基准成为新的行业标准。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九总结与建议"/>
    <w:p>
      <w:pPr>
        <w:pStyle w:val="Heading2"/>
      </w:pPr>
      <w:r>
        <w:rPr>
          <w:rFonts w:hint="eastAsia"/>
        </w:rPr>
        <w:t xml:space="preserve">九、总结与建议</w:t>
      </w:r>
    </w:p>
    <w:p>
      <w:pPr>
        <w:pStyle w:val="FirstParagraph"/>
      </w:pPr>
      <w:r>
        <w:rPr>
          <w:rFonts w:hint="eastAsia"/>
        </w:rPr>
        <w:t xml:space="preserve">如果只追求最强智能水平：</w:t>
      </w:r>
      <w:r>
        <w:rPr>
          <w:b/>
          <w:bCs/>
        </w:rPr>
        <w:t xml:space="preserve">Claude Fable 5 </w:t>
      </w:r>
      <w:r>
        <w:rPr>
          <w:rFonts w:hint="eastAsia"/>
          <w:b/>
          <w:bCs/>
        </w:rPr>
        <w:t xml:space="preserve">是目前全球最强AI助手</w:t>
      </w:r>
      <w:r>
        <w:rPr>
          <w:rFonts w:hint="eastAsia"/>
        </w:rPr>
        <w:t xml:space="preserve">，但价格也最高。</w:t>
      </w:r>
    </w:p>
    <w:p>
      <w:pPr>
        <w:pStyle w:val="BodyText"/>
      </w:pPr>
      <w:r>
        <w:rPr>
          <w:rFonts w:hint="eastAsia"/>
        </w:rPr>
        <w:t xml:space="preserve">如果预算有限：</w:t>
      </w:r>
      <w:r>
        <w:rPr>
          <w:b/>
          <w:bCs/>
        </w:rPr>
        <w:t xml:space="preserve">DeepSeek V4 Pro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Qwen3.7 Plus</w:t>
      </w:r>
      <w:r>
        <w:t xml:space="preserve"> </w:t>
      </w:r>
      <w:r>
        <w:rPr>
          <w:rFonts w:hint="eastAsia"/>
        </w:rPr>
        <w:t xml:space="preserve">是性价比之王，智能够用、价格极低。</w:t>
      </w:r>
    </w:p>
    <w:p>
      <w:pPr>
        <w:pStyle w:val="BodyText"/>
      </w:pPr>
      <w:r>
        <w:rPr>
          <w:rFonts w:hint="eastAsia"/>
        </w:rPr>
        <w:t xml:space="preserve">如果需要多模态能力：</w:t>
      </w:r>
      <w:r>
        <w:rPr>
          <w:b/>
          <w:bCs/>
        </w:rPr>
        <w:t xml:space="preserve">Gemini 2.5 Pro</w:t>
      </w:r>
      <w:r>
        <w:t xml:space="preserve"> </w:t>
      </w:r>
      <w:r>
        <w:rPr>
          <w:rFonts w:hint="eastAsia"/>
        </w:rPr>
        <w:t xml:space="preserve">在该领域不可替代。</w:t>
      </w:r>
    </w:p>
    <w:p>
      <w:pPr>
        <w:pStyle w:val="BodyText"/>
      </w:pPr>
      <w:r>
        <w:rPr>
          <w:rFonts w:hint="eastAsia"/>
        </w:rPr>
        <w:t xml:space="preserve">如果主要使用中文场景：</w:t>
      </w:r>
      <w:r>
        <w:rPr>
          <w:rFonts w:hint="eastAsia"/>
          <w:b/>
          <w:bCs/>
        </w:rPr>
        <w:t xml:space="preserve">通义千问</w:t>
      </w:r>
      <w:r>
        <w:rPr>
          <w:rFonts w:hint="eastAsia"/>
        </w:rPr>
        <w:t xml:space="preserve">是最优选择。</w:t>
      </w:r>
    </w:p>
    <w:p>
      <w:pPr>
        <w:pStyle w:val="BodyText"/>
      </w:pPr>
      <w:r>
        <w:rPr>
          <w:rFonts w:hint="eastAsia"/>
        </w:rPr>
        <w:t xml:space="preserve">对于大多数日常使用场景：</w:t>
      </w:r>
      <w:r>
        <w:rPr>
          <w:b/>
          <w:bCs/>
        </w:rPr>
        <w:t xml:space="preserve">GPT-5.5</w:t>
      </w:r>
      <w:r>
        <w:t xml:space="preserve"> </w:t>
      </w:r>
      <w:r>
        <w:rPr>
          <w:rFonts w:hint="eastAsia"/>
        </w:rPr>
        <w:t xml:space="preserve">仍然是综合能力最均衡的选择，生态系统最成熟。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本报告数据来源：Artificial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Analysis（artificialanalysis.ai）、LMSYS</w:t>
      </w:r>
      <w:r>
        <w:rPr>
          <w:i/>
          <w:iCs/>
        </w:rPr>
        <w:t xml:space="preserve"> Chatbot </w:t>
      </w:r>
      <w:r>
        <w:rPr>
          <w:rFonts w:hint="eastAsia"/>
          <w:i/>
          <w:iCs/>
        </w:rPr>
        <w:t xml:space="preserve">Arena、各厂商官方发布文档。评测数据截至2026年6月。</w:t>
      </w:r>
    </w:p>
    <w:p>
      <w:pPr>
        <w:pStyle w:val="BodyText"/>
      </w:pPr>
      <w:r>
        <w:rPr>
          <w:rFonts w:hint="eastAsia"/>
          <w:i/>
          <w:iCs/>
        </w:rPr>
        <w:t xml:space="preserve">本报告由虾尔AI助手自动生成，仅供参考。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主流AI助手性能深度比较分析报告</dc:title>
  <dc:creator>虾尔</dc:creator>
  <dc:language>zh</dc:language>
  <dc:subject>主流AI助手性能深度比较分析</dc:subject>
  <cp:keywords/>
  <dcterms:created xsi:type="dcterms:W3CDTF">2026-06-15T06:43:37Z</dcterms:created>
  <dcterms:modified xsi:type="dcterms:W3CDTF">2026-06-15T06:43:37Z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2026-06-15</vt:lpwstr>
  </property>
</Properties>
</file>