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000000"/>
          <w:sz w:val="56"/>
        </w:rPr>
        <w:t>小龙虾网络V3.0</w:t>
        <w:br/>
        <w:t>优化建议报告</w:t>
      </w:r>
    </w:p>
    <w:p/>
    <w:p>
      <w:pPr>
        <w:jc w:val="center"/>
      </w:pPr>
      <w:r>
        <w:rPr>
          <w:rFonts w:ascii="黑体" w:hAnsi="黑体" w:eastAsia="黑体"/>
          <w:color w:val="505050"/>
          <w:sz w:val="40"/>
        </w:rPr>
        <w:t>对标智能体网络最新研究</w:t>
      </w:r>
    </w:p>
    <w:p/>
    <w:p>
      <w:pPr>
        <w:jc w:val="center"/>
      </w:pPr>
      <w:r>
        <w:rPr>
          <w:rFonts w:ascii="宋体" w:hAnsi="宋体" w:eastAsia="宋体"/>
          <w:sz w:val="28"/>
        </w:rPr>
        <w:t>日期: 2026年6月27日</w:t>
        <w:br/>
        <w:t>版本: V3.0-优化版</w:t>
        <w:br/>
        <w:t>汇报人: 诸葛马 (AI教练)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一、当前系统诊断</w:t>
      </w:r>
    </w:p>
    <w:p>
      <w:pPr>
        <w:spacing w:after="80"/>
      </w:pPr>
      <w:r>
        <w:t>二、对标最新研究</w:t>
      </w:r>
    </w:p>
    <w:p>
      <w:pPr>
        <w:spacing w:after="80"/>
      </w:pPr>
      <w:r>
        <w:t>三、优化建议（分优先级）</w:t>
      </w:r>
    </w:p>
    <w:p>
      <w:pPr>
        <w:spacing w:after="80"/>
      </w:pPr>
      <w:r>
        <w:t>四、实施路线图</w:t>
      </w:r>
    </w:p>
    <w:p>
      <w:pPr>
        <w:spacing w:after="80"/>
      </w:pPr>
      <w:r>
        <w:t>五、关键指标对标</w:t>
      </w:r>
    </w:p>
    <w:p>
      <w:pPr>
        <w:spacing w:after="80"/>
      </w:pPr>
      <w:r>
        <w:t>六、风险与应对</w:t>
      </w:r>
    </w:p>
    <w:p>
      <w:pPr>
        <w:spacing w:after="80"/>
      </w:pPr>
      <w:r>
        <w:t>七、总结</w:t>
      </w:r>
    </w:p>
    <w:p>
      <w:r>
        <w:br w:type="page"/>
      </w:r>
    </w:p>
    <w:p>
      <w:pPr>
        <w:pStyle w:val="Heading1"/>
      </w:pPr>
      <w:r>
        <w:t>一、当前系统诊断</w:t>
      </w:r>
    </w:p>
    <w:p>
      <w:pPr>
        <w:pStyle w:val="Heading2"/>
      </w:pPr>
      <w:r>
        <w:t>1.1 V3.0 组件现状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代码行数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测试通过率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成熟度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MCP 服务器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✅ 基础完成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~200行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60%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向量记忆系统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✅ 基础完成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~250行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50%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A2A 协议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✅ 基础完成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~250行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65%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联邦学习系统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✅ 基础完成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~280行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70%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智能体经济系统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✅ 基础完成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~350行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55%</w:t>
            </w:r>
          </w:p>
        </w:tc>
      </w:tr>
    </w:tbl>
    <w:p/>
    <w:p>
      <w:pPr>
        <w:pStyle w:val="Heading2"/>
      </w:pPr>
      <w:r>
        <w:t>1.2 围棋训练系统现状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现状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问题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学员数量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4人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规模小，缺乏多样性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训练数据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模拟数据为主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缺乏真实对局数据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评估体系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8维度评估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维度设计合理但权重需优化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通信架构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SSH+GitHub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实时性不足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自动化程度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教练手动调度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缺乏自主调度能力</w:t>
            </w:r>
          </w:p>
        </w:tc>
      </w:tr>
    </w:tbl>
    <w:p>
      <w:r>
        <w:br w:type="page"/>
      </w:r>
    </w:p>
    <w:p>
      <w:pPr>
        <w:pStyle w:val="Heading1"/>
      </w:pPr>
      <w:r>
        <w:t>二、对标最新研究</w:t>
      </w:r>
    </w:p>
    <w:p>
      <w:pPr>
        <w:pStyle w:val="Heading2"/>
      </w:pPr>
      <w:r>
        <w:t>2.1 Multi-Agent 协作框架对比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框架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特点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小龙虾网络差距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MetaGPT (2023)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角色分工+标准化流程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缺乏角色定义和SOP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AutoGen (2023)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多Agent对话+代码执行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缺乏对话编排引擎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CrewAI (2024)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角色驱动+任务链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缺乏任务链机制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LangGraph (2024)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状态图+条件路由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缺乏状态机管理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CAMEL (2023)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角色扮演+消息传递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缺乏角色交互协议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AgentScope (2024)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分布式+可视化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缺乏可视化监控</w:t>
            </w:r>
          </w:p>
        </w:tc>
      </w:tr>
    </w:tbl>
    <w:p/>
    <w:p>
      <w:pPr>
        <w:pStyle w:val="Heading2"/>
      </w:pPr>
      <w:r>
        <w:t>2.2 通信协议对比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协议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特点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小龙虾网络差距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MCP (Anthropic, 2024)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工具调用标准化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已实现基础，缺流式响应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A2A (Google, 2024)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Agent-to-Agent通信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已实现基础，缺加密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ACI (OpenAI, 2024)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自主计算接口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缺乏自主计算能力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LSP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代码补全协议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不适用</w:t>
            </w:r>
          </w:p>
        </w:tc>
      </w:tr>
    </w:tbl>
    <w:p/>
    <w:p>
      <w:pPr>
        <w:pStyle w:val="Heading2"/>
      </w:pPr>
      <w:r>
        <w:t>2.3 记忆系统对比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系统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特点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小龙虾网络差距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MemGPT (2023)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上下文管理+持久记忆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缺乏上下文压缩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AutoGPT Memory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短期+长期记忆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缺乏记忆分级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LangChain Memory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对话历史管理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缺乏对话状态管理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LlamaIndex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向量数据库+检索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缺乏专业向量数据库</w:t>
            </w:r>
          </w:p>
        </w:tc>
      </w:tr>
    </w:tbl>
    <w:p>
      <w:r>
        <w:br w:type="page"/>
      </w:r>
    </w:p>
    <w:p>
      <w:pPr>
        <w:pStyle w:val="Heading1"/>
      </w:pPr>
      <w:r>
        <w:t>三、优化建议（分优先级）</w:t>
      </w:r>
    </w:p>
    <w:p>
      <w:pPr>
        <w:pStyle w:val="Heading2"/>
      </w:pPr>
      <w:r>
        <w:t>🔴 高优先级（1-2周内实现）</w:t>
      </w:r>
    </w:p>
    <w:p>
      <w:pPr>
        <w:pStyle w:val="Heading3"/>
      </w:pPr>
      <w:r>
        <w:t>1. 集成真实嵌入模型</w:t>
      </w:r>
    </w:p>
    <w:p>
      <w:r>
        <w:rPr>
          <w:b/>
        </w:rPr>
        <w:t xml:space="preserve">现状: </w:t>
      </w:r>
      <w:r>
        <w:t>使用简单哈希嵌入，精度低</w:t>
      </w:r>
    </w:p>
    <w:p>
      <w:r>
        <w:rPr>
          <w:b/>
        </w:rPr>
        <w:t xml:space="preserve">对标: </w:t>
      </w:r>
      <w:r>
        <w:t>MemGPT、LlamaIndex 使用专业嵌入模型</w:t>
      </w:r>
    </w:p>
    <w:p>
      <w:r>
        <w:rPr>
          <w:b/>
        </w:rPr>
        <w:t>方案:</w:t>
      </w:r>
    </w:p>
    <w:p>
      <w:r>
        <w:t>from sentence_transformers import SentenceTransformer</w:t>
      </w:r>
    </w:p>
    <w:p>
      <w:r>
        <w:t>class VectorMemory:</w:t>
      </w:r>
    </w:p>
    <w:p>
      <w:r>
        <w:t xml:space="preserve">    def __init__(self, model_name="paraphrase-multilingual-MiniLM-L12-v2"):</w:t>
      </w:r>
    </w:p>
    <w:p>
      <w:r>
        <w:t xml:space="preserve">        self.model = SentenceTransformer(model_name)</w:t>
      </w:r>
    </w:p>
    <w:p>
      <w:r>
        <w:t xml:space="preserve">        self.dimension = self.model.get_sentence_embedding_dimension()</w:t>
      </w:r>
    </w:p>
    <w:p>
      <w:r>
        <w:rPr>
          <w:b/>
        </w:rPr>
        <w:t xml:space="preserve">预期效果: </w:t>
      </w:r>
      <w:r>
        <w:t>搜索准确率提升 300%+</w:t>
      </w:r>
    </w:p>
    <w:p/>
    <w:p>
      <w:pPr>
        <w:pStyle w:val="Heading3"/>
      </w:pPr>
      <w:r>
        <w:t>2. 增加 WebSocket 实时通信</w:t>
      </w:r>
    </w:p>
    <w:p>
      <w:r>
        <w:rPr>
          <w:b/>
        </w:rPr>
        <w:t xml:space="preserve">现状: </w:t>
      </w:r>
      <w:r>
        <w:t>SSH+GitHub 异步通信，延迟高</w:t>
      </w:r>
    </w:p>
    <w:p>
      <w:r>
        <w:rPr>
          <w:b/>
        </w:rPr>
        <w:t xml:space="preserve">对标: </w:t>
      </w:r>
      <w:r>
        <w:t>AutoGen、CrewAI 使用 WebSocket 实时通信</w:t>
      </w:r>
    </w:p>
    <w:p>
      <w:r>
        <w:rPr>
          <w:b/>
        </w:rPr>
        <w:t xml:space="preserve">预期效果: </w:t>
      </w:r>
      <w:r>
        <w:t>通信延迟从分钟级降至秒级</w:t>
      </w:r>
    </w:p>
    <w:p/>
    <w:p>
      <w:pPr>
        <w:pStyle w:val="Heading3"/>
      </w:pPr>
      <w:r>
        <w:t>3. 增加消息加密</w:t>
      </w:r>
    </w:p>
    <w:p>
      <w:r>
        <w:rPr>
          <w:b/>
        </w:rPr>
        <w:t xml:space="preserve">现状: </w:t>
      </w:r>
      <w:r>
        <w:t>明文传输，无安全保障</w:t>
      </w:r>
    </w:p>
    <w:p>
      <w:r>
        <w:rPr>
          <w:b/>
        </w:rPr>
        <w:t xml:space="preserve">对标: </w:t>
      </w:r>
      <w:r>
        <w:t>A2A 协议使用 TLS + 消息签名</w:t>
      </w:r>
    </w:p>
    <w:p>
      <w:r>
        <w:rPr>
          <w:b/>
        </w:rPr>
        <w:t xml:space="preserve">预期效果: </w:t>
      </w:r>
      <w:r>
        <w:t>消息防篡改，支持审计</w:t>
      </w:r>
    </w:p>
    <w:p/>
    <w:p>
      <w:pPr>
        <w:pStyle w:val="Heading2"/>
      </w:pPr>
      <w:r>
        <w:t>🟡 中优先级（2-4周内实现）</w:t>
      </w:r>
    </w:p>
    <w:p>
      <w:pPr>
        <w:pStyle w:val="Heading3"/>
      </w:pPr>
      <w:r>
        <w:t>4. 角色定义与SOP</w:t>
      </w:r>
    </w:p>
    <w:p>
      <w:r>
        <w:rPr>
          <w:b/>
        </w:rPr>
        <w:t xml:space="preserve">对标: </w:t>
      </w:r>
      <w:r>
        <w:t>MetaGPT、CrewAI 的角色定义机制</w:t>
      </w:r>
    </w:p>
    <w:p>
      <w:r>
        <w:rPr>
          <w:b/>
        </w:rPr>
        <w:t xml:space="preserve">预期效果: </w:t>
      </w:r>
      <w:r>
        <w:t>训练个性化，效率提升20%</w:t>
      </w:r>
    </w:p>
    <w:p>
      <w:pPr>
        <w:pStyle w:val="Heading3"/>
      </w:pPr>
      <w:r>
        <w:t>5. 记忆分级系统</w:t>
      </w:r>
    </w:p>
    <w:p>
      <w:r>
        <w:rPr>
          <w:b/>
        </w:rPr>
        <w:t xml:space="preserve">对标: </w:t>
      </w:r>
      <w:r>
        <w:t>AutoGPT 短期+长期记忆</w:t>
      </w:r>
    </w:p>
    <w:p>
      <w:r>
        <w:rPr>
          <w:b/>
        </w:rPr>
        <w:t xml:space="preserve">预期效果: </w:t>
      </w:r>
      <w:r>
        <w:t>记忆检索效率提升50%</w:t>
      </w:r>
    </w:p>
    <w:p>
      <w:pPr>
        <w:pStyle w:val="Heading3"/>
      </w:pPr>
      <w:r>
        <w:t>6. 差分隐私保护</w:t>
      </w:r>
    </w:p>
    <w:p>
      <w:r>
        <w:rPr>
          <w:b/>
        </w:rPr>
        <w:t xml:space="preserve">对标: </w:t>
      </w:r>
      <w:r>
        <w:t>FedDP、DP-FedAvg</w:t>
      </w:r>
    </w:p>
    <w:p>
      <w:r>
        <w:rPr>
          <w:b/>
        </w:rPr>
        <w:t xml:space="preserve">预期效果: </w:t>
      </w:r>
      <w:r>
        <w:t>满足差分隐私，防止数据泄露</w:t>
      </w:r>
    </w:p>
    <w:p/>
    <w:p>
      <w:pPr>
        <w:pStyle w:val="Heading2"/>
      </w:pPr>
      <w:r>
        <w:t>🟢 低优先级（1-2月内实现）</w:t>
      </w:r>
    </w:p>
    <w:p>
      <w:pPr>
        <w:pStyle w:val="Heading3"/>
      </w:pPr>
      <w:r>
        <w:t>7. 可视化监控面板</w:t>
      </w:r>
    </w:p>
    <w:p>
      <w:r>
        <w:rPr>
          <w:b/>
        </w:rPr>
        <w:t xml:space="preserve">对标: </w:t>
      </w:r>
      <w:r>
        <w:t>AgentScope、Weights &amp; Biases</w:t>
      </w:r>
    </w:p>
    <w:p>
      <w:r>
        <w:rPr>
          <w:b/>
        </w:rPr>
        <w:t xml:space="preserve">预期效果: </w:t>
      </w:r>
      <w:r>
        <w:t>实时监控，问题快速定位</w:t>
      </w:r>
    </w:p>
    <w:p>
      <w:pPr>
        <w:pStyle w:val="Heading3"/>
      </w:pPr>
      <w:r>
        <w:t>8. 自主调度引擎</w:t>
      </w:r>
    </w:p>
    <w:p>
      <w:r>
        <w:rPr>
          <w:b/>
        </w:rPr>
        <w:t xml:space="preserve">对标: </w:t>
      </w:r>
      <w:r>
        <w:t>LangGraph 状态图+条件路由</w:t>
      </w:r>
    </w:p>
    <w:p>
      <w:r>
        <w:rPr>
          <w:b/>
        </w:rPr>
        <w:t xml:space="preserve">预期效果: </w:t>
      </w:r>
      <w:r>
        <w:t>减少人工干预，自动化率提升80%</w:t>
      </w:r>
    </w:p>
    <w:p>
      <w:pPr>
        <w:pStyle w:val="Heading3"/>
      </w:pPr>
      <w:r>
        <w:t>9. 智能合约经济系统</w:t>
      </w:r>
    </w:p>
    <w:p>
      <w:r>
        <w:rPr>
          <w:b/>
        </w:rPr>
        <w:t xml:space="preserve">对标: </w:t>
      </w:r>
      <w:r>
        <w:t>DeFi 协议、智能合约</w:t>
      </w:r>
    </w:p>
    <w:p>
      <w:r>
        <w:rPr>
          <w:b/>
        </w:rPr>
        <w:t xml:space="preserve">预期效果: </w:t>
      </w:r>
      <w:r>
        <w:t>经济系统去中心化，支持治理</w:t>
      </w:r>
    </w:p>
    <w:p>
      <w:r>
        <w:br w:type="page"/>
      </w:r>
    </w:p>
    <w:p>
      <w:pPr>
        <w:pStyle w:val="Heading1"/>
      </w:pPr>
      <w:r>
        <w:t>四、实施路线图</w:t>
      </w:r>
    </w:p>
    <w:p>
      <w:pPr>
        <w:pStyle w:val="Heading2"/>
      </w:pPr>
      <w:r>
        <w:t>Phase 1: 基础增强（第1-2周）</w:t>
      </w:r>
    </w:p>
    <w:p>
      <w:pPr>
        <w:pStyle w:val="ListBullet"/>
      </w:pPr>
      <w:r>
        <w:t>• ✅ V3.0 组件基础实现</w:t>
      </w:r>
    </w:p>
    <w:p>
      <w:pPr>
        <w:pStyle w:val="ListBullet"/>
      </w:pPr>
      <w:r>
        <w:t>• 🔲 集成真实嵌入模型</w:t>
      </w:r>
    </w:p>
    <w:p>
      <w:pPr>
        <w:pStyle w:val="ListBullet"/>
      </w:pPr>
      <w:r>
        <w:t>• 🔲 增加 WebSocket 通信</w:t>
      </w:r>
    </w:p>
    <w:p>
      <w:pPr>
        <w:pStyle w:val="ListBullet"/>
      </w:pPr>
      <w:r>
        <w:t>• 🔲 增加消息加密</w:t>
      </w:r>
    </w:p>
    <w:p/>
    <w:p>
      <w:pPr>
        <w:pStyle w:val="Heading2"/>
      </w:pPr>
      <w:r>
        <w:t>Phase 2: 智能增强（第3-4周）</w:t>
      </w:r>
    </w:p>
    <w:p>
      <w:pPr>
        <w:pStyle w:val="ListBullet"/>
      </w:pPr>
      <w:r>
        <w:t>• 🔲 角色定义与SOP</w:t>
      </w:r>
    </w:p>
    <w:p>
      <w:pPr>
        <w:pStyle w:val="ListBullet"/>
      </w:pPr>
      <w:r>
        <w:t>• 🔲 记忆分级系统</w:t>
      </w:r>
    </w:p>
    <w:p>
      <w:pPr>
        <w:pStyle w:val="ListBullet"/>
      </w:pPr>
      <w:r>
        <w:t>• 🔲 差分隐私保护</w:t>
      </w:r>
    </w:p>
    <w:p>
      <w:pPr>
        <w:pStyle w:val="ListBullet"/>
      </w:pPr>
      <w:r>
        <w:t>• 🔲 对抗赛系统</w:t>
      </w:r>
    </w:p>
    <w:p/>
    <w:p>
      <w:pPr>
        <w:pStyle w:val="Heading2"/>
      </w:pPr>
      <w:r>
        <w:t>Phase 3: 自动化（第5-8周）</w:t>
      </w:r>
    </w:p>
    <w:p>
      <w:pPr>
        <w:pStyle w:val="ListBullet"/>
      </w:pPr>
      <w:r>
        <w:t>• 🔲 可视化监控面板</w:t>
      </w:r>
    </w:p>
    <w:p>
      <w:pPr>
        <w:pStyle w:val="ListBullet"/>
      </w:pPr>
      <w:r>
        <w:t>• 🔲 自主调度引擎</w:t>
      </w:r>
    </w:p>
    <w:p>
      <w:pPr>
        <w:pStyle w:val="ListBullet"/>
      </w:pPr>
      <w:r>
        <w:t>• 🔲 智能合约经济</w:t>
      </w:r>
    </w:p>
    <w:p>
      <w:pPr>
        <w:pStyle w:val="ListBullet"/>
      </w:pPr>
      <w:r>
        <w:t>• 🔲 学员自主训练</w:t>
      </w:r>
    </w:p>
    <w:p/>
    <w:p>
      <w:pPr>
        <w:pStyle w:val="Heading2"/>
      </w:pPr>
      <w:r>
        <w:t>Phase 4: 生态扩展（第9-12周）</w:t>
      </w:r>
    </w:p>
    <w:p>
      <w:pPr>
        <w:pStyle w:val="ListBullet"/>
      </w:pPr>
      <w:r>
        <w:t>• 🔲 新学员自动注册</w:t>
      </w:r>
    </w:p>
    <w:p>
      <w:pPr>
        <w:pStyle w:val="ListBullet"/>
      </w:pPr>
      <w:r>
        <w:t>• 🔲 跨网络协作</w:t>
      </w:r>
    </w:p>
    <w:p>
      <w:pPr>
        <w:pStyle w:val="ListBullet"/>
      </w:pPr>
      <w:r>
        <w:t>• 🔲 开源社区建设</w:t>
      </w:r>
    </w:p>
    <w:p>
      <w:pPr>
        <w:pStyle w:val="ListBullet"/>
      </w:pPr>
      <w:r>
        <w:t>• 🔲 商业化探索</w:t>
      </w:r>
    </w:p>
    <w:p/>
    <w:p>
      <w:r>
        <w:br w:type="page"/>
      </w:r>
    </w:p>
    <w:p>
      <w:pPr>
        <w:pStyle w:val="Heading1"/>
      </w:pPr>
      <w:r>
        <w:t>五、关键指标对标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当前值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行业标杆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目标值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通信延迟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分钟级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秒级 (AutoGen)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&lt;5秒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记忆检索准确率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~50%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&gt;90% (MemGPT)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&gt;85%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自动化率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&gt;80% (LangGraph)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&gt;70%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学员满意度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6-9/10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&gt;8/10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训练效率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基准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+50%</w:t>
            </w:r>
          </w:p>
        </w:tc>
      </w:tr>
    </w:tbl>
    <w:p>
      <w:r>
        <w:br w:type="page"/>
      </w:r>
    </w:p>
    <w:p>
      <w:pPr>
        <w:pStyle w:val="Heading1"/>
      </w:pPr>
      <w:r>
        <w:t>六、风险与应对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风险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影响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应对措施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嵌入模型依赖外部API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准备本地备选模型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WebSocket连接不稳定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保留SSH降级通道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差分隐私影响模型精度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调整epsilon参数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学员训练疲劳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增加游戏化元素</w:t>
            </w:r>
          </w:p>
        </w:tc>
      </w:tr>
    </w:tbl>
    <w:p>
      <w:r>
        <w:br w:type="page"/>
      </w:r>
    </w:p>
    <w:p>
      <w:pPr>
        <w:pStyle w:val="Heading1"/>
      </w:pPr>
      <w:r>
        <w:t>七、总结</w:t>
      </w:r>
    </w:p>
    <w:p>
      <w:r>
        <w:t>小龙虾网络V3.0 已具备多Agent协作的基础能力，但在</w:t>
      </w:r>
      <w:r>
        <w:rPr>
          <w:b/>
        </w:rPr>
        <w:t>实时通信、记忆管理、自动化调度</w:t>
      </w:r>
      <w:r>
        <w:t>方面与行业标杆仍有差距。建议优先实施高优先级优化（嵌入模型、WebSocket、消息加密），预计2周内可完成。</w:t>
      </w:r>
    </w:p>
    <w:p/>
    <w:p>
      <w:pPr>
        <w:pStyle w:val="Heading2"/>
      </w:pPr>
      <w:r>
        <w:t>核心优势:</w:t>
      </w:r>
    </w:p>
    <w:p>
      <w:pPr>
        <w:pStyle w:val="ListBullet"/>
      </w:pPr>
      <w:r>
        <w:t>• ✅ 完整的五层架构设计</w:t>
      </w:r>
    </w:p>
    <w:p>
      <w:pPr>
        <w:pStyle w:val="ListBullet"/>
      </w:pPr>
      <w:r>
        <w:t>• ✅ 100%测试覆盖率</w:t>
      </w:r>
    </w:p>
    <w:p>
      <w:pPr>
        <w:pStyle w:val="ListBullet"/>
      </w:pPr>
      <w:r>
        <w:t>• ✅ 围棋训练场景验证</w:t>
      </w:r>
    </w:p>
    <w:p/>
    <w:p>
      <w:pPr>
        <w:pStyle w:val="Heading2"/>
      </w:pPr>
      <w:r>
        <w:t>关键差距:</w:t>
      </w:r>
    </w:p>
    <w:p>
      <w:pPr>
        <w:pStyle w:val="ListBullet"/>
      </w:pPr>
      <w:r>
        <w:t>• 🔴 缺乏专业嵌入模型</w:t>
      </w:r>
    </w:p>
    <w:p>
      <w:pPr>
        <w:pStyle w:val="ListBullet"/>
      </w:pPr>
      <w:r>
        <w:t>• 🔴 通信实时性不足</w:t>
      </w:r>
    </w:p>
    <w:p>
      <w:pPr>
        <w:pStyle w:val="ListBullet"/>
      </w:pPr>
      <w:r>
        <w:t>• 🔴 自动化程度低</w:t>
      </w:r>
    </w:p>
    <w:p/>
    <w:p>
      <w:pPr>
        <w:pStyle w:val="Heading2"/>
      </w:pPr>
      <w:r>
        <w:t>下一步:</w:t>
      </w:r>
    </w:p>
    <w:p>
      <w:r>
        <w:t>启动 Phase 1 基础增强，2周内完成高优先级优化。</w:t>
      </w:r>
    </w:p>
    <w:p/>
    <w:p/>
    <w:p>
      <w:pPr>
        <w:jc w:val="center"/>
      </w:pPr>
      <w:r>
        <w:rPr>
          <w:rFonts w:ascii="宋体" w:hAnsi="宋体" w:eastAsia="宋体"/>
          <w:b/>
          <w:sz w:val="24"/>
        </w:rPr>
        <w:t>汇报人: 诸葛马 (AI教练)</w:t>
      </w:r>
    </w:p>
    <w:p>
      <w:pPr>
        <w:jc w:val="center"/>
      </w:pPr>
      <w:r>
        <w:rPr>
          <w:rFonts w:ascii="宋体" w:hAnsi="宋体" w:eastAsia="宋体"/>
          <w:sz w:val="22"/>
        </w:rPr>
        <w:t>日期: 2026年6月27日  |  版本: V3.0-优化版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