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以戒为师，依法护心</w:t>
      </w:r>
    </w:p>
    <w:p>
      <w:pPr>
        <w:spacing w:after="240"/>
        <w:jc w:val="center"/>
      </w:pPr>
      <w:r>
        <w:rPr>
          <w:rFonts w:ascii="黑体" w:hAnsi="黑体" w:eastAsia="黑体"/>
          <w:sz w:val="28"/>
        </w:rPr>
        <w:t>——从佛教戒律精神阐释"法治"核心价值观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各位老师、各位同学，大家好。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今天我想和大家探讨的，是社会主义核心价值观中的"法治"。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在座各位来自五大宗教，每个人都有自己的信仰传统和戒律规范。有人可能会问：我是学佛的，讲戒律就够了，为什么要讲法治？同样，道教的同学会讲"道法自然"，伊斯兰教的同学会讲"沙里亚"的秩序精神，天主教会讲自然法，基督教会讲"顺服掌权者"——每个宗教都有自己关于行为规范、遵守法律的教导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那么，我们为什么要专门来谈"法治"？宗教的戒律、教规，与国家的法律之间，到底是什么关系？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今天，我从佛教视角出发，尝试给出部分答案。全文分五个部分：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一、制度传承，高于个人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二、规则面前，人人平等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三、慈悲生起，自觉持戒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四、德法相济，闭环成序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五、尊法守戒，从我做起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好，让我们正式开始。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28"/>
        </w:rPr>
        <w:t>一、制度传承，高于个人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首先，回答一个根本问题：制度传承，为什么高于个人？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佛陀临涅槃时，阿难问了一个关键问题："佛在世时，以佛为师；佛灭度后，以谁为师？"佛陀的回答在座的诸位法师都知道——以戒为师。</w:t>
      </w:r>
    </w:p>
    <w:p>
      <w:pPr>
        <w:spacing w:line="520" w:lineRule="exact" w:before="120" w:after="120"/>
        <w:ind w:left="850" w:right="567"/>
        <w:jc w:val="both"/>
      </w:pPr>
      <w:r>
        <w:rPr>
          <w:rFonts w:ascii="楷体" w:hAnsi="楷体" w:eastAsia="楷体"/>
          <w:i/>
          <w:sz w:val="22"/>
        </w:rPr>
        <w:t>"汝等比丘，于我灭后，当尊重珍敬波罗提木叉，如暗遇明、贫人得宝。当知此则是汝等大师，若我住世无异此也。" ——《佛遗教经》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"波罗提木叉"就是戒律。佛陀没有说"你们听阿难的"，也没有说"你们听大迦叶的"。他说：以戒为师。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这意味着佛陀做出了一个极其重要的选择——制度传承，而非个人传承。佛陀把自己创立的僧团，交给了一套规则体系来治理。这个选择告诉我们三件事：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第一，制度的权威高于个人的权威。</w:t>
      </w:r>
      <w:r>
        <w:rPr>
          <w:rFonts w:ascii="宋体" w:hAnsi="宋体" w:eastAsia="宋体"/>
          <w:b w:val="0"/>
          <w:sz w:val="24"/>
        </w:rPr>
        <w:t xml:space="preserve"> 谁都不能凌驾于规则之上。就像一座灯塔，它不属于任何船长，却为所有航船指明方向。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第二，规则的作用是"如暗遇明"。</w:t>
      </w:r>
      <w:r>
        <w:rPr>
          <w:rFonts w:ascii="宋体" w:hAnsi="宋体" w:eastAsia="宋体"/>
          <w:b w:val="0"/>
          <w:sz w:val="24"/>
        </w:rPr>
        <w:t xml:space="preserve"> 戒律就是那条清晰的边界：什么该做，什么不该做，一目了然。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第三，制度的有效性靠共同信守。</w:t>
      </w:r>
      <w:r>
        <w:rPr>
          <w:rFonts w:ascii="宋体" w:hAnsi="宋体" w:eastAsia="宋体"/>
          <w:b w:val="0"/>
          <w:sz w:val="24"/>
        </w:rPr>
        <w:t xml:space="preserve"> 戒律在，就等于佛陀在。这不是说戒律代替了佛，而是说，共同信守的规则，才是僧团存在的根基。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各位同学，两千五百年前佛陀的这个选择，核心就是一个字：法。这和今天"全面依法治国"的精神——让规则而非个人成为治理的根基——在思想层面上，跨越时空，遥相呼应。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历史上，许多王朝依靠明君、贤相，一时兴盛，却人亡政息。而佛陀选择了制度建设。这不正是"法治"最古老的智慧之光吗？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所以，从佛教的视角看：</w:t>
      </w:r>
      <w:r>
        <w:rPr>
          <w:rFonts w:ascii="宋体" w:hAnsi="宋体" w:eastAsia="宋体"/>
          <w:b/>
          <w:sz w:val="24"/>
        </w:rPr>
        <w:t>戒律就是佛门的"法律"，法律就是世间的戒律。</w:t>
      </w:r>
      <w:r>
        <w:rPr>
          <w:rFonts w:ascii="宋体" w:hAnsi="宋体" w:eastAsia="宋体"/>
          <w:b w:val="0"/>
          <w:sz w:val="24"/>
        </w:rPr>
        <w:t xml:space="preserve"> 两者的底层逻辑完全相同——用明确的规则，约束行为、保护权益、维护秩序。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那么，戒律和法律之间，除了这个共同的底层逻辑，还有更深层的关系吗？带着这个问题，我们进入第二部分。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28"/>
        </w:rPr>
        <w:t>二、规则面前，人人平等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规则面前，为什么人人平等？这可不是一句空话。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大乘佛教有一个非常重要的原则，叫"四依四不依"，第一条就是：</w:t>
      </w:r>
    </w:p>
    <w:p>
      <w:pPr>
        <w:spacing w:line="520" w:lineRule="exact" w:before="120" w:after="120"/>
        <w:ind w:left="850" w:right="567"/>
        <w:jc w:val="both"/>
      </w:pPr>
      <w:r>
        <w:rPr>
          <w:rFonts w:ascii="楷体" w:hAnsi="楷体" w:eastAsia="楷体"/>
          <w:i/>
          <w:sz w:val="22"/>
        </w:rPr>
        <w:t>"依法不依人。" ——《大宝积经》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这句话的意思很直白：要依止法（规则），而不是依止某个人。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有人会问：规则不也是人定的吗？如果规则本身有问题，我们还要遵守吗？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对此，佛陀在律藏中给出了一个极有智慧的原则，叫"随方毗尼"。《五分律》中佛陀这样开示：</w:t>
      </w:r>
    </w:p>
    <w:p>
      <w:pPr>
        <w:spacing w:line="520" w:lineRule="exact" w:before="120" w:after="120"/>
        <w:ind w:left="850" w:right="567"/>
        <w:jc w:val="both"/>
      </w:pPr>
      <w:r>
        <w:rPr>
          <w:rFonts w:ascii="楷体" w:hAnsi="楷体" w:eastAsia="楷体"/>
          <w:i/>
          <w:sz w:val="22"/>
        </w:rPr>
        <w:t>"虽是我所制，而于余方不以为清净者，皆不应用；虽非我所制，而于余方必应行者，皆不得不行。"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什么意思？佛陀说，我在印度制定的某条戒律，如果到了另一个国家、另一种文化环境中，与当地的风俗法律相冲突，不再被视为合适的，那么就可以不执行。反过来，我虽然没有制定某条规则，但如果那个地方的法律风俗要求必须这样做，那么僧团也不得不遵守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从这里我们可以看出，佛陀留出了因地制宜的空间，但有一个底线从未动摇——</w:t>
      </w:r>
      <w:r>
        <w:rPr>
          <w:rFonts w:ascii="宋体" w:hAnsi="宋体" w:eastAsia="宋体"/>
          <w:b/>
          <w:sz w:val="24"/>
        </w:rPr>
        <w:t>规则面前人人平等的原则，不可动摇。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佛陀本人就是最好的示范。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经中有这样一个故事，关于佛陀的堂弟提婆达多。他野心勃勃，想要取代佛陀领导僧团。他提出更严格的苦行标准，拉拢了一部分比丘，公开分裂僧团。换作一般的领袖，可能会动用权威，直接驱赶。但佛陀怎么做的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他没有动用个人权威去压制，而是按照戒律程序，召集全体僧团，依法羯磨——也就是集体表决、公开讨论，依规则作出决定。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这就是"依法不依人"最生动的实践。在佛教的制度设计里，没有一个人可以凌驾于规则之上。这不正是现代法治"法律面前人人平等"的原则，在宗教治理中最古老的体现吗？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规则平等的问题解决了。但下一个问题来了：人为什么要守规则？是因为怕惩罚吗？是因为怕坐牢、怕下地狱吗？如果有一天惩罚不在了，是不是就可以不守了？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我们进入第三部分。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28"/>
        </w:rPr>
        <w:t>三、慈悲生起，自觉持戒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佛陀给出了比"怕惩罚"更深的答案。这个答案，直指人心。</w:t>
      </w:r>
    </w:p>
    <w:p>
      <w:pPr>
        <w:spacing w:line="520" w:lineRule="exact" w:before="120" w:after="120"/>
        <w:ind w:left="850" w:right="567"/>
        <w:jc w:val="both"/>
      </w:pPr>
      <w:r>
        <w:rPr>
          <w:rFonts w:ascii="楷体" w:hAnsi="楷体" w:eastAsia="楷体"/>
          <w:i/>
          <w:sz w:val="22"/>
        </w:rPr>
        <w:t>"一切男子是我父，一切女子是我母，我生生无不从之受生，故六道众生皆是我父母。" ——《梵网经》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当一个人真正生起这种慈悲心，看一切众生都如同自己的父母——那么，持戒就不再是"不敢做"的外在约束，而是不忍做的内在觉醒。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请大家用心体会这两个词的区别。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"不敢做"，</w:t>
      </w:r>
      <w:r>
        <w:rPr>
          <w:rFonts w:ascii="宋体" w:hAnsi="宋体" w:eastAsia="宋体"/>
          <w:b w:val="0"/>
          <w:sz w:val="24"/>
        </w:rPr>
        <w:t>是因为外面有警察、有监控、有惩罚。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"不忍做"，</w:t>
      </w:r>
      <w:r>
        <w:rPr>
          <w:rFonts w:ascii="宋体" w:hAnsi="宋体" w:eastAsia="宋体"/>
          <w:b w:val="0"/>
          <w:sz w:val="24"/>
        </w:rPr>
        <w:t>是因为你的心告诉你：那样做会伤害到别人，而那个人，如同你的父母。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我们用佛教最基本的五戒来一一对照：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五戒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不是怕…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而是不忍…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对应的法治价值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不杀生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怕犯戒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伤害生命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对生命权的敬畏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不偷盗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怕被抓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侵犯他人劳动成果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对财产权的尊重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不邪淫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怕名声受损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破坏他人家庭幸福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对婚姻制度的守护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不妄语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怕失去信用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欺骗信任自己的人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对诚信体系的维护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不饮酒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怕失态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因失去理性而伤害他人</w:t>
            </w:r>
          </w:p>
        </w:tc>
        <w:tc>
          <w:tcPr>
            <w:tcW w:type="dxa" w:w="2075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对自律精神的持守</w:t>
            </w:r>
          </w:p>
        </w:tc>
      </w:tr>
    </w:tbl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各位同学，对比一下：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法律</w:t>
      </w:r>
      <w:r>
        <w:rPr>
          <w:rFonts w:ascii="宋体" w:hAnsi="宋体" w:eastAsia="宋体"/>
          <w:b w:val="0"/>
          <w:sz w:val="24"/>
        </w:rPr>
        <w:t>是全体公民必须遵守的最低行为规范，具有国家强制力；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戒律</w:t>
      </w:r>
      <w:r>
        <w:rPr>
          <w:rFonts w:ascii="宋体" w:hAnsi="宋体" w:eastAsia="宋体"/>
          <w:b w:val="0"/>
          <w:sz w:val="24"/>
        </w:rPr>
        <w:t>是宗教信仰者内心自觉遵循的修行准则，其力量来自信仰与慈悲。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法律为戒律提供了不可逾越的外部边界，戒律则从内在帮助信众更好地遵守法律。两者不是对立关系，而是法律为根本、戒律为辅助的关系。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我相信，其他宗教的朋友也能找到类似的教导：道教讲"天道承负"，伊斯兰教讲"敬畏安拉"，天主教讲"良心的指引"，基督新教讲"顺服掌权者"。各宗教的戒律与教规，最终都指向同一个实践要求——在遵守国家法律的前提下，以信仰的力量提升自律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那么，"不敢"与"不忍"之间，是互相替代，还是互相补充？如果一个人有了"不忍"，是不是就不需要"不敢"了？反过来，法律能不能取代信仰的教化？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我们进入第四部分。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28"/>
        </w:rPr>
        <w:t>四、德法相济，闭环成序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这个问题，古人早就给出了精辟的回答。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两千多年前，孔子在《论语》中这样说：</w:t>
      </w:r>
    </w:p>
    <w:p>
      <w:pPr>
        <w:spacing w:line="520" w:lineRule="exact" w:before="120" w:after="120"/>
        <w:ind w:left="850" w:right="567"/>
        <w:jc w:val="both"/>
      </w:pPr>
      <w:r>
        <w:rPr>
          <w:rFonts w:ascii="楷体" w:hAnsi="楷体" w:eastAsia="楷体"/>
          <w:i/>
          <w:sz w:val="22"/>
        </w:rPr>
        <w:t>"道之以政，齐之以刑，民免而无耻；道之以德，齐之以礼，有耻且格。" ——《论语》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意思很清晰：用政令引导、用刑罚规范，老百姓虽然能避免犯罪，但内心没有羞耻感；用道德教化、用礼制约束，老百姓不但有羞耻心，而且能够自觉归正。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这句话放在今天依然振聋发聩。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单靠法律</w:t>
      </w:r>
      <w:r>
        <w:rPr>
          <w:rFonts w:ascii="宋体" w:hAnsi="宋体" w:eastAsia="宋体"/>
          <w:b w:val="0"/>
          <w:sz w:val="24"/>
        </w:rPr>
        <w:t>，人只是不敢犯——一旦有机会、有漏洞，还会犯。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加上道德教化、信仰引导</w:t>
      </w:r>
      <w:r>
        <w:rPr>
          <w:rFonts w:ascii="宋体" w:hAnsi="宋体" w:eastAsia="宋体"/>
          <w:b w:val="0"/>
          <w:sz w:val="24"/>
        </w:rPr>
        <w:t>，人才能从内心深处建立起"不忍犯"的自觉。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宗教的戒律、教规，可以成为道德教化的重要组成部分，帮助信众从内心认同法律的正当性。但必须明确：法律是底线，是根本；宗教的道德教化是在法律框架内发挥辅助作用。任何宗教的戒律、教规，如果与国家法律相抵触，都必须以法律为准绳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这正是中国特色社会主义法治道路的鲜明特色——</w:t>
      </w:r>
      <w:r>
        <w:rPr>
          <w:rFonts w:ascii="宋体" w:hAnsi="宋体" w:eastAsia="宋体"/>
          <w:b/>
          <w:sz w:val="24"/>
        </w:rPr>
        <w:t>法治为根本，德治为辅助，德法相济，共同维护社会秩序。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有人担心：强调法治，会不会与宗教教义冲突？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不会。</w:t>
      </w:r>
      <w:r>
        <w:rPr>
          <w:rFonts w:ascii="宋体" w:hAnsi="宋体" w:eastAsia="宋体"/>
          <w:b w:val="0"/>
          <w:sz w:val="24"/>
        </w:rPr>
        <w:t xml:space="preserve"> 佛教经典中就有明确的护国利民思想。《仁王护国般若波罗蜜经》中，佛陀教导国王：</w:t>
      </w:r>
    </w:p>
    <w:p>
      <w:pPr>
        <w:spacing w:line="520" w:lineRule="exact" w:before="120" w:after="120"/>
        <w:ind w:left="850" w:right="567"/>
        <w:jc w:val="both"/>
      </w:pPr>
      <w:r>
        <w:rPr>
          <w:rFonts w:ascii="楷体" w:hAnsi="楷体" w:eastAsia="楷体"/>
          <w:i/>
          <w:sz w:val="22"/>
        </w:rPr>
        <w:t>"国王应正法治世，不以非法。若王以非法治世，则天龙鬼神不护其国。"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什么意思？佛陀明确要求君主以正法、以公正的法律治理国家，而不是以非法的手段统治。如果一个国家不以法治国，连天龙鬼神都不护佑。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在佛教中国化的历史进程中，历代祖师反复强调："不违国法"是持戒的基本前提。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一个有序、公正、稳定的社会，是所有宗教健康发展的土壤。国家法律保护了宗教活动场所的合法财产，保护了信众的信仰自由，保护了宗教界的合法权益。因此，遵纪守法，是每一个宗教信众应尽的基本义务，也是信仰实践的前提条件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从佛陀的制度选择，到规则面前人人平等；从外在约束到内在觉醒，再到德法共治的完整链条——道理讲完了。回到现实，也是最关键的一步：我们该怎么做？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我们进入第五部分。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28"/>
        </w:rPr>
        <w:t>五、尊法守戒，从我做起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作为双通班学员，我们不是旁观者，不是评论员，而是参与者和建设者。</w:t>
      </w:r>
      <w:r>
        <w:rPr>
          <w:rFonts w:ascii="宋体" w:hAnsi="宋体" w:eastAsia="宋体"/>
          <w:b w:val="0"/>
          <w:sz w:val="24"/>
        </w:rPr>
        <w:t>怎么践行？我提三点，供大家参考。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第一，在个人修学上：学法懂法，做知法守法的表率。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无论哪个宗教，如果教职人员或信众法律意识淡薄，出现网上造谣传谣、借教敛财、非法集资等行为，既违反国法，也违背各自的教规。这样的案例，我们或多或少都听说过。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一个人违法，受伤害的不仅是他自己，还有他所在的宗教的声誉，以及广大信众的感情。所以，我们首先要知法懂法。守法，本身就是信仰实践的一部分。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第二，在信众引导上：以各自的戒律传统，守护法治底线。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我们每个宗教都有丰富的经典依据，教导信众遵守国家法律：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佛教</w:t>
      </w:r>
      <w:r>
        <w:rPr>
          <w:rFonts w:ascii="宋体" w:hAnsi="宋体" w:eastAsia="宋体"/>
          <w:b w:val="0"/>
          <w:sz w:val="24"/>
        </w:rPr>
        <w:t>有"以戒为师"，强调"不犯国法，不违毗尼"；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道教</w:t>
      </w:r>
      <w:r>
        <w:rPr>
          <w:rFonts w:ascii="宋体" w:hAnsi="宋体" w:eastAsia="宋体"/>
          <w:b w:val="0"/>
          <w:sz w:val="24"/>
        </w:rPr>
        <w:t>有"积功行善"，强调"助国化民"；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伊斯兰教</w:t>
      </w:r>
      <w:r>
        <w:rPr>
          <w:rFonts w:ascii="宋体" w:hAnsi="宋体" w:eastAsia="宋体"/>
          <w:b w:val="0"/>
          <w:sz w:val="24"/>
        </w:rPr>
        <w:t>有"命人行善，止人作恶"，强调遵守所在国的法律是信仰的一部分；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天主教和基督教</w:t>
      </w:r>
      <w:r>
        <w:rPr>
          <w:rFonts w:ascii="宋体" w:hAnsi="宋体" w:eastAsia="宋体"/>
          <w:b w:val="0"/>
          <w:sz w:val="24"/>
        </w:rPr>
        <w:t>强调"顺服掌权者，行善守法"，因为法律是为维护正义而设立的。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每个宗教都有自己教导信众遵守法律的经典依据。我们要善于运用这些教义，向信众讲清楚：守法不违背信仰，守法本身就是信仰的实践。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/>
          <w:sz w:val="24"/>
        </w:rPr>
        <w:t>第三，在社会参与上：运用法律维护正当权益，积极投身社会建设。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国家鼓励宗教界在法律框架内开展活动，保护宗教界的合法权益。我们要善于运用法律武器，维护宗教活动场所的合法财产、正常的宗教活动秩序。同时，积极投身公益慈善、生态环保、扶贫济困，为"中国式现代化"贡献宗教界的力量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这正是各个宗教"庄严国土、利乐有情""济世利人""服务社会"的本怀。</w:t>
      </w:r>
    </w:p>
    <w:p>
      <w:pPr>
        <w:pStyle w:val="Heading1"/>
        <w:jc w:val="center"/>
      </w:pPr>
      <w:r>
        <w:rPr>
          <w:rFonts w:ascii="黑体" w:hAnsi="黑体" w:eastAsia="黑体"/>
          <w:b/>
          <w:color w:val="000000"/>
          <w:sz w:val="28"/>
        </w:rPr>
        <w:t>结语：双通学员的使命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各位同学，今天我们走了一条清晰的路：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从佛陀的一个选择出发——制度传承，以戒为师；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进入三重递进——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第一层：规则大于个人，依法不依人；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第二层：从"不敢"到"不忍"，从外在约束到内在觉醒，让慈悲成为守法的动力；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第三层：法治与德治结合，法律与戒律互补，共同构成从约束到自觉的完整链条。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最后落到三点践行——</w:t>
      </w:r>
      <w:r>
        <w:rPr>
          <w:rFonts w:ascii="宋体" w:hAnsi="宋体" w:eastAsia="宋体"/>
          <w:b/>
          <w:sz w:val="24"/>
        </w:rPr>
        <w:t>知法守法、以信仰护法、服务社会。</w:t>
      </w:r>
    </w:p>
    <w:p>
      <w:pPr>
        <w:spacing w:line="520" w:lineRule="exact" w:before="120" w:after="120"/>
        <w:ind w:left="850" w:right="567"/>
        <w:jc w:val="both"/>
      </w:pPr>
      <w:r>
        <w:rPr>
          <w:rFonts w:ascii="楷体" w:hAnsi="楷体" w:eastAsia="楷体"/>
          <w:i/>
          <w:sz w:val="22"/>
        </w:rPr>
        <w:t>"当尊重珍敬波罗提木叉，如暗遇明、贫人得宝。" ——《佛遗教经》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今天，我们也可以说：</w:t>
      </w:r>
      <w:r>
        <w:rPr>
          <w:rFonts w:ascii="宋体" w:hAnsi="宋体" w:eastAsia="宋体"/>
          <w:b/>
          <w:sz w:val="24"/>
        </w:rPr>
        <w:t>让我们尊重珍敬国家的法律，如暗遇明、贫人得宝。</w:t>
      </w:r>
      <w:r>
        <w:rPr>
          <w:rFonts w:ascii="宋体" w:hAnsi="宋体" w:eastAsia="宋体"/>
          <w:b w:val="0"/>
          <w:sz w:val="24"/>
        </w:rPr>
        <w:t xml:space="preserve"> 因为法治，是守护每一个人的庄严，也是守护我们信仰实践环境的根本保障。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作为双通班学员，我们的使命就是——</w:t>
      </w:r>
      <w:r>
        <w:rPr>
          <w:rFonts w:ascii="宋体" w:hAnsi="宋体" w:eastAsia="宋体"/>
          <w:b/>
          <w:sz w:val="24"/>
        </w:rPr>
        <w:t>让两束光，信仰的光明与法治的阳光，在我们手中交相辉映，照亮宗教中国化的前行之路。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最后，以一句话结束今天的分享：</w:t>
      </w:r>
    </w:p>
    <w:p>
      <w:pPr>
        <w:spacing w:before="240" w:after="240"/>
        <w:jc w:val="center"/>
      </w:pPr>
      <w:r>
        <w:rPr>
          <w:rFonts w:ascii="黑体" w:hAnsi="黑体" w:eastAsia="黑体"/>
          <w:b/>
          <w:sz w:val="28"/>
        </w:rPr>
        <w:t>以戒为师，是信仰的定力；依法护心，是时代的担当。</w:t>
      </w:r>
    </w:p>
    <w:p>
      <w:pPr>
        <w:spacing w:line="560" w:lineRule="exact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请各位老师、各位同学批评指正。谢谢大家！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