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浙江省计算机单招单考计算机软件与硬件基础教学设计"/>
    <w:p>
      <w:pPr>
        <w:pStyle w:val="Heading1"/>
      </w:pPr>
      <w:r>
        <w:rPr>
          <w:rFonts w:hint="eastAsia"/>
        </w:rPr>
        <w:t xml:space="preserve">浙江省计算机单招单考《计算机软件与硬件基础》教学设计</w:t>
      </w:r>
    </w:p>
    <w:bookmarkStart w:id="9" w:name="一课程基本信息"/>
    <w:p>
      <w:pPr>
        <w:pStyle w:val="Heading2"/>
      </w:pPr>
      <w:r>
        <w:rPr>
          <w:rFonts w:hint="eastAsia"/>
        </w:rPr>
        <w:t xml:space="preserve">一、课程基本信息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计算机软件与硬件基础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中职计算机专业高三学生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单招单考复习课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多媒体机房</w:t>
            </w:r>
            <w:r>
              <w:t xml:space="preserve"> + </w:t>
            </w:r>
            <w:r>
              <w:rPr>
                <w:rFonts w:hint="eastAsia"/>
              </w:rPr>
              <w:t xml:space="preserve">硬件实训室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二课程目标"/>
    <w:p>
      <w:pPr>
        <w:pStyle w:val="Heading2"/>
      </w:pPr>
      <w:r>
        <w:rPr>
          <w:rFonts w:hint="eastAsia"/>
        </w:rPr>
        <w:t xml:space="preserve">二、课程目标</w:t>
      </w:r>
    </w:p>
    <w:bookmarkStart w:id="10" w:name="知识目标"/>
    <w:p>
      <w:pPr>
        <w:pStyle w:val="Heading3"/>
      </w:pP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掌握计算机硬件系统组成与工作原理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掌握计算机软件系统分类与功能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理解总线工作原理与性能指标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熟悉常见硬件设备性能参数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了解操作系统与数据库基础</w:t>
      </w:r>
    </w:p>
    <w:bookmarkEnd w:id="10"/>
    <w:bookmarkStart w:id="11" w:name="能力目标"/>
    <w:p>
      <w:pPr>
        <w:pStyle w:val="Heading3"/>
      </w:pP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能够进行计算机硬件组装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能够进行操作系统安装与配置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能够进行硬件故障诊断与排除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能够进行软件安装与配置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能够进行系统维护与优化</w:t>
      </w:r>
    </w:p>
    <w:bookmarkEnd w:id="11"/>
    <w:bookmarkStart w:id="12" w:name="素养目标"/>
    <w:p>
      <w:pPr>
        <w:pStyle w:val="Heading3"/>
      </w:pP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培养规范操作意识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增强安全文明意识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提升团队协作能力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树立持续学习理念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三教学内容与课时分配"/>
    <w:p>
      <w:pPr>
        <w:pStyle w:val="Heading2"/>
      </w:pPr>
      <w:r>
        <w:rPr>
          <w:rFonts w:hint="eastAsia"/>
        </w:rPr>
        <w:t xml:space="preserve">三、教学内容与课时分配</w:t>
      </w:r>
    </w:p>
    <w:bookmarkStart w:id="14" w:name="第一单元-计算机硬件基础20-课时"/>
    <w:p>
      <w:pPr>
        <w:pStyle w:val="Heading3"/>
      </w:pPr>
      <w:r>
        <w:rPr>
          <w:rFonts w:hint="eastAsia"/>
        </w:rPr>
        <w:t xml:space="preserve">第一单元</w:t>
      </w:r>
      <w:r>
        <w:t xml:space="preserve"> </w:t>
      </w:r>
      <w:r>
        <w:rPr>
          <w:rFonts w:hint="eastAsia"/>
        </w:rPr>
        <w:t xml:space="preserve">计算机硬件基础（20</w:t>
      </w:r>
      <w:r>
        <w:t xml:space="preserve"> </w:t>
      </w:r>
      <w:r>
        <w:rPr>
          <w:rFonts w:hint="eastAsia"/>
        </w:rPr>
        <w:t xml:space="preserve">课时）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计算机概述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发展历史、分类、应用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中央处理器（CPU）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组成、性能指标、工作原理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存储器系统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分类、性能指标、容量计算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输入输出设备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设备分类、接口类型、性能指标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主板与总线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主板组成、总线分类、兼容性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计算机组装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组装流程、注意事项、故障诊断</w:t>
            </w:r>
          </w:p>
        </w:tc>
      </w:tr>
    </w:tbl>
    <w:bookmarkEnd w:id="14"/>
    <w:bookmarkStart w:id="15" w:name="第二单元-计算机软件基础20-课时"/>
    <w:p>
      <w:pPr>
        <w:pStyle w:val="Heading3"/>
      </w:pPr>
      <w:r>
        <w:rPr>
          <w:rFonts w:hint="eastAsia"/>
        </w:rPr>
        <w:t xml:space="preserve">第二单元</w:t>
      </w:r>
      <w:r>
        <w:t xml:space="preserve"> </w:t>
      </w:r>
      <w:r>
        <w:rPr>
          <w:rFonts w:hint="eastAsia"/>
        </w:rPr>
        <w:t xml:space="preserve">计算机软件基础（20</w:t>
      </w:r>
      <w:r>
        <w:t xml:space="preserve"> </w:t>
      </w:r>
      <w:r>
        <w:rPr>
          <w:rFonts w:hint="eastAsia"/>
        </w:rPr>
        <w:t xml:space="preserve">课时）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软件概述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定义、分类、特点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功能、常见系统、基本操作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程序设计语言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分类、编译与解释、常见语言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数据库系统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基本概念、数据模型、常见</w:t>
            </w:r>
            <w:r>
              <w:t xml:space="preserve"> DBMS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应用软件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常见软件、安装配置、使用注意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12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单元复习测试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知识梳理、模拟测试</w:t>
            </w:r>
          </w:p>
        </w:tc>
      </w:tr>
    </w:tbl>
    <w:bookmarkEnd w:id="15"/>
    <w:bookmarkStart w:id="16" w:name="第三单元-综合应用20-课时"/>
    <w:p>
      <w:pPr>
        <w:pStyle w:val="Heading3"/>
      </w:pPr>
      <w:r>
        <w:rPr>
          <w:rFonts w:hint="eastAsia"/>
        </w:rPr>
        <w:t xml:space="preserve">第三单元</w:t>
      </w:r>
      <w:r>
        <w:t xml:space="preserve"> </w:t>
      </w:r>
      <w:r>
        <w:rPr>
          <w:rFonts w:hint="eastAsia"/>
        </w:rPr>
        <w:t xml:space="preserve">综合应用（20</w:t>
      </w:r>
      <w:r>
        <w:t xml:space="preserve"> </w:t>
      </w:r>
      <w:r>
        <w:rPr>
          <w:rFonts w:hint="eastAsia"/>
        </w:rPr>
        <w:t xml:space="preserve">课时）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13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硬件故障诊断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常见故障、诊断方法、排除流程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软件安装配置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系统安装、驱动安装、软件配置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系统维护优化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系统维护、备份还原、优化技巧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16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综合实训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组装、安装、排障综合训练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17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模拟测试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全真模拟、查漏补缺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四教学方法"/>
    <w:p>
      <w:pPr>
        <w:pStyle w:val="Heading2"/>
      </w:pPr>
      <w:r>
        <w:rPr>
          <w:rFonts w:hint="eastAsia"/>
        </w:rPr>
        <w:t xml:space="preserve">四、教学方法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知识讲解、概念阐述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操作演示、流程展示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任务驱动法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实践操作、技能训练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讨论交流法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问题分析、经验分享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评价反馈法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作品评价、学习反馈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0" w:name="五教学过程设计"/>
    <w:p>
      <w:pPr>
        <w:pStyle w:val="Heading2"/>
      </w:pPr>
      <w:r>
        <w:rPr>
          <w:rFonts w:hint="eastAsia"/>
        </w:rPr>
        <w:t xml:space="preserve">五、教学过程设计</w:t>
      </w:r>
    </w:p>
    <w:bookmarkStart w:id="19" w:name="典型课时设计以第-2-课-cpu-为例"/>
    <w:p>
      <w:pPr>
        <w:pStyle w:val="Heading3"/>
      </w:pPr>
      <w:r>
        <w:rPr>
          <w:rFonts w:hint="eastAsia"/>
        </w:rPr>
        <w:t xml:space="preserve">典型课时设计（以第</w:t>
      </w:r>
      <w:r>
        <w:t xml:space="preserve"> 2 </w:t>
      </w:r>
      <w:r>
        <w:rPr>
          <w:rFonts w:hint="eastAsia"/>
        </w:rPr>
        <w:t xml:space="preserve">课</w:t>
      </w:r>
      <w:r>
        <w:t xml:space="preserve"> CPU </w:t>
      </w:r>
      <w:r>
        <w:rPr>
          <w:rFonts w:hint="eastAsia"/>
        </w:rPr>
        <w:t xml:space="preserve">为例）</w:t>
      </w:r>
    </w:p>
    <w:p>
      <w:pPr>
        <w:pStyle w:val="FirstParagraph"/>
      </w:pPr>
      <w:r>
        <w:rPr>
          <w:rFonts w:hint="eastAsia"/>
          <w:b/>
          <w:bCs/>
        </w:rPr>
        <w:t xml:space="preserve">课时：</w:t>
      </w:r>
      <w:r>
        <w:t xml:space="preserve"> </w:t>
      </w:r>
      <w:r>
        <w:t xml:space="preserve">4 </w:t>
      </w:r>
      <w:r>
        <w:rPr>
          <w:rFonts w:hint="eastAsia"/>
        </w:rPr>
        <w:t xml:space="preserve">课时（180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（一）导入新课（10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展示不同</w:t>
      </w:r>
      <w:r>
        <w:t xml:space="preserve"> CPU </w:t>
      </w:r>
      <w:r>
        <w:rPr>
          <w:rFonts w:hint="eastAsia"/>
        </w:rPr>
        <w:t xml:space="preserve">实物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提问：CPU</w:t>
      </w:r>
      <w:r>
        <w:t xml:space="preserve"> </w:t>
      </w:r>
      <w:r>
        <w:rPr>
          <w:rFonts w:hint="eastAsia"/>
        </w:rPr>
        <w:t xml:space="preserve">有什么作用？</w:t>
      </w:r>
      <w:r>
        <w:t xml:space="preserve"> </w:t>
      </w:r>
      <w:r>
        <w:t xml:space="preserve">- </w:t>
      </w:r>
      <w:r>
        <w:rPr>
          <w:rFonts w:hint="eastAsia"/>
        </w:rPr>
        <w:t xml:space="preserve">引出课题：中央处理器</w:t>
      </w:r>
    </w:p>
    <w:p>
      <w:pPr>
        <w:pStyle w:val="BodyText"/>
      </w:pPr>
      <w:r>
        <w:rPr>
          <w:rFonts w:hint="eastAsia"/>
          <w:b/>
          <w:bCs/>
        </w:rPr>
        <w:t xml:space="preserve">（二）新知讲授（60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CPU </w:t>
      </w:r>
      <w:r>
        <w:rPr>
          <w:rFonts w:hint="eastAsia"/>
        </w:rPr>
        <w:t xml:space="preserve">组成（20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运算器、控制器、寄存器、缓存</w:t>
      </w:r>
      <w:r>
        <w:t xml:space="preserve"> </w:t>
      </w:r>
      <w:r>
        <w:t xml:space="preserve">2. </w:t>
      </w:r>
      <w:r>
        <w:rPr>
          <w:rFonts w:hint="eastAsia"/>
        </w:rPr>
        <w:t xml:space="preserve">性能指标（20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主频、核心数、缓存、制程</w:t>
      </w:r>
      <w:r>
        <w:t xml:space="preserve"> </w:t>
      </w:r>
      <w:r>
        <w:t xml:space="preserve">3. </w:t>
      </w:r>
      <w:r>
        <w:rPr>
          <w:rFonts w:hint="eastAsia"/>
        </w:rPr>
        <w:t xml:space="preserve">工作原理（20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指令周期、工作流程</w:t>
      </w:r>
    </w:p>
    <w:p>
      <w:pPr>
        <w:pStyle w:val="BodyText"/>
      </w:pPr>
      <w:r>
        <w:rPr>
          <w:rFonts w:hint="eastAsia"/>
          <w:b/>
          <w:bCs/>
        </w:rPr>
        <w:t xml:space="preserve">（三）实践操作（80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CPU </w:t>
      </w:r>
      <w:r>
        <w:rPr>
          <w:rFonts w:hint="eastAsia"/>
        </w:rPr>
        <w:t xml:space="preserve">识别练习（20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2. </w:t>
      </w:r>
      <w:r>
        <w:rPr>
          <w:rFonts w:hint="eastAsia"/>
        </w:rPr>
        <w:t xml:space="preserve">性能参数查询（20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3. CPU </w:t>
      </w:r>
      <w:r>
        <w:rPr>
          <w:rFonts w:hint="eastAsia"/>
        </w:rPr>
        <w:t xml:space="preserve">安装练习（40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（四）评价总结（30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作品展示（15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2. </w:t>
      </w:r>
      <w:r>
        <w:rPr>
          <w:rFonts w:hint="eastAsia"/>
        </w:rPr>
        <w:t xml:space="preserve">互评交流（10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3. </w:t>
      </w:r>
      <w:r>
        <w:rPr>
          <w:rFonts w:hint="eastAsia"/>
        </w:rPr>
        <w:t xml:space="preserve">教师总结（5</w:t>
      </w:r>
      <w:r>
        <w:t xml:space="preserve">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六教学评价"/>
    <w:p>
      <w:pPr>
        <w:pStyle w:val="Heading2"/>
      </w:pPr>
      <w:r>
        <w:rPr>
          <w:rFonts w:hint="eastAsia"/>
        </w:rPr>
        <w:t xml:space="preserve">六、教学评价</w:t>
      </w:r>
    </w:p>
    <w:bookmarkStart w:id="21" w:name="过程性评价50"/>
    <w:p>
      <w:pPr>
        <w:pStyle w:val="Heading3"/>
      </w:pPr>
      <w:r>
        <w:rPr>
          <w:rFonts w:hint="eastAsia"/>
        </w:rPr>
        <w:t xml:space="preserve">过程性评价（50%）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积极回答问题、主动操作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实践操作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操作规范、完成质量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作业完成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按时完成、质量良好</w:t>
            </w:r>
          </w:p>
        </w:tc>
      </w:tr>
    </w:tbl>
    <w:bookmarkEnd w:id="21"/>
    <w:bookmarkStart w:id="22" w:name="终结性评价50"/>
    <w:p>
      <w:pPr>
        <w:pStyle w:val="Heading3"/>
      </w:pPr>
      <w:r>
        <w:rPr>
          <w:rFonts w:hint="eastAsia"/>
        </w:rPr>
        <w:t xml:space="preserve">终结性评价（50%）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理论测试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知识掌握、理解应用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实操测试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技能熟练、规范操作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七教学资源"/>
    <w:p>
      <w:pPr>
        <w:pStyle w:val="Heading2"/>
      </w:pPr>
      <w:r>
        <w:rPr>
          <w:rFonts w:hint="eastAsia"/>
        </w:rPr>
        <w:t xml:space="preserve">七、教学资源</w:t>
      </w:r>
    </w:p>
    <w:bookmarkStart w:id="24" w:name="ppt-课件"/>
    <w:p>
      <w:pPr>
        <w:pStyle w:val="Heading3"/>
      </w:pPr>
      <w:r>
        <w:t xml:space="preserve">PPT </w:t>
      </w:r>
      <w:r>
        <w:rPr>
          <w:rFonts w:hint="eastAsia"/>
        </w:rPr>
        <w:t xml:space="preserve">课件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计算机软件与硬件基础.pptx（47</w:t>
      </w:r>
      <w:r>
        <w:t xml:space="preserve"> </w:t>
      </w:r>
      <w:r>
        <w:rPr>
          <w:rFonts w:hint="eastAsia"/>
        </w:rPr>
        <w:t xml:space="preserve">页）</w:t>
      </w:r>
    </w:p>
    <w:bookmarkEnd w:id="24"/>
    <w:bookmarkStart w:id="25" w:name="实训设备"/>
    <w:p>
      <w:pPr>
        <w:pStyle w:val="Heading3"/>
      </w:pPr>
      <w:r>
        <w:rPr>
          <w:rFonts w:hint="eastAsia"/>
        </w:rPr>
        <w:t xml:space="preserve">实训设备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计算机组装实训台（10</w:t>
      </w:r>
      <w:r>
        <w:t xml:space="preserve"> </w:t>
      </w:r>
      <w:r>
        <w:rPr>
          <w:rFonts w:hint="eastAsia"/>
        </w:rPr>
        <w:t xml:space="preserve">套）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硬件配件套装（10</w:t>
      </w:r>
      <w:r>
        <w:t xml:space="preserve"> </w:t>
      </w:r>
      <w:r>
        <w:rPr>
          <w:rFonts w:hint="eastAsia"/>
        </w:rPr>
        <w:t xml:space="preserve">套）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系统安装</w:t>
      </w:r>
      <w:r>
        <w:t xml:space="preserve"> U </w:t>
      </w:r>
      <w:r>
        <w:rPr>
          <w:rFonts w:hint="eastAsia"/>
        </w:rPr>
        <w:t xml:space="preserve">盘（10</w:t>
      </w:r>
      <w:r>
        <w:t xml:space="preserve"> </w:t>
      </w:r>
      <w:r>
        <w:rPr>
          <w:rFonts w:hint="eastAsia"/>
        </w:rPr>
        <w:t xml:space="preserve">个）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故障模拟设备（5</w:t>
      </w:r>
      <w:r>
        <w:t xml:space="preserve"> </w:t>
      </w:r>
      <w:r>
        <w:rPr>
          <w:rFonts w:hint="eastAsia"/>
        </w:rPr>
        <w:t xml:space="preserve">套）</w:t>
      </w:r>
    </w:p>
    <w:bookmarkEnd w:id="25"/>
    <w:bookmarkStart w:id="26" w:name="参考资源"/>
    <w:p>
      <w:pPr>
        <w:pStyle w:val="Heading3"/>
      </w:pPr>
      <w:r>
        <w:rPr>
          <w:rFonts w:hint="eastAsia"/>
        </w:rPr>
        <w:t xml:space="preserve">参考资源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浙江省计算机单招单考考试大纲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历年真题汇编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模拟试题库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在线学习平台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八教学建议"/>
    <w:p>
      <w:pPr>
        <w:pStyle w:val="Heading2"/>
      </w:pPr>
      <w:r>
        <w:rPr>
          <w:rFonts w:hint="eastAsia"/>
        </w:rPr>
        <w:t xml:space="preserve">八、教学建议</w:t>
      </w:r>
    </w:p>
    <w:bookmarkStart w:id="28" w:name="对教师的建议"/>
    <w:p>
      <w:pPr>
        <w:pStyle w:val="Heading3"/>
      </w:pPr>
      <w:r>
        <w:rPr>
          <w:rFonts w:hint="eastAsia"/>
        </w:rPr>
        <w:t xml:space="preserve">对教师的建议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熟悉考试大纲，把握命题方向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加强实操训练，提升动手能力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关注新技术，更新教学内容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注重个体差异，分层教学</w:t>
      </w:r>
    </w:p>
    <w:bookmarkEnd w:id="28"/>
    <w:bookmarkStart w:id="29" w:name="对学生的建议"/>
    <w:p>
      <w:pPr>
        <w:pStyle w:val="Heading3"/>
      </w:pPr>
      <w:r>
        <w:rPr>
          <w:rFonts w:hint="eastAsia"/>
        </w:rPr>
        <w:t xml:space="preserve">对学生的建议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系统复习知识点，制作知识卡片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加强实操练习，熟悉操作流程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多做模拟试题，掌握答题技巧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组建学习小组，互帮互助</w:t>
      </w:r>
    </w:p>
    <w:bookmarkEnd w:id="29"/>
    <w:bookmarkStart w:id="30" w:name="对学校的建议"/>
    <w:p>
      <w:pPr>
        <w:pStyle w:val="Heading3"/>
      </w:pPr>
      <w:r>
        <w:rPr>
          <w:rFonts w:hint="eastAsia"/>
        </w:rPr>
        <w:t xml:space="preserve">对学校的建议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完善实训设备，保障教学需求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组织模拟考试，检验学习效果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邀请专家讲座，了解行业动态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建立激励机制，激发学习动力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九教学反思"/>
    <w:p>
      <w:pPr>
        <w:pStyle w:val="Heading2"/>
      </w:pPr>
      <w:r>
        <w:rPr>
          <w:rFonts w:hint="eastAsia"/>
        </w:rPr>
        <w:t xml:space="preserve">九、教学反思</w:t>
      </w:r>
    </w:p>
    <w:bookmarkStart w:id="32" w:name="预期效果"/>
    <w:p>
      <w:pPr>
        <w:pStyle w:val="Heading3"/>
      </w:pPr>
      <w:r>
        <w:rPr>
          <w:rFonts w:hint="eastAsia"/>
        </w:rPr>
        <w:t xml:space="preserve">预期效果</w:t>
      </w:r>
    </w:p>
    <w:p>
      <w:pPr>
        <w:pStyle w:val="Compact"/>
        <w:numPr>
          <w:ilvl w:val="0"/>
          <w:numId w:val="1010"/>
        </w:numPr>
      </w:pPr>
      <w:r>
        <w:t xml:space="preserve">90% </w:t>
      </w:r>
      <w:r>
        <w:rPr>
          <w:rFonts w:hint="eastAsia"/>
        </w:rPr>
        <w:t xml:space="preserve">学生掌握硬件基础知识</w:t>
      </w:r>
    </w:p>
    <w:p>
      <w:pPr>
        <w:pStyle w:val="Compact"/>
        <w:numPr>
          <w:ilvl w:val="0"/>
          <w:numId w:val="1010"/>
        </w:numPr>
      </w:pPr>
      <w:r>
        <w:t xml:space="preserve">85% </w:t>
      </w:r>
      <w:r>
        <w:rPr>
          <w:rFonts w:hint="eastAsia"/>
        </w:rPr>
        <w:t xml:space="preserve">学生能够完成硬件组装</w:t>
      </w:r>
    </w:p>
    <w:p>
      <w:pPr>
        <w:pStyle w:val="Compact"/>
        <w:numPr>
          <w:ilvl w:val="0"/>
          <w:numId w:val="1010"/>
        </w:numPr>
      </w:pPr>
      <w:r>
        <w:t xml:space="preserve">80% </w:t>
      </w:r>
      <w:r>
        <w:rPr>
          <w:rFonts w:hint="eastAsia"/>
        </w:rPr>
        <w:t xml:space="preserve">学生能够安装操作系统</w:t>
      </w:r>
    </w:p>
    <w:p>
      <w:pPr>
        <w:pStyle w:val="Compact"/>
        <w:numPr>
          <w:ilvl w:val="0"/>
          <w:numId w:val="1010"/>
        </w:numPr>
      </w:pPr>
      <w:r>
        <w:t xml:space="preserve">75% </w:t>
      </w:r>
      <w:r>
        <w:rPr>
          <w:rFonts w:hint="eastAsia"/>
        </w:rPr>
        <w:t xml:space="preserve">学生能够诊断排除常见故障</w:t>
      </w:r>
    </w:p>
    <w:bookmarkEnd w:id="32"/>
    <w:bookmarkStart w:id="33" w:name="可能问题"/>
    <w:p>
      <w:pPr>
        <w:pStyle w:val="Heading3"/>
      </w:pPr>
      <w:r>
        <w:rPr>
          <w:rFonts w:hint="eastAsia"/>
        </w:rPr>
        <w:t xml:space="preserve">可能问题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学生基础差异大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实训设备不足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课时紧张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新技术更新快</w:t>
      </w:r>
    </w:p>
    <w:bookmarkEnd w:id="33"/>
    <w:bookmarkStart w:id="34" w:name="改进措施"/>
    <w:p>
      <w:pPr>
        <w:pStyle w:val="Heading3"/>
      </w:pPr>
      <w:r>
        <w:rPr>
          <w:rFonts w:hint="eastAsia"/>
        </w:rPr>
        <w:t xml:space="preserve">改进措施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分层教学，因材施教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争取设备投入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优化教学内容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持续学习更新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十附录"/>
    <w:p>
      <w:pPr>
        <w:pStyle w:val="Heading2"/>
      </w:pPr>
      <w:r>
        <w:rPr>
          <w:rFonts w:hint="eastAsia"/>
        </w:rPr>
        <w:t xml:space="preserve">十、附录</w:t>
      </w:r>
    </w:p>
    <w:bookmarkStart w:id="36" w:name="附录-a单招单考考试大纲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A：单招单考考试大纲</w:t>
      </w:r>
    </w:p>
    <w:bookmarkEnd w:id="36"/>
    <w:bookmarkStart w:id="37" w:name="附录-b知识点思维导图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B：知识点思维导图</w:t>
      </w:r>
    </w:p>
    <w:bookmarkEnd w:id="37"/>
    <w:bookmarkStart w:id="38" w:name="附录-c模拟试题库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C：模拟试题库</w:t>
      </w:r>
    </w:p>
    <w:bookmarkEnd w:id="38"/>
    <w:bookmarkStart w:id="39" w:name="附录-d实操评分标准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D：实操评分标准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设计日期：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设计单位：</w:t>
      </w:r>
      <w:r>
        <w:t xml:space="preserve"> </w:t>
      </w:r>
      <w:r>
        <w:rPr>
          <w:rFonts w:hint="eastAsia"/>
        </w:rPr>
        <w:t xml:space="preserve">绍兴柯桥职校</w:t>
      </w:r>
    </w:p>
    <w:p>
      <w:pPr>
        <w:pStyle w:val="BodyText"/>
      </w:pP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中职计算机专业教师、单招单考辅导教师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2026-04-23T11:16:51Z</dcterms:created>
  <dcterms:modified xsi:type="dcterms:W3CDTF">2026-04-23T11:16:51Z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