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党员教师组织生活会批评与自我批评材料"/>
    <w:p>
      <w:pPr>
        <w:pStyle w:val="Heading1"/>
      </w:pPr>
      <w:r>
        <w:rPr>
          <w:rFonts w:hint="eastAsia"/>
        </w:rPr>
        <w:t xml:space="preserve">党员教师组织生活会批评与自我批评材料</w:t>
      </w:r>
    </w:p>
    <w:p>
      <w:pPr>
        <w:pStyle w:val="FirstParagraph"/>
      </w:pPr>
      <w:r>
        <w:rPr>
          <w:rFonts w:hint="eastAsia"/>
          <w:b/>
          <w:bCs/>
        </w:rPr>
        <w:t xml:space="preserve">会议时间：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会议地点：</w:t>
      </w:r>
      <w:r>
        <w:t xml:space="preserve"> </w:t>
      </w:r>
      <w:r>
        <w:rPr>
          <w:rFonts w:hint="eastAsia"/>
        </w:rPr>
        <w:t xml:space="preserve">学校党员活动室</w:t>
      </w:r>
      <w:r>
        <w:br/>
      </w:r>
      <w:r>
        <w:rPr>
          <w:rFonts w:hint="eastAsia"/>
          <w:b/>
          <w:bCs/>
        </w:rPr>
        <w:t xml:space="preserve">参会人员：</w:t>
      </w:r>
      <w:r>
        <w:t xml:space="preserve"> </w:t>
      </w:r>
      <w:r>
        <w:rPr>
          <w:rFonts w:hint="eastAsia"/>
        </w:rPr>
        <w:t xml:space="preserve">全体党员教师（共</w:t>
      </w:r>
      <w:r>
        <w:t xml:space="preserve"> 20 </w:t>
      </w:r>
      <w:r>
        <w:rPr>
          <w:rFonts w:hint="eastAsia"/>
        </w:rPr>
        <w:t xml:space="preserve">人）</w:t>
      </w:r>
    </w:p>
    <w:p>
      <w:r>
        <w:pict>
          <v:rect style="width:0;height:1.5pt" o:hralign="center" o:hrstd="t" o:hr="t"/>
        </w:pict>
      </w:r>
    </w:p>
    <w:bookmarkStart w:id="11" w:name="一尹凯丽老师"/>
    <w:p>
      <w:pPr>
        <w:pStyle w:val="Heading2"/>
      </w:pPr>
      <w:r>
        <w:rPr>
          <w:rFonts w:hint="eastAsia"/>
        </w:rPr>
        <w:t xml:space="preserve">一、尹凯丽老师</w:t>
      </w:r>
    </w:p>
    <w:bookmarkStart w:id="9" w:name="自我批评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理论学习碎片化、表面化，没有系统深入地钻研党的创新理论。日常学习满足于完成规定动作，缺乏主动性和深度思考，对习近平新时代中国特色社会主义思想的核心要义理解不够透彻。</w:t>
      </w:r>
    </w:p>
    <w:bookmarkEnd w:id="9"/>
    <w:bookmarkStart w:id="10" w:name="他人批评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吴嫣同志批评：</w:t>
      </w:r>
      <w:r>
        <w:t xml:space="preserve"> </w:t>
      </w:r>
      <w:r>
        <w:rPr>
          <w:rFonts w:hint="eastAsia"/>
        </w:rPr>
        <w:t xml:space="preserve">责任担当不够，面对急难险重任务时存在畏缩不前的情况，缺乏攻坚克难的勇气和毅力。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陈娟芳同志批评：</w:t>
      </w:r>
      <w:r>
        <w:t xml:space="preserve"> </w:t>
      </w:r>
      <w:r>
        <w:rPr>
          <w:rFonts w:hint="eastAsia"/>
        </w:rPr>
        <w:t xml:space="preserve">沟通能力有待提升，与学生、家长和同事的沟通方式不够恰当，缺乏耐心和同理心。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董文婷老师"/>
    <w:p>
      <w:pPr>
        <w:pStyle w:val="Heading2"/>
      </w:pPr>
      <w:r>
        <w:rPr>
          <w:rFonts w:hint="eastAsia"/>
        </w:rPr>
        <w:t xml:space="preserve">二、董文婷老师</w:t>
      </w:r>
    </w:p>
    <w:bookmarkStart w:id="12" w:name="自我批评-1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在学习贯彻党的创新理论方面，将党的创新理论融入初中社会课堂教学、引导学生树立正确历史观和价值观方面，方法还不够丰富、效果有待提升。</w:t>
      </w:r>
    </w:p>
    <w:bookmarkEnd w:id="12"/>
    <w:bookmarkStart w:id="13" w:name="他人批评-1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王静漪同志批评：</w:t>
      </w:r>
      <w:r>
        <w:t xml:space="preserve"> </w:t>
      </w:r>
      <w:r>
        <w:rPr>
          <w:rFonts w:hint="eastAsia"/>
        </w:rPr>
        <w:t xml:space="preserve">在加强党性锤炼方面，日常工作中能坚守党员底线，但面对繁重教学任务时，有时存在”重业务、轻党性”的倾向，主动开展自我反思、自我净化的频次和深度不够。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叶永菊同志批评：</w:t>
      </w:r>
      <w:r>
        <w:t xml:space="preserve"> </w:t>
      </w:r>
      <w:r>
        <w:rPr>
          <w:rFonts w:hint="eastAsia"/>
        </w:rPr>
        <w:t xml:space="preserve">斗争精神有所弱化，对身边一些不正之风未能及时发声亮剑。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陈娟芳老师"/>
    <w:p>
      <w:pPr>
        <w:pStyle w:val="Heading2"/>
      </w:pPr>
      <w:r>
        <w:rPr>
          <w:rFonts w:hint="eastAsia"/>
        </w:rPr>
        <w:t xml:space="preserve">三、陈娟芳老师</w:t>
      </w:r>
    </w:p>
    <w:bookmarkStart w:id="15" w:name="自我批评-2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在联系服务群众方面，作为班主任兼科任教师，虽能关心学生学习生活，但深入家访、与家长面对面沟通的主动性不足。</w:t>
      </w:r>
    </w:p>
    <w:bookmarkEnd w:id="15"/>
    <w:bookmarkStart w:id="16" w:name="他人批评-2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尹凯丽同志批评：</w:t>
      </w:r>
      <w:r>
        <w:t xml:space="preserve"> </w:t>
      </w:r>
      <w:r>
        <w:rPr>
          <w:rFonts w:hint="eastAsia"/>
        </w:rPr>
        <w:t xml:space="preserve">在发挥先锋模范作用方面，在教研组内能完成本职工作，但在带头参与课程改革、开发校本资源、指导青年教师等方面积极性不高，先锋引领作用发挥不充分。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吴嫣同志批评：</w:t>
      </w:r>
      <w:r>
        <w:t xml:space="preserve"> </w:t>
      </w:r>
      <w:r>
        <w:rPr>
          <w:rFonts w:hint="eastAsia"/>
        </w:rPr>
        <w:t xml:space="preserve">面对教育数字化转型的新要求，学习新技术、探索智慧课堂的劲头不足。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四叶永菊老师"/>
    <w:p>
      <w:pPr>
        <w:pStyle w:val="Heading2"/>
      </w:pPr>
      <w:r>
        <w:rPr>
          <w:rFonts w:hint="eastAsia"/>
        </w:rPr>
        <w:t xml:space="preserve">四、叶永菊老师</w:t>
      </w:r>
    </w:p>
    <w:bookmarkStart w:id="18" w:name="自我批评-3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服务学生和家长的主动性不够，对特殊家庭学生的关注不足，需要进一步增强服务意识。</w:t>
      </w:r>
    </w:p>
    <w:bookmarkEnd w:id="18"/>
    <w:bookmarkStart w:id="19" w:name="他人批评-3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张静同志批评：</w:t>
      </w:r>
      <w:r>
        <w:t xml:space="preserve"> </w:t>
      </w:r>
      <w:r>
        <w:rPr>
          <w:rFonts w:hint="eastAsia"/>
        </w:rPr>
        <w:t xml:space="preserve">工作中节约意识不强，存在资源浪费现象，应树立勤俭节约的作风。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包青同志批评：</w:t>
      </w:r>
      <w:r>
        <w:t xml:space="preserve"> </w:t>
      </w:r>
      <w:r>
        <w:rPr>
          <w:rFonts w:hint="eastAsia"/>
        </w:rPr>
        <w:t xml:space="preserve">教学方法创新不足，课堂氛围不够活跃，影响学生的学习积极性。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五沈君老师"/>
    <w:p>
      <w:pPr>
        <w:pStyle w:val="Heading2"/>
      </w:pPr>
      <w:r>
        <w:rPr>
          <w:rFonts w:hint="eastAsia"/>
        </w:rPr>
        <w:t xml:space="preserve">五、沈君老师</w:t>
      </w:r>
    </w:p>
    <w:bookmarkStart w:id="21" w:name="自我批评-4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参加教研活动时带头作用不明显，需要更好地发挥党员的先锋模范作用。</w:t>
      </w:r>
    </w:p>
    <w:bookmarkEnd w:id="21"/>
    <w:bookmarkStart w:id="22" w:name="他人批评-4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李安娜同志批评：</w:t>
      </w:r>
      <w:r>
        <w:t xml:space="preserve"> </w:t>
      </w:r>
      <w:r>
        <w:rPr>
          <w:rFonts w:hint="eastAsia"/>
        </w:rPr>
        <w:t xml:space="preserve">先锋模范作用带头作用不明显，对待组员磨课不主动。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钱佳乐同志批评：</w:t>
      </w:r>
      <w:r>
        <w:t xml:space="preserve"> </w:t>
      </w:r>
      <w:r>
        <w:rPr>
          <w:rFonts w:hint="eastAsia"/>
        </w:rPr>
        <w:t xml:space="preserve">学习人工智能助力智慧课堂的后劲不足。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六李安娜老师"/>
    <w:p>
      <w:pPr>
        <w:pStyle w:val="Heading2"/>
      </w:pPr>
      <w:r>
        <w:rPr>
          <w:rFonts w:hint="eastAsia"/>
        </w:rPr>
        <w:t xml:space="preserve">六、李安娜老师</w:t>
      </w:r>
    </w:p>
    <w:bookmarkStart w:id="24" w:name="自我批评-5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作为思政课教师，理论学习不够深入，理想信念不够坚定，没有很好地将理论运用于实际教学和管理层面。</w:t>
      </w:r>
    </w:p>
    <w:bookmarkEnd w:id="24"/>
    <w:bookmarkStart w:id="25" w:name="他人批评-5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张静同志批评：</w:t>
      </w:r>
      <w:r>
        <w:t xml:space="preserve"> </w:t>
      </w:r>
      <w:r>
        <w:rPr>
          <w:rFonts w:hint="eastAsia"/>
        </w:rPr>
        <w:t xml:space="preserve">学科教学中没有发挥党员模范作用，对青年教师引领力不足。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钱佳乐同志批评：</w:t>
      </w:r>
      <w:r>
        <w:t xml:space="preserve"> </w:t>
      </w:r>
      <w:r>
        <w:rPr>
          <w:rFonts w:hint="eastAsia"/>
        </w:rPr>
        <w:t xml:space="preserve">德育处工作中没有用党的理论指导实践，在工作中比较急，情绪不够稳定。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七王静漪老师"/>
    <w:p>
      <w:pPr>
        <w:pStyle w:val="Heading2"/>
      </w:pPr>
      <w:r>
        <w:rPr>
          <w:rFonts w:hint="eastAsia"/>
        </w:rPr>
        <w:t xml:space="preserve">七、王静漪老师</w:t>
      </w:r>
    </w:p>
    <w:bookmarkStart w:id="27" w:name="自我批评-6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政治理论学习的系统性不够，对党的二十大精神学习领会不够深入，在将理论学习成果转化为教学工作动力方面存在差距。</w:t>
      </w:r>
    </w:p>
    <w:bookmarkEnd w:id="27"/>
    <w:bookmarkStart w:id="28" w:name="他人批评-6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尹凯丽同志批评：</w:t>
      </w:r>
      <w:r>
        <w:t xml:space="preserve"> </w:t>
      </w:r>
      <w:r>
        <w:rPr>
          <w:rFonts w:hint="eastAsia"/>
        </w:rPr>
        <w:t xml:space="preserve">工作中有时存在急躁情绪，对待学生问题处理不够细致耐心。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董文婷同志批评：</w:t>
      </w:r>
      <w:r>
        <w:t xml:space="preserve"> </w:t>
      </w:r>
      <w:r>
        <w:rPr>
          <w:rFonts w:hint="eastAsia"/>
        </w:rPr>
        <w:t xml:space="preserve">在团队协作中主动沟通意识不强，信息共享不够及时。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八吴嫣老师"/>
    <w:p>
      <w:pPr>
        <w:pStyle w:val="Heading2"/>
      </w:pPr>
      <w:r>
        <w:rPr>
          <w:rFonts w:hint="eastAsia"/>
        </w:rPr>
        <w:t xml:space="preserve">八、吴嫣老师</w:t>
      </w:r>
    </w:p>
    <w:bookmarkStart w:id="30" w:name="自我批评-7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创新意识有待加强，在教育教学改革中敢闯敢试的劲头不足，习惯于按部就班完成工作。</w:t>
      </w:r>
    </w:p>
    <w:bookmarkEnd w:id="30"/>
    <w:bookmarkStart w:id="31" w:name="他人批评-7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陈娟芳同志批评：</w:t>
      </w:r>
      <w:r>
        <w:t xml:space="preserve"> </w:t>
      </w:r>
      <w:r>
        <w:rPr>
          <w:rFonts w:hint="eastAsia"/>
        </w:rPr>
        <w:t xml:space="preserve">对青年教师的培养指导不够系统，缺乏长期规划。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沈君同志批评：</w:t>
      </w:r>
      <w:r>
        <w:t xml:space="preserve"> </w:t>
      </w:r>
      <w:r>
        <w:rPr>
          <w:rFonts w:hint="eastAsia"/>
        </w:rPr>
        <w:t xml:space="preserve">参与学校公益活动的积极性不高，服务师生的意识需要增强。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九张静老师"/>
    <w:p>
      <w:pPr>
        <w:pStyle w:val="Heading2"/>
      </w:pPr>
      <w:r>
        <w:rPr>
          <w:rFonts w:hint="eastAsia"/>
        </w:rPr>
        <w:t xml:space="preserve">九、张静老师</w:t>
      </w:r>
    </w:p>
    <w:bookmarkStart w:id="33" w:name="自我批评-8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艰苦奋斗精神有所淡化，工作中有时存在追求舒适的思想，攻坚克难的意志不够坚定。</w:t>
      </w:r>
    </w:p>
    <w:bookmarkEnd w:id="33"/>
    <w:bookmarkStart w:id="34" w:name="他人批评-8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叶永菊同志批评：</w:t>
      </w:r>
      <w:r>
        <w:t xml:space="preserve"> </w:t>
      </w:r>
      <w:r>
        <w:rPr>
          <w:rFonts w:hint="eastAsia"/>
        </w:rPr>
        <w:t xml:space="preserve">批评与自我批评开展不够经常，对同事的缺点提醒不够及时。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李安娜同志批评：</w:t>
      </w:r>
      <w:r>
        <w:t xml:space="preserve"> </w:t>
      </w:r>
      <w:r>
        <w:rPr>
          <w:rFonts w:hint="eastAsia"/>
        </w:rPr>
        <w:t xml:space="preserve">在教学资源开发方面贡献不足，校本课程建设参与度不高。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十包青老师"/>
    <w:p>
      <w:pPr>
        <w:pStyle w:val="Heading2"/>
      </w:pPr>
      <w:r>
        <w:rPr>
          <w:rFonts w:hint="eastAsia"/>
        </w:rPr>
        <w:t xml:space="preserve">十、包青老师</w:t>
      </w:r>
    </w:p>
    <w:bookmarkStart w:id="36" w:name="自我批评-9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宗旨意识树得不够牢固，为学生服务的主动性不够强，有时存在”等学生上门”的思想。</w:t>
      </w:r>
    </w:p>
    <w:bookmarkEnd w:id="36"/>
    <w:bookmarkStart w:id="37" w:name="他人批评-9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王静漪同志批评：</w:t>
      </w:r>
      <w:r>
        <w:t xml:space="preserve"> </w:t>
      </w:r>
      <w:r>
        <w:rPr>
          <w:rFonts w:hint="eastAsia"/>
        </w:rPr>
        <w:t xml:space="preserve">学习新教育理念的积极性不高，知识结构更新较慢。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吴嫣同志批评：</w:t>
      </w:r>
      <w:r>
        <w:t xml:space="preserve"> </w:t>
      </w:r>
      <w:r>
        <w:rPr>
          <w:rFonts w:hint="eastAsia"/>
        </w:rPr>
        <w:t xml:space="preserve">工作中有时存在推诿现象，主动承担额外工作的意识不强。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十一钱佳乐老师"/>
    <w:p>
      <w:pPr>
        <w:pStyle w:val="Heading2"/>
      </w:pPr>
      <w:r>
        <w:rPr>
          <w:rFonts w:hint="eastAsia"/>
        </w:rPr>
        <w:t xml:space="preserve">十一、钱佳乐老师</w:t>
      </w:r>
    </w:p>
    <w:bookmarkStart w:id="39" w:name="自我批评-10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党性修养不够扎实，参加组织生活的积极性不高，有时以工作忙为由请假。</w:t>
      </w:r>
    </w:p>
    <w:bookmarkEnd w:id="39"/>
    <w:bookmarkStart w:id="40" w:name="他人批评-10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张静同志批评：</w:t>
      </w:r>
      <w:r>
        <w:t xml:space="preserve"> </w:t>
      </w:r>
      <w:r>
        <w:rPr>
          <w:rFonts w:hint="eastAsia"/>
        </w:rPr>
        <w:t xml:space="preserve">工作中细节把控不够严谨，偶尔出现粗心大意情况。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包青同志批评：</w:t>
      </w:r>
      <w:r>
        <w:t xml:space="preserve"> </w:t>
      </w:r>
      <w:r>
        <w:rPr>
          <w:rFonts w:hint="eastAsia"/>
        </w:rPr>
        <w:t xml:space="preserve">与家长的沟通技巧有待提升，处理家校矛盾时方法不够灵活。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十二刘红梅老师"/>
    <w:p>
      <w:pPr>
        <w:pStyle w:val="Heading2"/>
      </w:pPr>
      <w:r>
        <w:rPr>
          <w:rFonts w:hint="eastAsia"/>
        </w:rPr>
        <w:t xml:space="preserve">十二、刘红梅老师</w:t>
      </w:r>
    </w:p>
    <w:bookmarkStart w:id="42" w:name="自我批评-11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理论学习与实际工作结合不够紧密，存在”学用两张皮”现象，理论指导实践的能力有待提高。</w:t>
      </w:r>
    </w:p>
    <w:bookmarkEnd w:id="42"/>
    <w:bookmarkStart w:id="43" w:name="他人批评-11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尹凯丽同志批评：</w:t>
      </w:r>
      <w:r>
        <w:t xml:space="preserve"> </w:t>
      </w:r>
      <w:r>
        <w:rPr>
          <w:rFonts w:hint="eastAsia"/>
        </w:rPr>
        <w:t xml:space="preserve">教研活动中发言不够积极，分享教学经验的主动性不足。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董文婷同志批评：</w:t>
      </w:r>
      <w:r>
        <w:t xml:space="preserve"> </w:t>
      </w:r>
      <w:r>
        <w:rPr>
          <w:rFonts w:hint="eastAsia"/>
        </w:rPr>
        <w:t xml:space="preserve">对学困生的帮扶不够持续，缺乏长期跟踪的耐心。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十三赵明华老师"/>
    <w:p>
      <w:pPr>
        <w:pStyle w:val="Heading2"/>
      </w:pPr>
      <w:r>
        <w:rPr>
          <w:rFonts w:hint="eastAsia"/>
        </w:rPr>
        <w:t xml:space="preserve">十三、赵明华老师</w:t>
      </w:r>
    </w:p>
    <w:bookmarkStart w:id="45" w:name="自我批评-12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党员身份意识不够强烈，日常工作中有时忘记自己党员身份，模范带头作用发挥不充分。</w:t>
      </w:r>
    </w:p>
    <w:bookmarkEnd w:id="45"/>
    <w:bookmarkStart w:id="46" w:name="他人批评-12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陈娟芳同志批评：</w:t>
      </w:r>
      <w:r>
        <w:t xml:space="preserve"> </w:t>
      </w:r>
      <w:r>
        <w:rPr>
          <w:rFonts w:hint="eastAsia"/>
        </w:rPr>
        <w:t xml:space="preserve">信息化教学能力有待提升，多媒体技术应用不够熟练。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叶永菊同志批评：</w:t>
      </w:r>
      <w:r>
        <w:t xml:space="preserve"> </w:t>
      </w:r>
      <w:r>
        <w:rPr>
          <w:rFonts w:hint="eastAsia"/>
        </w:rPr>
        <w:t xml:space="preserve">工作中有时存在应付心理，工作标准不够高。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十四孙晓燕老师"/>
    <w:p>
      <w:pPr>
        <w:pStyle w:val="Heading2"/>
      </w:pPr>
      <w:r>
        <w:rPr>
          <w:rFonts w:hint="eastAsia"/>
        </w:rPr>
        <w:t xml:space="preserve">十四、孙晓燕老师</w:t>
      </w:r>
    </w:p>
    <w:bookmarkStart w:id="48" w:name="自我批评-13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服务师生的宗旨意识不够强，主动关心同事、帮助学生的行动不够多。</w:t>
      </w:r>
    </w:p>
    <w:bookmarkEnd w:id="48"/>
    <w:bookmarkStart w:id="49" w:name="他人批评-13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沈君同志批评：</w:t>
      </w:r>
      <w:r>
        <w:t xml:space="preserve"> </w:t>
      </w:r>
      <w:r>
        <w:rPr>
          <w:rFonts w:hint="eastAsia"/>
        </w:rPr>
        <w:t xml:space="preserve">参与集体备课不够认真，准备不够充分。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李安娜同志批评：</w:t>
      </w:r>
      <w:r>
        <w:t xml:space="preserve"> </w:t>
      </w:r>
      <w:r>
        <w:rPr>
          <w:rFonts w:hint="eastAsia"/>
        </w:rPr>
        <w:t xml:space="preserve">面对工作压力时情绪调节能力有待提高，有时影响工作状态。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十五周建华老师"/>
    <w:p>
      <w:pPr>
        <w:pStyle w:val="Heading2"/>
      </w:pPr>
      <w:r>
        <w:rPr>
          <w:rFonts w:hint="eastAsia"/>
        </w:rPr>
        <w:t xml:space="preserve">十五、周建华老师</w:t>
      </w:r>
    </w:p>
    <w:bookmarkStart w:id="51" w:name="自我批评-14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学习主动性不够强，对新课程标准的研读不够深入，教学理念更新滞后。</w:t>
      </w:r>
    </w:p>
    <w:bookmarkEnd w:id="51"/>
    <w:bookmarkStart w:id="52" w:name="他人批评-14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王静漪同志批评：</w:t>
      </w:r>
      <w:r>
        <w:t xml:space="preserve"> </w:t>
      </w:r>
      <w:r>
        <w:rPr>
          <w:rFonts w:hint="eastAsia"/>
        </w:rPr>
        <w:t xml:space="preserve">课堂教学中对学生主体地位重视不够，讲授过多。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吴嫣同志批评：</w:t>
      </w:r>
      <w:r>
        <w:t xml:space="preserve"> </w:t>
      </w:r>
      <w:r>
        <w:rPr>
          <w:rFonts w:hint="eastAsia"/>
        </w:rPr>
        <w:t xml:space="preserve">参与学校课题研究的积极性不高，科研意识有待加强。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十六林雪芳老师"/>
    <w:p>
      <w:pPr>
        <w:pStyle w:val="Heading2"/>
      </w:pPr>
      <w:r>
        <w:rPr>
          <w:rFonts w:hint="eastAsia"/>
        </w:rPr>
        <w:t xml:space="preserve">十六、林雪芳老师</w:t>
      </w:r>
    </w:p>
    <w:bookmarkStart w:id="54" w:name="自我批评-15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斗争精神不足，对工作中发现的问题有时存在”多一事不如少一事”的想法。</w:t>
      </w:r>
    </w:p>
    <w:bookmarkEnd w:id="54"/>
    <w:bookmarkStart w:id="55" w:name="他人批评-15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张静同志批评：</w:t>
      </w:r>
      <w:r>
        <w:t xml:space="preserve"> </w:t>
      </w:r>
      <w:r>
        <w:rPr>
          <w:rFonts w:hint="eastAsia"/>
        </w:rPr>
        <w:t xml:space="preserve">作业批改不够及时，反馈给学生不够详细。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包青同志批评：</w:t>
      </w:r>
      <w:r>
        <w:t xml:space="preserve"> </w:t>
      </w:r>
      <w:r>
        <w:rPr>
          <w:rFonts w:hint="eastAsia"/>
        </w:rPr>
        <w:t xml:space="preserve">与任课教师的协调配合不够主动，班级管理工作有待加强。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十七黄志强老师"/>
    <w:p>
      <w:pPr>
        <w:pStyle w:val="Heading2"/>
      </w:pPr>
      <w:r>
        <w:rPr>
          <w:rFonts w:hint="eastAsia"/>
        </w:rPr>
        <w:t xml:space="preserve">十七、黄志强老师</w:t>
      </w:r>
    </w:p>
    <w:bookmarkStart w:id="57" w:name="自我批评-16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艰苦奋斗精神有所弱化，工作中有时存在畏难情绪，缺乏迎难而上的勇气。</w:t>
      </w:r>
    </w:p>
    <w:bookmarkEnd w:id="57"/>
    <w:bookmarkStart w:id="58" w:name="他人批评-16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钱佳乐同志批评：</w:t>
      </w:r>
      <w:r>
        <w:t xml:space="preserve"> </w:t>
      </w:r>
      <w:r>
        <w:rPr>
          <w:rFonts w:hint="eastAsia"/>
        </w:rPr>
        <w:t xml:space="preserve">参加政治学习的专注度不够，有时走神分心。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刘红梅同志批评：</w:t>
      </w:r>
      <w:r>
        <w:t xml:space="preserve"> </w:t>
      </w:r>
      <w:r>
        <w:rPr>
          <w:rFonts w:hint="eastAsia"/>
        </w:rPr>
        <w:t xml:space="preserve">教学反思不够深入，总结提炼教学经验的习惯未养成。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十八徐丽丽老师"/>
    <w:p>
      <w:pPr>
        <w:pStyle w:val="Heading2"/>
      </w:pPr>
      <w:r>
        <w:rPr>
          <w:rFonts w:hint="eastAsia"/>
        </w:rPr>
        <w:t xml:space="preserve">十八、徐丽丽老师</w:t>
      </w:r>
    </w:p>
    <w:bookmarkStart w:id="60" w:name="自我批评-17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宗旨意识不够牢固，为学生家长服务的主动性不够，家访工作完成质量不高。</w:t>
      </w:r>
    </w:p>
    <w:bookmarkEnd w:id="60"/>
    <w:bookmarkStart w:id="61" w:name="他人批评-17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赵明华同志批评：</w:t>
      </w:r>
      <w:r>
        <w:t xml:space="preserve"> </w:t>
      </w:r>
      <w:r>
        <w:rPr>
          <w:rFonts w:hint="eastAsia"/>
        </w:rPr>
        <w:t xml:space="preserve">教学创新意识不强，教学方法较为传统单一。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孙晓燕同志批评：</w:t>
      </w:r>
      <w:r>
        <w:t xml:space="preserve"> </w:t>
      </w:r>
      <w:r>
        <w:rPr>
          <w:rFonts w:hint="eastAsia"/>
        </w:rPr>
        <w:t xml:space="preserve">对待工作有时存在拖延现象，效率有待提高。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十九郑伟老师"/>
    <w:p>
      <w:pPr>
        <w:pStyle w:val="Heading2"/>
      </w:pPr>
      <w:r>
        <w:rPr>
          <w:rFonts w:hint="eastAsia"/>
        </w:rPr>
        <w:t xml:space="preserve">十九、郑伟老师</w:t>
      </w:r>
    </w:p>
    <w:bookmarkStart w:id="63" w:name="自我批评-18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理论学习不够系统，对党的创新理论学习停留在表面，理解不够深入透彻。</w:t>
      </w:r>
    </w:p>
    <w:bookmarkEnd w:id="63"/>
    <w:bookmarkStart w:id="64" w:name="他人批评-18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周建华同志批评：</w:t>
      </w:r>
      <w:r>
        <w:t xml:space="preserve"> </w:t>
      </w:r>
      <w:r>
        <w:rPr>
          <w:rFonts w:hint="eastAsia"/>
        </w:rPr>
        <w:t xml:space="preserve">教研活动中倾听他人意见不够耐心，有时过于坚持己见。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林雪芳同志批评：</w:t>
      </w:r>
      <w:r>
        <w:t xml:space="preserve"> </w:t>
      </w:r>
      <w:r>
        <w:rPr>
          <w:rFonts w:hint="eastAsia"/>
        </w:rPr>
        <w:t xml:space="preserve">对学情的分析研究不够细致，因材施教做得不够好。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二十高敏老师"/>
    <w:p>
      <w:pPr>
        <w:pStyle w:val="Heading2"/>
      </w:pPr>
      <w:r>
        <w:rPr>
          <w:rFonts w:hint="eastAsia"/>
        </w:rPr>
        <w:t xml:space="preserve">二十、高敏老师</w:t>
      </w:r>
    </w:p>
    <w:bookmarkStart w:id="66" w:name="自我批评-19"/>
    <w:p>
      <w:pPr>
        <w:pStyle w:val="Heading3"/>
      </w:pPr>
      <w:r>
        <w:rPr>
          <w:rFonts w:hint="eastAsia"/>
        </w:rPr>
        <w:t xml:space="preserve">自我批评</w:t>
      </w:r>
    </w:p>
    <w:p>
      <w:pPr>
        <w:pStyle w:val="FirstParagraph"/>
      </w:pPr>
      <w:r>
        <w:rPr>
          <w:rFonts w:hint="eastAsia"/>
        </w:rPr>
        <w:t xml:space="preserve">先锋模范作用发挥不够充分，在急难险重任务面前有时存在退缩思想。</w:t>
      </w:r>
    </w:p>
    <w:bookmarkEnd w:id="66"/>
    <w:bookmarkStart w:id="67" w:name="他人批评-19"/>
    <w:p>
      <w:pPr>
        <w:pStyle w:val="Heading3"/>
      </w:pPr>
      <w:r>
        <w:rPr>
          <w:rFonts w:hint="eastAsia"/>
        </w:rPr>
        <w:t xml:space="preserve">他人批评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黄志强同志批评：</w:t>
      </w:r>
      <w:r>
        <w:t xml:space="preserve"> </w:t>
      </w:r>
      <w:r>
        <w:rPr>
          <w:rFonts w:hint="eastAsia"/>
        </w:rPr>
        <w:t xml:space="preserve">与学生的沟通交流不够深入，对学生思想动态掌握不够全面。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徐丽丽同志批评：</w:t>
      </w:r>
      <w:r>
        <w:t xml:space="preserve"> </w:t>
      </w:r>
      <w:r>
        <w:rPr>
          <w:rFonts w:hint="eastAsia"/>
        </w:rPr>
        <w:t xml:space="preserve">工作中有时存在粗枝大叶的情况，细节把控需要加强。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三共性问题归纳"/>
    <w:p>
      <w:pPr>
        <w:pStyle w:val="Heading2"/>
      </w:pPr>
      <w:r>
        <w:rPr>
          <w:rFonts w:hint="eastAsia"/>
        </w:rPr>
        <w:t xml:space="preserve">三、共性问题归纳</w:t>
      </w:r>
    </w:p>
    <w:p>
      <w:pPr>
        <w:pStyle w:val="FirstParagraph"/>
      </w:pPr>
      <w:r>
        <w:rPr>
          <w:rFonts w:hint="eastAsia"/>
        </w:rPr>
        <w:t xml:space="preserve">通过本次会议的批评与自我批评，梳理出以下共性问题：</w:t>
      </w:r>
    </w:p>
    <w:bookmarkStart w:id="69" w:name="一理论学习方面"/>
    <w:p>
      <w:pPr>
        <w:pStyle w:val="Heading3"/>
      </w:pPr>
      <w:r>
        <w:rPr>
          <w:rFonts w:hint="eastAsia"/>
        </w:rPr>
        <w:t xml:space="preserve">（一）理论学习方面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理论学习碎片化、表面化，缺乏系统深入钻研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理论联系实际不够紧密，学用结合有差距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学习主动性不强，满足于完成规定动作</w:t>
      </w:r>
    </w:p>
    <w:bookmarkEnd w:id="69"/>
    <w:bookmarkStart w:id="70" w:name="二先锋模范作用方面"/>
    <w:p>
      <w:pPr>
        <w:pStyle w:val="Heading3"/>
      </w:pPr>
      <w:r>
        <w:rPr>
          <w:rFonts w:hint="eastAsia"/>
        </w:rPr>
        <w:t xml:space="preserve">（二）先锋模范作用方面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带头参与课程改革、开发校本资源积极性不高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指导青年教师、发挥引领作用的意识不强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急难险重任务面前存在畏难情绪</w:t>
      </w:r>
    </w:p>
    <w:bookmarkEnd w:id="70"/>
    <w:bookmarkStart w:id="71" w:name="三服务意识方面"/>
    <w:p>
      <w:pPr>
        <w:pStyle w:val="Heading3"/>
      </w:pPr>
      <w:r>
        <w:rPr>
          <w:rFonts w:hint="eastAsia"/>
        </w:rPr>
        <w:t xml:space="preserve">（三）服务意识方面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家访、与家长沟通的主动性不足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对特殊家庭学生的关注不够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服务师生的宗旨意识有待增强</w:t>
      </w:r>
    </w:p>
    <w:bookmarkEnd w:id="71"/>
    <w:bookmarkStart w:id="72" w:name="四创新进取方面"/>
    <w:p>
      <w:pPr>
        <w:pStyle w:val="Heading3"/>
      </w:pPr>
      <w:r>
        <w:rPr>
          <w:rFonts w:hint="eastAsia"/>
        </w:rPr>
        <w:t xml:space="preserve">（四）创新进取方面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学习新技术、探索智慧课堂劲头不足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教学方法创新不足，课堂氛围不够活跃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面对教育数字化转型要求准备不足</w:t>
      </w:r>
    </w:p>
    <w:bookmarkEnd w:id="72"/>
    <w:bookmarkStart w:id="73" w:name="五党性修养方面"/>
    <w:p>
      <w:pPr>
        <w:pStyle w:val="Heading3"/>
      </w:pPr>
      <w:r>
        <w:rPr>
          <w:rFonts w:hint="eastAsia"/>
        </w:rPr>
        <w:t xml:space="preserve">（五）党性修养方面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党性锤炼不够，存在”重业务、轻党性”倾向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自我反思、自我净化的频次和深度不够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斗争精神弱化，对不正之风未能及时发声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四整改措施"/>
    <w:p>
      <w:pPr>
        <w:pStyle w:val="Heading2"/>
      </w:pPr>
      <w:r>
        <w:rPr>
          <w:rFonts w:hint="eastAsia"/>
        </w:rPr>
        <w:t xml:space="preserve">四、整改措施</w:t>
      </w:r>
    </w:p>
    <w:p>
      <w:pPr>
        <w:pStyle w:val="FirstParagraph"/>
      </w:pPr>
      <w:r>
        <w:rPr>
          <w:rFonts w:hint="eastAsia"/>
        </w:rPr>
        <w:t xml:space="preserve">针对以上问题，全体党员教师制定如下整改措施：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加强理论学习</w:t>
      </w:r>
      <w:r>
        <w:rPr>
          <w:rFonts w:hint="eastAsia"/>
        </w:rPr>
        <w:t xml:space="preserve">：制定个人学习计划，坚持每周学习不少于</w:t>
      </w:r>
      <w:r>
        <w:t xml:space="preserve"> 3 </w:t>
      </w:r>
      <w:r>
        <w:rPr>
          <w:rFonts w:hint="eastAsia"/>
        </w:rPr>
        <w:t xml:space="preserve">小时，每月撰写学习心得</w:t>
      </w:r>
      <w:r>
        <w:t xml:space="preserve"> 1 </w:t>
      </w:r>
      <w:r>
        <w:rPr>
          <w:rFonts w:hint="eastAsia"/>
        </w:rPr>
        <w:t xml:space="preserve">篇。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强化责任担当</w:t>
      </w:r>
      <w:r>
        <w:rPr>
          <w:rFonts w:hint="eastAsia"/>
        </w:rPr>
        <w:t xml:space="preserve">：主动承担学校重点工作，在急难险重任务中冲锋在前。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提升服务能力</w:t>
      </w:r>
      <w:r>
        <w:rPr>
          <w:rFonts w:hint="eastAsia"/>
        </w:rPr>
        <w:t xml:space="preserve">：每学期完成全班学生家访，建立特殊学生关爱档案。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推动教学创新</w:t>
      </w:r>
      <w:r>
        <w:rPr>
          <w:rFonts w:hint="eastAsia"/>
        </w:rPr>
        <w:t xml:space="preserve">：积极参与智慧课堂建设，每学期至少开展</w:t>
      </w:r>
      <w:r>
        <w:t xml:space="preserve"> 1 </w:t>
      </w:r>
      <w:r>
        <w:rPr>
          <w:rFonts w:hint="eastAsia"/>
        </w:rPr>
        <w:t xml:space="preserve">次创新教学展示。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加强党性锤炼</w:t>
      </w:r>
      <w:r>
        <w:rPr>
          <w:rFonts w:hint="eastAsia"/>
        </w:rPr>
        <w:t xml:space="preserve">：坚持每月开展自我反思，主动接受组织和群众监督。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记录人：</w:t>
      </w:r>
      <w:r>
        <w:t xml:space="preserve"> </w:t>
      </w:r>
      <w:r>
        <w:rPr>
          <w:rFonts w:hint="eastAsia"/>
        </w:rPr>
        <w:t xml:space="preserve">沈利娟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2026-04-10T09:30:45Z</dcterms:created>
  <dcterms:modified xsi:type="dcterms:W3CDTF">2026-04-10T09:30:45Z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