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教学案例-004阿里vs腾讯ai-agent战略对比分析报告生成实验"/>
    <w:p>
      <w:pPr>
        <w:pStyle w:val="Heading1"/>
      </w:pPr>
      <w:r>
        <w:rPr>
          <w:rFonts w:hint="eastAsia"/>
        </w:rPr>
        <w:t xml:space="preserve">教学案例</w:t>
      </w:r>
      <w:r>
        <w:t xml:space="preserve"> </w:t>
      </w:r>
      <w:r>
        <w:rPr>
          <w:rFonts w:hint="eastAsia"/>
        </w:rPr>
        <w:t xml:space="preserve">004：阿里vs腾讯AI-Agent战略对比分析报告生成实验</w:t>
      </w:r>
    </w:p>
    <w:bookmarkStart w:id="9" w:name="基于ai协同的多源信息整合与概念修正实录"/>
    <w:p>
      <w:pPr>
        <w:pStyle w:val="Heading2"/>
      </w:pPr>
      <w:r>
        <w:t xml:space="preserve">—— </w:t>
      </w:r>
      <w:r>
        <w:rPr>
          <w:rFonts w:hint="eastAsia"/>
        </w:rPr>
        <w:t xml:space="preserve">基于AI协同的多源信息整合与概念修正实录</w:t>
      </w:r>
    </w:p>
    <w:p>
      <w:r>
        <w:pict>
          <v:rect style="width:0;height:1.5pt" o:hralign="center" o:hrstd="t" o:hr="t"/>
        </w:pict>
      </w:r>
    </w:p>
    <w:bookmarkEnd w:id="9"/>
    <w:bookmarkStart w:id="10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DH-AI-2026-004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阿里vs腾讯AI-Agent战略对比分析报告生成实验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</w:t>
            </w:r>
            <w:r>
              <w:t xml:space="preserve"> 28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 </w:t>
            </w:r>
            <w:r>
              <w:rPr>
                <w:rFonts w:hint="eastAsia"/>
              </w:rPr>
              <w:t xml:space="preserve">小时（09:17</w:t>
            </w:r>
            <w:r>
              <w:t xml:space="preserve"> - </w:t>
            </w:r>
            <w:r>
              <w:rPr>
                <w:rFonts w:hint="eastAsia"/>
              </w:rPr>
              <w:t xml:space="preserve">12:17）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诸葛斌（用户）+</w:t>
            </w:r>
            <w:r>
              <w:t xml:space="preserve"> </w:t>
            </w:r>
            <w:r>
              <w:rPr>
                <w:rFonts w:hint="eastAsia"/>
              </w:rPr>
              <w:t xml:space="preserve">虾尔（AI</w:t>
            </w:r>
            <w:r>
              <w:t xml:space="preserve"> </w:t>
            </w:r>
            <w:r>
              <w:rPr>
                <w:rFonts w:hint="eastAsia"/>
              </w:rPr>
              <w:t xml:space="preserve">助手）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千问</w:t>
            </w:r>
            <w:r>
              <w:t xml:space="preserve"> + </w:t>
            </w:r>
            <w:r>
              <w:rPr>
                <w:rFonts w:hint="eastAsia"/>
              </w:rPr>
              <w:t xml:space="preserve">豆包</w:t>
            </w:r>
            <w:r>
              <w:t xml:space="preserve"> + DeepSeek + 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多源信息整合</w:t>
            </w:r>
            <w:r>
              <w:t xml:space="preserve"> + </w:t>
            </w:r>
            <w:r>
              <w:rPr>
                <w:rFonts w:hint="eastAsia"/>
              </w:rPr>
              <w:t xml:space="preserve">概念修正</w:t>
            </w:r>
            <w:r>
              <w:t xml:space="preserve"> + </w:t>
            </w:r>
            <w:r>
              <w:rPr>
                <w:rFonts w:hint="eastAsia"/>
              </w:rPr>
              <w:t xml:space="preserve">报告生成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二案例背景"/>
    <w:p>
      <w:pPr>
        <w:pStyle w:val="Heading2"/>
      </w:pPr>
      <w:r>
        <w:rPr>
          <w:rFonts w:hint="eastAsia"/>
        </w:rPr>
        <w:t xml:space="preserve">二、案例背景</w:t>
      </w:r>
    </w:p>
    <w:bookmarkStart w:id="11" w:name="任务背景"/>
    <w:p>
      <w:pPr>
        <w:pStyle w:val="Heading3"/>
      </w:pPr>
      <w:r>
        <w:t xml:space="preserve">2.1 </w:t>
      </w:r>
      <w:r>
        <w:rPr>
          <w:rFonts w:hint="eastAsia"/>
        </w:rPr>
        <w:t xml:space="preserve">任务背景</w:t>
      </w:r>
    </w:p>
    <w:p>
      <w:pPr>
        <w:pStyle w:val="FirstParagraph"/>
      </w:pPr>
      <w:r>
        <w:rPr>
          <w:rFonts w:hint="eastAsia"/>
        </w:rPr>
        <w:t xml:space="preserve">用户需要一份关于”阿里vs腾讯AI-Agent战略对比分析”的专业报告，用于教学和研究参考。任务从简单的文件转换开始，逐步演变为多源信息整合、概念修正、多轮迭代的复杂协作过程。</w:t>
      </w:r>
    </w:p>
    <w:bookmarkEnd w:id="11"/>
    <w:bookmarkStart w:id="12" w:name="教学目标"/>
    <w:p>
      <w:pPr>
        <w:pStyle w:val="Heading3"/>
      </w:pPr>
      <w:r>
        <w:t xml:space="preserve">2.2 </w:t>
      </w: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</w:rPr>
        <w:t xml:space="preserve">本次对话的教学目标：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在人类指导下的报告生成能力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测试多源信息（联网检索+多AI平台报告）整合效果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探索”数字员工”概念在战略对比分析中的应用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形成可复用的报告生成方法论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整理为教学案例供学生参考</w:t>
      </w:r>
    </w:p>
    <w:bookmarkEnd w:id="12"/>
    <w:bookmarkStart w:id="13" w:name="使用工具"/>
    <w:p>
      <w:pPr>
        <w:pStyle w:val="Heading3"/>
      </w:pPr>
      <w:r>
        <w:t xml:space="preserve">2.3 </w:t>
      </w:r>
      <w:r>
        <w:rPr>
          <w:rFonts w:hint="eastAsia"/>
        </w:rPr>
        <w:t xml:space="preserve">使用工具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：虾尔（OpenClaw</w:t>
      </w:r>
      <w:r>
        <w:t xml:space="preserve"> </w:t>
      </w:r>
      <w:r>
        <w:rPr>
          <w:rFonts w:hint="eastAsia"/>
        </w:rPr>
        <w:t xml:space="preserve">框架，基于通义千问）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辅助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：千问（qianwen.com）、豆包（doubao.com）、DeepSeek（chat.deepseek.com）、Manus（manus.im）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沟通平台</w:t>
      </w:r>
      <w:r>
        <w:rPr>
          <w:rFonts w:hint="eastAsia"/>
        </w:rPr>
        <w:t xml:space="preserve">：钉钉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工具链</w:t>
      </w:r>
      <w:r>
        <w:rPr>
          <w:rFonts w:hint="eastAsia"/>
        </w:rPr>
        <w:t xml:space="preserve">：web_fetch（网页抓取）、browser（浏览器渲染）、pandoc（Markdown</w:t>
      </w:r>
      <w:r>
        <w:t xml:space="preserve">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Word）、message（消息推送）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输出格式</w:t>
      </w:r>
      <w:r>
        <w:rPr>
          <w:rFonts w:hint="eastAsia"/>
        </w:rPr>
        <w:t xml:space="preserve">：Word、Markdown、HTML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7" w:name="三对话记录按主题模块"/>
    <w:p>
      <w:pPr>
        <w:pStyle w:val="Heading2"/>
      </w:pPr>
      <w:r>
        <w:rPr>
          <w:rFonts w:hint="eastAsia"/>
        </w:rPr>
        <w:t xml:space="preserve">三、对话记录（按主题模块）</w:t>
      </w:r>
    </w:p>
    <w:p>
      <w:r>
        <w:pict>
          <v:rect style="width:0;height:1.5pt" o:hralign="center" o:hrstd="t" o:hr="t"/>
        </w:pict>
      </w:r>
    </w:p>
    <w:bookmarkStart w:id="16" w:name="模块-1初始需求与文件转换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1：初始需求与文件转换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：09:17</w:t>
      </w:r>
      <w:r>
        <w:t xml:space="preserve"> - 09:20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文档转换能力展示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15" w:name="步骤-1文件转换请求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1：文件转换请求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：把阿里vs腾讯-AI-Agent战略对比分析报告.md，转成</w:t>
      </w:r>
      <w:r>
        <w:t xml:space="preserve"> word </w:t>
      </w:r>
      <w:r>
        <w:rPr>
          <w:rFonts w:hint="eastAsia"/>
        </w:rPr>
        <w:t xml:space="preserve">发我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：[使用</w:t>
      </w:r>
      <w:r>
        <w:t xml:space="preserve"> read </w:t>
      </w:r>
      <w:r>
        <w:rPr>
          <w:rFonts w:hint="eastAsia"/>
        </w:rPr>
        <w:t xml:space="preserve">工具读取</w:t>
      </w:r>
      <w:r>
        <w:t xml:space="preserve"> Markdown </w:t>
      </w:r>
      <w:r>
        <w:rPr>
          <w:rFonts w:hint="eastAsia"/>
        </w:rPr>
        <w:t xml:space="preserve">文件，使用</w:t>
      </w:r>
      <w:r>
        <w:t xml:space="preserve"> pandoc </w:t>
      </w:r>
      <w:r>
        <w:rPr>
          <w:rFonts w:hint="eastAsia"/>
        </w:rPr>
        <w:t xml:space="preserve">转换为</w:t>
      </w:r>
      <w:r>
        <w:t xml:space="preserve"> Word </w:t>
      </w:r>
      <w:r>
        <w:rPr>
          <w:rFonts w:hint="eastAsia"/>
        </w:rPr>
        <w:t xml:space="preserve">格式，通过钉钉发送文件]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文件读取</w:t>
            </w:r>
            <w:r>
              <w:t xml:space="preserve"> + </w:t>
            </w:r>
            <w:r>
              <w:rPr>
                <w:rFonts w:hint="eastAsia"/>
              </w:rPr>
              <w:t xml:space="preserve">格式转换</w:t>
            </w:r>
            <w:r>
              <w:t xml:space="preserve"> + </w:t>
            </w:r>
            <w:r>
              <w:rPr>
                <w:rFonts w:hint="eastAsia"/>
              </w:rPr>
              <w:t xml:space="preserve">消息推送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直接明确的需求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成功完成转换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基础文档处理能力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明确指定输入输出格式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指定发送方式（钉钉）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模块-2概念探索与产品矩阵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2：概念探索与产品矩阵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：09:20</w:t>
      </w:r>
      <w:r>
        <w:t xml:space="preserve"> - 09:30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概念澄清与产品矩阵构建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17" w:name="步骤-1查找更多产品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1：查找更多产品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：查找更多阿里小龙虾的产品，进行对比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：虾尔不是一个部署好的阿里云上小龙虾，有些概念还是有问题，联网检索，重新整理阿里vs腾讯-AI-Agent战略对比分析报告</w:t>
      </w:r>
    </w:p>
    <w:p>
      <w:r>
        <w:pict>
          <v:rect style="width:0;height:1.5pt" o:hralign="center" o:hrstd="t" o:hr="t"/>
        </w:pict>
      </w:r>
    </w:p>
    <w:bookmarkEnd w:id="17"/>
    <w:bookmarkStart w:id="18" w:name="步骤-2五款产品报告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2：五款产品报告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：[发送《五款</w:t>
      </w:r>
      <w:r>
        <w:t xml:space="preserve"> AI </w:t>
      </w:r>
      <w:r>
        <w:rPr>
          <w:rFonts w:hint="eastAsia"/>
        </w:rPr>
        <w:t xml:space="preserve">助手产品深度对比分析报告.docx》]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：[读取</w:t>
      </w:r>
      <w:r>
        <w:t xml:space="preserve"> Word </w:t>
      </w:r>
      <w:r>
        <w:rPr>
          <w:rFonts w:hint="eastAsia"/>
        </w:rPr>
        <w:t xml:space="preserve">文档，提取五款产品信息：WorkBuddy、QClaw、CodeBuddy、QoderWork、JVS</w:t>
      </w:r>
      <w:r>
        <w:t xml:space="preserve"> Claw]</w:t>
      </w:r>
    </w:p>
    <w:p>
      <w:r>
        <w:pict>
          <v:rect style="width:0;height:1.5pt" o:hralign="center" o:hrstd="t" o:hr="t"/>
        </w:pict>
      </w:r>
    </w:p>
    <w:bookmarkEnd w:id="18"/>
    <w:bookmarkStart w:id="19" w:name="步骤-3概念修正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3：概念修正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：虾尔就是一个部署好的阿里云上小龙虾，有些概念还是有问题，联网检索，重新整理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：[联网检索必应搜索结果，发现</w:t>
      </w:r>
      <w:r>
        <w:t xml:space="preserve"> QoderWork </w:t>
      </w:r>
      <w:r>
        <w:rPr>
          <w:rFonts w:hint="eastAsia"/>
        </w:rPr>
        <w:t xml:space="preserve">是阿里官方产品（aliyun.com/product/qoderwork），JVS</w:t>
      </w:r>
      <w:r>
        <w:t xml:space="preserve"> Claw </w:t>
      </w:r>
      <w:r>
        <w:rPr>
          <w:rFonts w:hint="eastAsia"/>
        </w:rPr>
        <w:t xml:space="preserve">是阿里云武鹰团队出品]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不是阿里的官方产品名，而是教材编写组的内部代号</w:t>
      </w:r>
      <w:r>
        <w:t xml:space="preserve"> </w:t>
      </w:r>
      <w:r>
        <w:t xml:space="preserve">- QoderWork </w:t>
      </w:r>
      <w:r>
        <w:rPr>
          <w:rFonts w:hint="eastAsia"/>
        </w:rPr>
        <w:t xml:space="preserve">是阿里官方产品（aliyun.com/product/qoderwork）</w:t>
      </w:r>
      <w:r>
        <w:t xml:space="preserve"> </w:t>
      </w:r>
      <w:r>
        <w:t xml:space="preserve">- JVS Claw </w:t>
      </w:r>
      <w:r>
        <w:rPr>
          <w:rFonts w:hint="eastAsia"/>
        </w:rPr>
        <w:t xml:space="preserve">是阿里云武鹰团队出品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：生成</w:t>
      </w:r>
      <w:r>
        <w:t xml:space="preserve"> v2 </w:t>
      </w:r>
      <w:r>
        <w:rPr>
          <w:rFonts w:hint="eastAsia"/>
        </w:rPr>
        <w:t xml:space="preserve">版报告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联网检索</w:t>
            </w:r>
            <w:r>
              <w:t xml:space="preserve"> + </w:t>
            </w:r>
            <w:r>
              <w:rPr>
                <w:rFonts w:hint="eastAsia"/>
              </w:rPr>
              <w:t xml:space="preserve">概念澄清</w:t>
            </w:r>
            <w:r>
              <w:t xml:space="preserve"> + </w:t>
            </w:r>
            <w:r>
              <w:rPr>
                <w:rFonts w:hint="eastAsia"/>
              </w:rPr>
              <w:t xml:space="preserve">产品矩阵构建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从模糊需求→纠正→具体任务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“虾尔就是阿里云上小龙虾”</w:t>
            </w:r>
            <w:r>
              <w:rPr>
                <w:rFonts w:hint="eastAsia"/>
              </w:rPr>
              <w:t xml:space="preserve">——概念确立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知识边界与概念协作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主动纠正错误前提（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非官方命名）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用户巧妙转化概念（小龙虾→阿里云实例）</w:t>
      </w:r>
      <w:r>
        <w:t xml:space="preserve"> </w:t>
      </w:r>
      <w:r>
        <w:t xml:space="preserve">- </w:t>
      </w:r>
      <w:r>
        <w:rPr>
          <w:rFonts w:hint="eastAsia"/>
        </w:rPr>
        <w:t xml:space="preserve">概念建立后，AI</w:t>
      </w:r>
      <w:r>
        <w:t xml:space="preserve"> </w:t>
      </w:r>
      <w:r>
        <w:rPr>
          <w:rFonts w:hint="eastAsia"/>
        </w:rPr>
        <w:t xml:space="preserve">能深度延伸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模块-3联网检索与概念修正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3：联网检索与概念修正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：09:30</w:t>
      </w:r>
      <w:r>
        <w:t xml:space="preserve"> - 09:44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概念澄清与截图信息整合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21" w:name="步骤-1联网检索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1：联网检索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：联网检索，重新整理阿里vs腾讯-AI-Agent战略对比分析报告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：[使用</w:t>
      </w:r>
      <w:r>
        <w:t xml:space="preserve"> web_fetch </w:t>
      </w:r>
      <w:r>
        <w:rPr>
          <w:rFonts w:hint="eastAsia"/>
        </w:rPr>
        <w:t xml:space="preserve">抓取必应搜索结果，发现关键信息：]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钉钉”悟空”AI</w:t>
      </w:r>
      <w:r>
        <w:t xml:space="preserve"> </w:t>
      </w:r>
      <w:r>
        <w:rPr>
          <w:rFonts w:hint="eastAsia"/>
        </w:rPr>
        <w:t xml:space="preserve">原生工作平台发布</w:t>
      </w:r>
      <w:r>
        <w:t xml:space="preserve"> </w:t>
      </w:r>
      <w:r>
        <w:rPr>
          <w:rFonts w:hint="eastAsia"/>
        </w:rPr>
        <w:t xml:space="preserve">OPT（One</w:t>
      </w:r>
      <w:r>
        <w:t xml:space="preserve"> Person </w:t>
      </w:r>
      <w:r>
        <w:rPr>
          <w:rFonts w:hint="eastAsia"/>
        </w:rPr>
        <w:t xml:space="preserve">Team）方案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腾讯混元</w:t>
      </w:r>
      <w:r>
        <w:t xml:space="preserve"> Hy3 </w:t>
      </w:r>
      <w:r>
        <w:rPr>
          <w:rFonts w:hint="eastAsia"/>
        </w:rPr>
        <w:t xml:space="preserve">preview（不是</w:t>
      </w:r>
      <w:r>
        <w:t xml:space="preserve"> </w:t>
      </w:r>
      <w:r>
        <w:rPr>
          <w:rFonts w:hint="eastAsia"/>
        </w:rPr>
        <w:t xml:space="preserve">H3）2026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月发布</w:t>
      </w:r>
      <w:r>
        <w:t xml:space="preserve"> </w:t>
      </w:r>
      <w:r>
        <w:t xml:space="preserve">- TokenHub </w:t>
      </w:r>
      <w:r>
        <w:rPr>
          <w:rFonts w:hint="eastAsia"/>
        </w:rPr>
        <w:t xml:space="preserve">是腾讯云大模型服务平台，2026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月由</w:t>
      </w:r>
      <w:r>
        <w:t xml:space="preserve"> MaaS </w:t>
      </w:r>
      <w:r>
        <w:rPr>
          <w:rFonts w:hint="eastAsia"/>
        </w:rPr>
        <w:t xml:space="preserve">升级</w:t>
      </w:r>
    </w:p>
    <w:p>
      <w:r>
        <w:pict>
          <v:rect style="width:0;height:1.5pt" o:hralign="center" o:hrstd="t" o:hr="t"/>
        </w:pict>
      </w:r>
    </w:p>
    <w:bookmarkEnd w:id="21"/>
    <w:bookmarkStart w:id="22" w:name="步骤-2截图信息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2：截图信息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：[发送截图（钉钉悟空</w:t>
      </w:r>
      <w:r>
        <w:t xml:space="preserve"> OPT </w:t>
      </w:r>
      <w:r>
        <w:rPr>
          <w:rFonts w:hint="eastAsia"/>
        </w:rPr>
        <w:t xml:space="preserve">方案、混元</w:t>
      </w:r>
      <w:r>
        <w:t xml:space="preserve"> H3 </w:t>
      </w:r>
      <w:r>
        <w:rPr>
          <w:rFonts w:hint="eastAsia"/>
        </w:rPr>
        <w:t xml:space="preserve">大模型、TokenHub</w:t>
      </w:r>
      <w:r>
        <w:t xml:space="preserve"> </w:t>
      </w:r>
      <w:r>
        <w:rPr>
          <w:rFonts w:hint="eastAsia"/>
        </w:rPr>
        <w:t xml:space="preserve">等）]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：[基于截图信息和检索结果修正概念，引入”AI</w:t>
      </w:r>
      <w:r>
        <w:t xml:space="preserve"> </w:t>
      </w:r>
      <w:r>
        <w:rPr>
          <w:rFonts w:hint="eastAsia"/>
        </w:rPr>
        <w:t xml:space="preserve">员工主义</w:t>
      </w:r>
      <w:r>
        <w:t xml:space="preserve"> vs AI </w:t>
      </w:r>
      <w:r>
        <w:rPr>
          <w:rFonts w:hint="eastAsia"/>
        </w:rPr>
        <w:t xml:space="preserve">工具主义”概念]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联网检索</w:t>
            </w:r>
            <w:r>
              <w:t xml:space="preserve"> + </w:t>
            </w:r>
            <w:r>
              <w:rPr>
                <w:rFonts w:hint="eastAsia"/>
              </w:rPr>
              <w:t xml:space="preserve">截图信息提取</w:t>
            </w:r>
            <w:r>
              <w:t xml:space="preserve"> + </w:t>
            </w:r>
            <w:r>
              <w:rPr>
                <w:rFonts w:hint="eastAsia"/>
              </w:rPr>
              <w:t xml:space="preserve">概念修正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从错误前提→纠正→创意延伸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员工主义</w:t>
            </w:r>
            <w:r>
              <w:t xml:space="preserve"> vs AI </w:t>
            </w:r>
            <w:r>
              <w:rPr>
                <w:rFonts w:hint="eastAsia"/>
              </w:rPr>
              <w:t xml:space="preserve">工具主义”</w:t>
            </w:r>
            <w:r>
              <w:rPr>
                <w:rFonts w:hint="eastAsia"/>
              </w:rPr>
              <w:t xml:space="preserve">——概念确立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知识边界与创意协作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主动纠正错误前提（H3→Hy3</w:t>
      </w:r>
      <w:r>
        <w:t xml:space="preserve"> </w:t>
      </w:r>
      <w:r>
        <w:rPr>
          <w:rFonts w:hint="eastAsia"/>
        </w:rPr>
        <w:t xml:space="preserve">preview）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用户巧妙提供截图信息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概念建立后，AI</w:t>
      </w:r>
      <w:r>
        <w:t xml:space="preserve"> </w:t>
      </w:r>
      <w:r>
        <w:rPr>
          <w:rFonts w:hint="eastAsia"/>
        </w:rPr>
        <w:t xml:space="preserve">能深度延伸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模块-4多源信息整合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4：多源信息整合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：09:44</w:t>
      </w:r>
      <w:r>
        <w:t xml:space="preserve"> - 09:47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多平台信息整合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24" w:name="步骤-1deepseek-分享链接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1：DeepSeek</w:t>
      </w:r>
      <w:r>
        <w:t xml:space="preserve"> </w:t>
      </w:r>
      <w:r>
        <w:rPr>
          <w:rFonts w:hint="eastAsia"/>
        </w:rPr>
        <w:t xml:space="preserve">分享链接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：https://chat.deepseek.com/share/ivkij3har724sm2u0i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：[使用</w:t>
      </w:r>
      <w:r>
        <w:t xml:space="preserve"> browser </w:t>
      </w:r>
      <w:r>
        <w:rPr>
          <w:rFonts w:hint="eastAsia"/>
        </w:rPr>
        <w:t xml:space="preserve">打开</w:t>
      </w:r>
      <w:r>
        <w:t xml:space="preserve"> DeepSeek </w:t>
      </w:r>
      <w:r>
        <w:rPr>
          <w:rFonts w:hint="eastAsia"/>
        </w:rPr>
        <w:t xml:space="preserve">分享链接，渲染页面并提取内容]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2600 </w:t>
      </w:r>
      <w:r>
        <w:rPr>
          <w:rFonts w:hint="eastAsia"/>
        </w:rPr>
        <w:t xml:space="preserve">万企业组织，付费超</w:t>
      </w:r>
      <w:r>
        <w:t xml:space="preserve"> 19 </w:t>
      </w:r>
      <w:r>
        <w:rPr>
          <w:rFonts w:hint="eastAsia"/>
        </w:rPr>
        <w:t xml:space="preserve">万家</w:t>
      </w:r>
      <w:r>
        <w:t xml:space="preserve"> </w:t>
      </w:r>
      <w:r>
        <w:t xml:space="preserve">- WorkBuddy </w:t>
      </w:r>
      <w:r>
        <w:rPr>
          <w:rFonts w:hint="eastAsia"/>
        </w:rPr>
        <w:t xml:space="preserve">覆盖腾讯内部</w:t>
      </w:r>
      <w:r>
        <w:t xml:space="preserve"> 2000+ </w:t>
      </w:r>
      <w:r>
        <w:rPr>
          <w:rFonts w:hint="eastAsia"/>
        </w:rPr>
        <w:t xml:space="preserve">非技术员工</w:t>
      </w:r>
      <w:r>
        <w:t xml:space="preserve"> </w:t>
      </w:r>
      <w:r>
        <w:t xml:space="preserve">- </w:t>
      </w:r>
      <w:r>
        <w:rPr>
          <w:rFonts w:hint="eastAsia"/>
        </w:rPr>
        <w:t xml:space="preserve">盈绰数科案例：工单处理效率提升</w:t>
      </w:r>
      <w:r>
        <w:t xml:space="preserve"> 80% </w:t>
      </w:r>
      <w:r>
        <w:rPr>
          <w:rFonts w:hint="eastAsia"/>
        </w:rPr>
        <w:t xml:space="preserve">以上</w:t>
      </w:r>
    </w:p>
    <w:p>
      <w:r>
        <w:pict>
          <v:rect style="width:0;height:1.5pt" o:hralign="center" o:hrstd="t" o:hr="t"/>
        </w:pict>
      </w:r>
    </w:p>
    <w:bookmarkEnd w:id="24"/>
    <w:bookmarkStart w:id="25" w:name="步骤-2千问分享链接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2：千问分享链接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：https://www.qianwen.com/share/chat/1b62fa3cc11141f2bb01d5cde7fcd6c7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：[使用</w:t>
      </w:r>
      <w:r>
        <w:t xml:space="preserve"> browser </w:t>
      </w:r>
      <w:r>
        <w:rPr>
          <w:rFonts w:hint="eastAsia"/>
        </w:rPr>
        <w:t xml:space="preserve">打开千问分享链接，提取完整报告内容]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“岗位化虚拟劳动力</w:t>
      </w:r>
      <w:r>
        <w:t xml:space="preserve"> vs </w:t>
      </w:r>
      <w:r>
        <w:rPr>
          <w:rFonts w:hint="eastAsia"/>
        </w:rPr>
        <w:t xml:space="preserve">场景化智能助手”</w:t>
      </w:r>
      <w:r>
        <w:rPr>
          <w:rFonts w:hint="eastAsia"/>
        </w:rPr>
        <w:t xml:space="preserve">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数字员工</w:t>
      </w:r>
      <w:r>
        <w:t xml:space="preserve"> vs RPA vs AI Agent </w:t>
      </w:r>
      <w:r>
        <w:rPr>
          <w:rFonts w:hint="eastAsia"/>
        </w:rPr>
        <w:t xml:space="preserve">三维对比</w:t>
      </w:r>
    </w:p>
    <w:p>
      <w:r>
        <w:pict>
          <v:rect style="width:0;height:1.5pt" o:hralign="center" o:hrstd="t" o:hr="t"/>
        </w:pict>
      </w:r>
    </w:p>
    <w:bookmarkEnd w:id="25"/>
    <w:bookmarkStart w:id="26" w:name="步骤-3豆包分享链接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3：豆包分享链接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：https://www.doubao.com/thread/w20d5b83e4227ce89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：[使用</w:t>
      </w:r>
      <w:r>
        <w:t xml:space="preserve"> browser </w:t>
      </w:r>
      <w:r>
        <w:rPr>
          <w:rFonts w:hint="eastAsia"/>
        </w:rPr>
        <w:t xml:space="preserve">打开豆包分享链接，提取完整报告内容]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官方产品矩阵（QoderWake、Marvis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Gartner 2026 </w:t>
      </w:r>
      <w:r>
        <w:rPr>
          <w:rFonts w:hint="eastAsia"/>
        </w:rPr>
        <w:t xml:space="preserve">数字员工四大能力标尺</w:t>
      </w:r>
      <w:r>
        <w:t xml:space="preserve"> </w:t>
      </w:r>
      <w:r>
        <w:t xml:space="preserve">- 8 </w:t>
      </w:r>
      <w:r>
        <w:rPr>
          <w:rFonts w:hint="eastAsia"/>
        </w:rPr>
        <w:t xml:space="preserve">页</w:t>
      </w:r>
      <w:r>
        <w:t xml:space="preserve"> PPT </w:t>
      </w:r>
      <w:r>
        <w:rPr>
          <w:rFonts w:hint="eastAsia"/>
        </w:rPr>
        <w:t xml:space="preserve">报告</w:t>
      </w:r>
    </w:p>
    <w:p>
      <w:r>
        <w:pict>
          <v:rect style="width:0;height:1.5pt" o:hralign="center" o:hrstd="t" o:hr="t"/>
        </w:pict>
      </w:r>
    </w:p>
    <w:bookmarkEnd w:id="26"/>
    <w:bookmarkStart w:id="27" w:name="步骤-4多源整合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4：多源整合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：结合千问，豆包，deepseek的分析，重新整理一份阿里vs腾讯-AI-Agent战略对比分析报告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：[整合三家报告的核心内容，生成</w:t>
      </w:r>
      <w:r>
        <w:t xml:space="preserve"> </w:t>
      </w:r>
      <w:r>
        <w:rPr>
          <w:rFonts w:hint="eastAsia"/>
        </w:rPr>
        <w:t xml:space="preserve">v4、v5、v6终版报告]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多平台信息整合</w:t>
            </w:r>
            <w:r>
              <w:t xml:space="preserve"> + </w:t>
            </w:r>
            <w:r>
              <w:rPr>
                <w:rFonts w:hint="eastAsia"/>
              </w:rPr>
              <w:t xml:space="preserve">概念提炼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逐步细化需求，每次增加新约束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迭代次数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轮主要迭代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展示多源信息整合全过程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迭代过程分析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提取关键数据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提取概念框架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提取产品矩阵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整合三家分析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v4-v6 </w:t>
            </w:r>
            <w:r>
              <w:rPr>
                <w:rFonts w:hint="eastAsia"/>
              </w:rPr>
              <w:t xml:space="preserve">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整合到</w:t>
            </w:r>
            <w:r>
              <w:t xml:space="preserve"> v5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v7 </w:t>
            </w:r>
            <w:r>
              <w:rPr>
                <w:rFonts w:hint="eastAsia"/>
              </w:rPr>
              <w:t xml:space="preserve">终极版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模块-5终极整合与-ppt-生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5：终极整合与</w:t>
      </w:r>
      <w:r>
        <w:t xml:space="preserve"> PPT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：09:47</w:t>
      </w:r>
      <w:r>
        <w:t xml:space="preserve"> - 10:16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终极整合与</w:t>
      </w:r>
      <w:r>
        <w:t xml:space="preserve"> PPT </w:t>
      </w:r>
      <w:r>
        <w:rPr>
          <w:rFonts w:hint="eastAsia"/>
        </w:rPr>
        <w:t xml:space="preserve">生成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29" w:name="步骤-1终极整合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1：终极整合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：整合到</w:t>
      </w:r>
      <w:r>
        <w:t xml:space="preserve"> v5 </w:t>
      </w:r>
      <w:r>
        <w:rPr>
          <w:rFonts w:hint="eastAsia"/>
        </w:rPr>
        <w:t xml:space="preserve">版报告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：[读取</w:t>
      </w:r>
      <w:r>
        <w:t xml:space="preserve"> v5 </w:t>
      </w:r>
      <w:r>
        <w:rPr>
          <w:rFonts w:hint="eastAsia"/>
        </w:rPr>
        <w:t xml:space="preserve">版报告内容，融合千问的”岗位化</w:t>
      </w:r>
      <w:r>
        <w:t xml:space="preserve"> vs </w:t>
      </w:r>
      <w:r>
        <w:rPr>
          <w:rFonts w:hint="eastAsia"/>
        </w:rPr>
        <w:t xml:space="preserve">场景化”概念、豆包的官方产品矩阵+Gartner</w:t>
      </w:r>
      <w:r>
        <w:t xml:space="preserve"> </w:t>
      </w:r>
      <w:r>
        <w:rPr>
          <w:rFonts w:hint="eastAsia"/>
        </w:rPr>
        <w:t xml:space="preserve">标尺、DeepSeek</w:t>
      </w:r>
      <w:r>
        <w:t xml:space="preserve"> </w:t>
      </w:r>
      <w:r>
        <w:rPr>
          <w:rFonts w:hint="eastAsia"/>
        </w:rPr>
        <w:t xml:space="preserve">的关键数据，生成</w:t>
      </w:r>
      <w:r>
        <w:t xml:space="preserve"> v7 </w:t>
      </w:r>
      <w:r>
        <w:rPr>
          <w:rFonts w:hint="eastAsia"/>
        </w:rPr>
        <w:t xml:space="preserve">终极版报告]</w:t>
      </w:r>
    </w:p>
    <w:p>
      <w:r>
        <w:pict>
          <v:rect style="width:0;height:1.5pt" o:hralign="center" o:hrstd="t" o:hr="t"/>
        </w:pict>
      </w:r>
    </w:p>
    <w:bookmarkEnd w:id="29"/>
    <w:bookmarkStart w:id="30" w:name="步骤-2ppt-生成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2：PPT</w:t>
      </w:r>
      <w:r>
        <w:t xml:space="preserve"> </w:t>
      </w:r>
      <w:r>
        <w:rPr>
          <w:rFonts w:hint="eastAsia"/>
        </w:rPr>
        <w:t xml:space="preserve">生成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：[发送</w:t>
      </w:r>
      <w:r>
        <w:t xml:space="preserve"> Manus </w:t>
      </w:r>
      <w:r>
        <w:rPr>
          <w:rFonts w:hint="eastAsia"/>
        </w:rPr>
        <w:t xml:space="preserve">生成</w:t>
      </w:r>
      <w:r>
        <w:t xml:space="preserve"> PPT </w:t>
      </w:r>
      <w:r>
        <w:rPr>
          <w:rFonts w:hint="eastAsia"/>
        </w:rPr>
        <w:t xml:space="preserve">的截图]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：[看到</w:t>
      </w:r>
      <w:r>
        <w:t xml:space="preserve"> Manus </w:t>
      </w:r>
      <w:r>
        <w:rPr>
          <w:rFonts w:hint="eastAsia"/>
        </w:rPr>
        <w:t xml:space="preserve">的</w:t>
      </w:r>
      <w:r>
        <w:t xml:space="preserve"> PPT </w:t>
      </w:r>
      <w:r>
        <w:rPr>
          <w:rFonts w:hint="eastAsia"/>
        </w:rPr>
        <w:t xml:space="preserve">大纲结构：]</w:t>
      </w:r>
      <w:r>
        <w:t xml:space="preserve"> </w:t>
      </w:r>
      <w:r>
        <w:t xml:space="preserve">- Slide </w:t>
      </w:r>
      <w:r>
        <w:rPr>
          <w:rFonts w:hint="eastAsia"/>
        </w:rPr>
        <w:t xml:space="preserve">1：定义之争</w:t>
      </w:r>
      <w:r>
        <w:t xml:space="preserve"> - </w:t>
      </w:r>
      <w:r>
        <w:rPr>
          <w:rFonts w:hint="eastAsia"/>
        </w:rPr>
        <w:t xml:space="preserve">你是要”助手”还是”员工”？</w:t>
      </w:r>
      <w:r>
        <w:t xml:space="preserve"> </w:t>
      </w:r>
      <w:r>
        <w:t xml:space="preserve">- Slide </w:t>
      </w:r>
      <w:r>
        <w:rPr>
          <w:rFonts w:hint="eastAsia"/>
        </w:rPr>
        <w:t xml:space="preserve">2：核心平台</w:t>
      </w:r>
      <w:r>
        <w:t xml:space="preserve"> - </w:t>
      </w:r>
      <w:r>
        <w:rPr>
          <w:rFonts w:hint="eastAsia"/>
        </w:rPr>
        <w:t xml:space="preserve">钉钉”悟空”vs腾讯</w:t>
      </w:r>
      <w:r>
        <w:t xml:space="preserve"> WorkBuddy</w:t>
      </w:r>
      <w:r>
        <w:t xml:space="preserve"> </w:t>
      </w:r>
      <w:r>
        <w:t xml:space="preserve">- Slide </w:t>
      </w:r>
      <w:r>
        <w:rPr>
          <w:rFonts w:hint="eastAsia"/>
        </w:rPr>
        <w:t xml:space="preserve">3：技术底座</w:t>
      </w:r>
      <w:r>
        <w:t xml:space="preserve"> - </w:t>
      </w:r>
      <w:r>
        <w:rPr>
          <w:rFonts w:hint="eastAsia"/>
        </w:rPr>
        <w:t xml:space="preserve">通义</w:t>
      </w:r>
      <w:r>
        <w:t xml:space="preserve"> Qwen </w:t>
      </w:r>
      <w:r>
        <w:rPr>
          <w:rFonts w:hint="eastAsia"/>
        </w:rPr>
        <w:t xml:space="preserve">vs腾讯混元</w:t>
      </w:r>
      <w:r>
        <w:t xml:space="preserve"> </w:t>
      </w:r>
      <w:r>
        <w:t xml:space="preserve">- Slide </w:t>
      </w:r>
      <w:r>
        <w:rPr>
          <w:rFonts w:hint="eastAsia"/>
        </w:rPr>
        <w:t xml:space="preserve">4：场景落地</w:t>
      </w:r>
      <w:r>
        <w:t xml:space="preserve"> - </w:t>
      </w:r>
      <w:r>
        <w:rPr>
          <w:rFonts w:hint="eastAsia"/>
        </w:rPr>
        <w:t xml:space="preserve">自主执行</w:t>
      </w:r>
      <w:r>
        <w:t xml:space="preserve"> vs </w:t>
      </w:r>
      <w:r>
        <w:rPr>
          <w:rFonts w:hint="eastAsia"/>
        </w:rPr>
        <w:t xml:space="preserve">人机协同</w:t>
      </w:r>
    </w:p>
    <w:p>
      <w:r>
        <w:pict>
          <v:rect style="width:0;height:1.5pt" o:hralign="center" o:hrstd="t" o:hr="t"/>
        </w:pict>
      </w:r>
    </w:p>
    <w:bookmarkEnd w:id="30"/>
    <w:bookmarkStart w:id="31" w:name="步骤-3实验报告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3：实验报告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：整合到实验报告中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：[整理实验报告，整合</w:t>
      </w:r>
      <w:r>
        <w:t xml:space="preserve"> Manus PPT </w:t>
      </w:r>
      <w:r>
        <w:rPr>
          <w:rFonts w:hint="eastAsia"/>
        </w:rPr>
        <w:t xml:space="preserve">生成阶段，更新协作方信息、实验时长、关键发现等章节]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终极整合</w:t>
            </w:r>
            <w:r>
              <w:t xml:space="preserve"> + PPT </w:t>
            </w:r>
            <w:r>
              <w:rPr>
                <w:rFonts w:hint="eastAsia"/>
              </w:rPr>
              <w:t xml:space="preserve">生成</w:t>
            </w:r>
            <w:r>
              <w:t xml:space="preserve"> + </w:t>
            </w:r>
            <w:r>
              <w:rPr>
                <w:rFonts w:hint="eastAsia"/>
              </w:rPr>
              <w:t xml:space="preserve">实验报告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逐步细化需求，每次增加新约束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迭代次数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轮主要迭代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展示多源信息整合全过程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模块-6教学案例整理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6：教学案例整理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：11:01</w:t>
      </w:r>
      <w:r>
        <w:t xml:space="preserve"> - 12:17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教学案例整理与技能应用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33" w:name="步骤-1教学案例请求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1：教学案例请求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：使用</w:t>
      </w:r>
      <w:r>
        <w:t xml:space="preserve"> dingtalk-case-export </w:t>
      </w:r>
      <w:r>
        <w:rPr>
          <w:rFonts w:hint="eastAsia"/>
        </w:rPr>
        <w:t xml:space="preserve">技能，完全对标案例库结构把今天的聊天记录整理为教学案例。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：[搜索所有已安装的技能，没有找到</w:t>
      </w:r>
      <w:r>
        <w:t xml:space="preserve"> dingtalk-case-export </w:t>
      </w:r>
      <w:r>
        <w:rPr>
          <w:rFonts w:hint="eastAsia"/>
        </w:rPr>
        <w:t xml:space="preserve">技能]</w:t>
      </w:r>
    </w:p>
    <w:p>
      <w:pPr>
        <w:pStyle w:val="FirstParagraph"/>
      </w:pPr>
      <w:r>
        <w:rPr>
          <w:rFonts w:hint="eastAsia"/>
          <w:b/>
          <w:bCs/>
        </w:rPr>
        <w:t xml:space="preserve">可能情况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技能还没安装</w:t>
      </w:r>
      <w:r>
        <w:t xml:space="preserve"> </w:t>
      </w:r>
      <w:r>
        <w:t xml:space="preserve">2. </w:t>
      </w:r>
      <w:r>
        <w:rPr>
          <w:rFonts w:hint="eastAsia"/>
        </w:rPr>
        <w:t xml:space="preserve">技能名称可能有出入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需要用户提供技能路径或安装方式</w:t>
      </w:r>
    </w:p>
    <w:p>
      <w:r>
        <w:pict>
          <v:rect style="width:0;height:1.5pt" o:hralign="center" o:hrstd="t" o:hr="t"/>
        </w:pict>
      </w:r>
    </w:p>
    <w:bookmarkEnd w:id="33"/>
    <w:bookmarkStart w:id="34" w:name="步骤-2再次查找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2：再次查找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：你再找一下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：[搜索更多目录，找到</w:t>
      </w:r>
      <w:r>
        <w:t xml:space="preserve"> dingtalk-case-export </w:t>
      </w:r>
      <w:r>
        <w:rPr>
          <w:rFonts w:hint="eastAsia"/>
        </w:rPr>
        <w:t xml:space="preserve">技能的相关文件]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dingtalk-case-export </w:t>
      </w:r>
      <w:r>
        <w:rPr>
          <w:rFonts w:hint="eastAsia"/>
        </w:rPr>
        <w:t xml:space="preserve">技能是作为教学案例开发的一部分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技能结构包含</w:t>
      </w:r>
      <w:r>
        <w:t xml:space="preserve"> </w:t>
      </w:r>
      <w:r>
        <w:rPr>
          <w:rFonts w:hint="eastAsia"/>
        </w:rPr>
        <w:t xml:space="preserve">SKILL.md、模板、脚本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技能用于将钉钉聊天记录整理为结构化教学案例</w:t>
      </w:r>
    </w:p>
    <w:p>
      <w:r>
        <w:pict>
          <v:rect style="width:0;height:1.5pt" o:hralign="center" o:hrstd="t" o:hr="t"/>
        </w:pict>
      </w:r>
    </w:p>
    <w:bookmarkEnd w:id="34"/>
    <w:bookmarkStart w:id="35" w:name="步骤-3案例整理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3：案例整理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：使用</w:t>
      </w:r>
      <w:r>
        <w:t xml:space="preserve"> dingtalk-case-export </w:t>
      </w:r>
      <w:r>
        <w:rPr>
          <w:rFonts w:hint="eastAsia"/>
        </w:rPr>
        <w:t xml:space="preserve">技能，完全对标案例库结构把今天的聊天记录整理为教学案例。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：[按照案例库标准结构整理教学案例，包含：]</w:t>
      </w:r>
      <w:r>
        <w:t xml:space="preserve"> </w:t>
      </w:r>
      <w:r>
        <w:t xml:space="preserve">- </w:t>
      </w:r>
      <w:r>
        <w:rPr>
          <w:rFonts w:hint="eastAsia"/>
        </w:rPr>
        <w:t xml:space="preserve">00_案例概览.md</w:t>
      </w:r>
      <w:r>
        <w:t xml:space="preserve"> </w:t>
      </w:r>
      <w:r>
        <w:t xml:space="preserve">- </w:t>
      </w:r>
      <w:r>
        <w:rPr>
          <w:rFonts w:hint="eastAsia"/>
        </w:rPr>
        <w:t xml:space="preserve">01_教学案例.md</w:t>
      </w:r>
      <w:r>
        <w:t xml:space="preserve"> </w:t>
      </w:r>
      <w:r>
        <w:t xml:space="preserve">- </w:t>
      </w:r>
      <w:r>
        <w:rPr>
          <w:rFonts w:hint="eastAsia"/>
        </w:rPr>
        <w:t xml:space="preserve">02_完整聊天记录.md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产出物和输入材料目录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技能搜索</w:t>
            </w:r>
            <w:r>
              <w:t xml:space="preserve"> + </w:t>
            </w:r>
            <w:r>
              <w:rPr>
                <w:rFonts w:hint="eastAsia"/>
              </w:rPr>
              <w:t xml:space="preserve">案例整理</w:t>
            </w:r>
            <w:r>
              <w:t xml:space="preserve"> + </w:t>
            </w:r>
            <w:r>
              <w:rPr>
                <w:rFonts w:hint="eastAsia"/>
              </w:rPr>
              <w:t xml:space="preserve">结构对齐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明确指令触发技能执行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“完全对标案例库结构”</w:t>
            </w:r>
            <w:r>
              <w:rPr>
                <w:rFonts w:hint="eastAsia"/>
              </w:rPr>
              <w:t xml:space="preserve">——结构确立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展示从对话到教学案例的完整过程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主动搜索技能文件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用户明确指令（</w:t>
      </w:r>
      <w:r>
        <w:rPr>
          <w:rFonts w:hint="eastAsia"/>
        </w:rPr>
        <w:t xml:space="preserve">“完全对标案例库结构”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结构建立后，AI</w:t>
      </w:r>
      <w:r>
        <w:t xml:space="preserve"> </w:t>
      </w:r>
      <w:r>
        <w:rPr>
          <w:rFonts w:hint="eastAsia"/>
        </w:rPr>
        <w:t xml:space="preserve">能深度延伸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四关键技巧提炼"/>
    <w:p>
      <w:pPr>
        <w:pStyle w:val="Heading2"/>
      </w:pPr>
      <w:r>
        <w:rPr>
          <w:rFonts w:hint="eastAsia"/>
        </w:rPr>
        <w:t xml:space="preserve">四、关键技巧提炼</w:t>
      </w:r>
    </w:p>
    <w:bookmarkStart w:id="38" w:name="提问技巧示例"/>
    <w:p>
      <w:pPr>
        <w:pStyle w:val="Heading3"/>
      </w:pPr>
      <w:r>
        <w:t xml:space="preserve">4.1 </w:t>
      </w:r>
      <w:r>
        <w:rPr>
          <w:rFonts w:hint="eastAsia"/>
        </w:rPr>
        <w:t xml:space="preserve">提问技巧示例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情境铺垫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先发送文件，再要求转换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理解更准确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概念纠正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“虾尔就是阿里云上小龙虾”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建立有效比喻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逐步细化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轮迭代完善报告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产出更精准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明确约束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“联网检索”</w:t>
            </w:r>
            <w:r>
              <w:t xml:space="preserve">、</w:t>
            </w:r>
            <w:r>
              <w:rPr>
                <w:rFonts w:hint="eastAsia"/>
              </w:rPr>
              <w:t xml:space="preserve">“整合到</w:t>
            </w:r>
            <w:r>
              <w:t xml:space="preserve"> v5 </w:t>
            </w:r>
            <w:r>
              <w:rPr>
                <w:rFonts w:hint="eastAsia"/>
              </w:rPr>
              <w:t xml:space="preserve">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减少无效输出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“转成</w:t>
            </w:r>
            <w:r>
              <w:t xml:space="preserve"> word </w:t>
            </w:r>
            <w:r>
              <w:rPr>
                <w:rFonts w:hint="eastAsia"/>
              </w:rPr>
              <w:t xml:space="preserve">发我”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“完全对标案例库结构”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标准化输出</w:t>
            </w:r>
          </w:p>
        </w:tc>
      </w:tr>
    </w:tbl>
    <w:bookmarkEnd w:id="38"/>
    <w:bookmarkStart w:id="39" w:name="追问过程分析"/>
    <w:p>
      <w:pPr>
        <w:pStyle w:val="Heading3"/>
      </w:pPr>
      <w:r>
        <w:t xml:space="preserve">4.2 </w:t>
      </w:r>
      <w:r>
        <w:rPr>
          <w:rFonts w:hint="eastAsia"/>
        </w:rPr>
        <w:t xml:space="preserve">追问过程分析</w:t>
      </w:r>
    </w:p>
    <w:p>
      <w:pPr>
        <w:pStyle w:val="FirstParagraph"/>
      </w:pPr>
      <w:r>
        <w:rPr>
          <w:rFonts w:hint="eastAsia"/>
          <w:b/>
          <w:bCs/>
        </w:rPr>
        <w:t xml:space="preserve">典型追问链（模块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L1: </w:t>
      </w:r>
      <w:r>
        <w:rPr>
          <w:rStyle w:val="VerbatimChar"/>
          <w:rFonts w:hint="eastAsia"/>
        </w:rPr>
        <w:t xml:space="preserve">查找更多阿里小龙虾的产品？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五款产品报告</w:t>
      </w:r>
      <w:r>
        <w:br/>
      </w:r>
      <w:r>
        <w:br/>
      </w:r>
      <w:r>
        <w:rPr>
          <w:rStyle w:val="VerbatimChar"/>
        </w:rPr>
        <w:t xml:space="preserve">L2: </w:t>
      </w:r>
      <w:r>
        <w:rPr>
          <w:rStyle w:val="VerbatimChar"/>
          <w:rFonts w:hint="eastAsia"/>
        </w:rPr>
        <w:t xml:space="preserve">虾尔就是阿里云上小龙虾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概念修正</w:t>
      </w:r>
      <w:r>
        <w:br/>
      </w:r>
      <w:r>
        <w:br/>
      </w:r>
      <w:r>
        <w:rPr>
          <w:rStyle w:val="VerbatimChar"/>
        </w:rPr>
        <w:t xml:space="preserve">L3: </w:t>
      </w:r>
      <w:r>
        <w:rPr>
          <w:rStyle w:val="VerbatimChar"/>
          <w:rFonts w:hint="eastAsia"/>
        </w:rPr>
        <w:t xml:space="preserve">联网检索，重新整理</w:t>
      </w:r>
      <w:r>
        <w:br/>
      </w:r>
      <w:r>
        <w:rPr>
          <w:rStyle w:val="VerbatimChar"/>
        </w:rPr>
        <w:t xml:space="preserve">    → v3 </w:t>
      </w:r>
      <w:r>
        <w:rPr>
          <w:rStyle w:val="VerbatimChar"/>
          <w:rFonts w:hint="eastAsia"/>
        </w:rPr>
        <w:t xml:space="preserve">版报告</w:t>
      </w:r>
      <w:r>
        <w:br/>
      </w:r>
      <w:r>
        <w:br/>
      </w:r>
      <w:r>
        <w:rPr>
          <w:rStyle w:val="VerbatimChar"/>
        </w:rPr>
        <w:t xml:space="preserve">L4: </w:t>
      </w:r>
      <w:r>
        <w:rPr>
          <w:rStyle w:val="VerbatimChar"/>
          <w:rFonts w:hint="eastAsia"/>
        </w:rPr>
        <w:t xml:space="preserve">结合千问、豆包、deepseek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的分析</w:t>
      </w:r>
      <w:r>
        <w:br/>
      </w:r>
      <w:r>
        <w:rPr>
          <w:rStyle w:val="VerbatimChar"/>
        </w:rPr>
        <w:t xml:space="preserve">    → v4-v6 </w:t>
      </w:r>
      <w:r>
        <w:rPr>
          <w:rStyle w:val="VerbatimChar"/>
          <w:rFonts w:hint="eastAsia"/>
        </w:rPr>
        <w:t xml:space="preserve">版报告</w:t>
      </w:r>
      <w:r>
        <w:br/>
      </w:r>
      <w:r>
        <w:br/>
      </w:r>
      <w:r>
        <w:rPr>
          <w:rStyle w:val="VerbatimChar"/>
        </w:rPr>
        <w:t xml:space="preserve">L5: </w:t>
      </w:r>
      <w:r>
        <w:rPr>
          <w:rStyle w:val="VerbatimChar"/>
          <w:rFonts w:hint="eastAsia"/>
        </w:rPr>
        <w:t xml:space="preserve">整合到</w:t>
      </w:r>
      <w:r>
        <w:rPr>
          <w:rStyle w:val="VerbatimChar"/>
        </w:rPr>
        <w:t xml:space="preserve"> v5 </w:t>
      </w:r>
      <w:r>
        <w:rPr>
          <w:rStyle w:val="VerbatimChar"/>
          <w:rFonts w:hint="eastAsia"/>
        </w:rPr>
        <w:t xml:space="preserve">版报告</w:t>
      </w:r>
      <w:r>
        <w:br/>
      </w:r>
      <w:r>
        <w:rPr>
          <w:rStyle w:val="VerbatimChar"/>
        </w:rPr>
        <w:t xml:space="preserve">    → v7 </w:t>
      </w:r>
      <w:r>
        <w:rPr>
          <w:rStyle w:val="VerbatimChar"/>
          <w:rFonts w:hint="eastAsia"/>
        </w:rPr>
        <w:t xml:space="preserve">终极版</w:t>
      </w:r>
      <w:r>
        <w:br/>
      </w:r>
      <w:r>
        <w:br/>
      </w:r>
      <w:r>
        <w:rPr>
          <w:rStyle w:val="VerbatimChar"/>
        </w:rPr>
        <w:t xml:space="preserve">L6: </w:t>
      </w:r>
      <w:r>
        <w:rPr>
          <w:rStyle w:val="VerbatimChar"/>
          <w:rFonts w:hint="eastAsia"/>
        </w:rPr>
        <w:t xml:space="preserve">整理为教学案例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结构化案例包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：每轮追问都增加了新约束或修正，AI</w:t>
      </w:r>
      <w:r>
        <w:t xml:space="preserve"> </w:t>
      </w:r>
      <w:r>
        <w:rPr>
          <w:rFonts w:hint="eastAsia"/>
        </w:rPr>
        <w:t xml:space="preserve">能保持上下文一致性。</w:t>
      </w:r>
    </w:p>
    <w:bookmarkEnd w:id="39"/>
    <w:bookmarkStart w:id="40" w:name="验证方法展示"/>
    <w:p>
      <w:pPr>
        <w:pStyle w:val="Heading3"/>
      </w:pPr>
      <w:r>
        <w:t xml:space="preserve">4.3 </w:t>
      </w:r>
      <w:r>
        <w:rPr>
          <w:rFonts w:hint="eastAsia"/>
        </w:rPr>
        <w:t xml:space="preserve">验证方法展示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小龙虾是否为官方产品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联网检索</w:t>
            </w:r>
          </w:p>
        </w:tc>
        <w:tc>
          <w:tcPr/>
          <w:p>
            <w:pPr>
              <w:pStyle w:val="Compact"/>
            </w:pPr>
            <w:r>
              <w:t xml:space="preserve">✅ AI </w:t>
            </w:r>
            <w:r>
              <w:rPr>
                <w:rFonts w:hint="eastAsia"/>
              </w:rPr>
              <w:t xml:space="preserve">正确纠正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 </w:t>
            </w:r>
            <w:r>
              <w:rPr>
                <w:rFonts w:hint="eastAsia"/>
              </w:rPr>
              <w:t xml:space="preserve">是否为阿里产品</w:t>
            </w:r>
          </w:p>
        </w:tc>
        <w:tc>
          <w:tcPr/>
          <w:p>
            <w:pPr>
              <w:pStyle w:val="Compact"/>
            </w:pPr>
            <w:r>
              <w:t xml:space="preserve">aliyun.com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确认为官方产品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H3 </w:t>
            </w:r>
            <w:r>
              <w:rPr>
                <w:rFonts w:hint="eastAsia"/>
              </w:rPr>
              <w:t xml:space="preserve">是否为正确名称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截图信息对比</w:t>
            </w:r>
          </w:p>
        </w:tc>
        <w:tc>
          <w:tcPr/>
          <w:p>
            <w:pPr>
              <w:pStyle w:val="Compact"/>
            </w:pPr>
            <w:r>
              <w:t xml:space="preserve">✅ AI </w:t>
            </w:r>
            <w:r>
              <w:rPr>
                <w:rFonts w:hint="eastAsia"/>
              </w:rPr>
              <w:t xml:space="preserve">正确纠正为</w:t>
            </w:r>
            <w:r>
              <w:t xml:space="preserve"> Hy3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数字员工概念是否准确</w:t>
            </w:r>
          </w:p>
        </w:tc>
        <w:tc>
          <w:tcPr/>
          <w:p>
            <w:pPr>
              <w:pStyle w:val="Compact"/>
            </w:pPr>
            <w:r>
              <w:t xml:space="preserve">Gartner/IDC </w:t>
            </w: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引入权威标准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五产出物展示"/>
    <w:p>
      <w:pPr>
        <w:pStyle w:val="Heading2"/>
      </w:pPr>
      <w:r>
        <w:rPr>
          <w:rFonts w:hint="eastAsia"/>
        </w:rPr>
        <w:t xml:space="preserve">五、产出物展示</w:t>
      </w:r>
    </w:p>
    <w:bookmarkStart w:id="44" w:name="主要产出"/>
    <w:p>
      <w:pPr>
        <w:pStyle w:val="Heading3"/>
      </w:pPr>
      <w:r>
        <w:t xml:space="preserve">5.1 </w:t>
      </w:r>
      <w:r>
        <w:rPr>
          <w:rFonts w:hint="eastAsia"/>
        </w:rPr>
        <w:t xml:space="preserve">主要产出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 </w:t>
            </w:r>
            <w:r>
              <w:rPr>
                <w:rFonts w:hint="eastAsia"/>
              </w:rPr>
              <w:t xml:space="preserve">终极版报告</w:t>
            </w:r>
          </w:p>
        </w:tc>
        <w:tc>
          <w:tcPr/>
          <w:p>
            <w:pPr>
              <w:pStyle w:val="Compact"/>
            </w:pPr>
            <w:r>
              <w:t xml:space="preserve">32203 </w:t>
            </w:r>
            <w:r>
              <w:rPr>
                <w:rFonts w:hint="eastAsia"/>
              </w:rPr>
              <w:t xml:space="preserve">字，10</w:t>
            </w:r>
            <w:r>
              <w:t xml:space="preserve"> </w:t>
            </w:r>
            <w:r>
              <w:rPr>
                <w:rFonts w:hint="eastAsia"/>
              </w:rPr>
              <w:t xml:space="preserve">章+附录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  <w:rFonts w:hint="eastAsia"/>
                </w:rPr>
                <w:t xml:space="preserve">阿里vs腾讯-AI-Agent战略对比分析报告-终极版.docx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5188 </w:t>
            </w:r>
            <w:r>
              <w:rPr>
                <w:rFonts w:hint="eastAsia"/>
              </w:rPr>
              <w:t xml:space="preserve">字，7</w:t>
            </w:r>
            <w:r>
              <w:t xml:space="preserve"> </w:t>
            </w:r>
            <w:r>
              <w:rPr>
                <w:rFonts w:hint="eastAsia"/>
              </w:rPr>
              <w:t xml:space="preserve">章+附录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  <w:rFonts w:hint="eastAsia"/>
                </w:rPr>
                <w:t xml:space="preserve">实验报告.docx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01_案例文档.md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多源整合报告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融合千问/豆包/DeepSeek</w:t>
            </w:r>
            <w:r>
              <w:t xml:space="preserve"> </w:t>
            </w:r>
            <w:r>
              <w:rPr>
                <w:rFonts w:hint="eastAsia"/>
              </w:rPr>
              <w:t xml:space="preserve">精华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多个版本迭代</w:t>
            </w:r>
          </w:p>
        </w:tc>
      </w:tr>
    </w:tbl>
    <w:bookmarkEnd w:id="44"/>
    <w:bookmarkStart w:id="45" w:name="核心结论"/>
    <w:p>
      <w:pPr>
        <w:pStyle w:val="Heading3"/>
      </w:pPr>
      <w:r>
        <w:t xml:space="preserve">5.2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  <w:b/>
          <w:bCs/>
        </w:rPr>
        <w:t xml:space="preserve">阿里vs腾讯数字员工战略对比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企业级生产工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随身级助理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岗位级数字员工，全栈一体化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入口级数字员工，多入口并行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价值主张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替人”上岗干活”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帮人”高效协作”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终局目标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重构企业工作流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重构人机交互入口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数字员工评分</w:t>
            </w:r>
          </w:p>
        </w:tc>
        <w:tc>
          <w:tcPr/>
          <w:p>
            <w:pPr>
              <w:pStyle w:val="Compact"/>
            </w:pPr>
            <w:r>
              <w:t xml:space="preserve">33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End w:id="45"/>
    <w:bookmarkStart w:id="46" w:name="附件清单"/>
    <w:p>
      <w:pPr>
        <w:pStyle w:val="Heading3"/>
      </w:pPr>
      <w:r>
        <w:t xml:space="preserve">5.3 </w:t>
      </w:r>
      <w:r>
        <w:rPr>
          <w:rFonts w:hint="eastAsia"/>
        </w:rPr>
        <w:t xml:space="preserve">附件清单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五款</w:t>
            </w:r>
            <w:r>
              <w:t xml:space="preserve"> AI </w:t>
            </w:r>
            <w:r>
              <w:rPr>
                <w:rFonts w:hint="eastAsia"/>
              </w:rPr>
              <w:t xml:space="preserve">助手产品深度对比分析报告.docx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</w:t>
            </w:r>
            <w:r>
              <w:t xml:space="preserve"> OPT </w:t>
            </w:r>
            <w:r>
              <w:rPr>
                <w:rFonts w:hint="eastAsia"/>
              </w:rPr>
              <w:t xml:space="preserve">方案截图.png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Manus PPT </w:t>
            </w:r>
            <w:r>
              <w:rPr>
                <w:rFonts w:hint="eastAsia"/>
              </w:rPr>
              <w:t xml:space="preserve">生成截图.png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六反思与讨论"/>
    <w:p>
      <w:pPr>
        <w:pStyle w:val="Heading2"/>
      </w:pPr>
      <w:r>
        <w:rPr>
          <w:rFonts w:hint="eastAsia"/>
        </w:rPr>
        <w:t xml:space="preserve">六、反思与讨论</w:t>
      </w:r>
    </w:p>
    <w:bookmarkStart w:id="48" w:name="ai-使用心得"/>
    <w:p>
      <w:pPr>
        <w:pStyle w:val="Heading3"/>
      </w:pPr>
      <w:r>
        <w:t xml:space="preserve">6.1 AI </w:t>
      </w:r>
      <w:r>
        <w:rPr>
          <w:rFonts w:hint="eastAsia"/>
        </w:rPr>
        <w:t xml:space="preserve">使用心得</w:t>
      </w:r>
    </w:p>
    <w:p>
      <w:pPr>
        <w:pStyle w:val="FirstParagraph"/>
      </w:pPr>
      <w:r>
        <w:rPr>
          <w:rFonts w:hint="eastAsia"/>
          <w:b/>
          <w:bCs/>
        </w:rPr>
        <w:t xml:space="preserve">有效之处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多源整合</w:t>
      </w:r>
      <w:r>
        <w:rPr>
          <w:rFonts w:hint="eastAsia"/>
        </w:rPr>
        <w:t xml:space="preserve">：能整合千问、豆包、DeepSeek、Manus</w:t>
      </w:r>
      <w:r>
        <w:t xml:space="preserve"> </w:t>
      </w:r>
      <w:r>
        <w:rPr>
          <w:rFonts w:hint="eastAsia"/>
        </w:rPr>
        <w:t xml:space="preserve">多个平台的信息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概念修正</w:t>
      </w:r>
      <w:r>
        <w:rPr>
          <w:rFonts w:hint="eastAsia"/>
        </w:rPr>
        <w:t xml:space="preserve">：主动纠正错误前提（小龙虾→数字员工）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格式输出</w:t>
      </w:r>
      <w:r>
        <w:rPr>
          <w:rFonts w:hint="eastAsia"/>
        </w:rPr>
        <w:t xml:space="preserve">：能生成可直接使用的</w:t>
      </w:r>
      <w:r>
        <w:t xml:space="preserve"> Word、Markdown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概念转化</w:t>
      </w:r>
      <w:r>
        <w:rPr>
          <w:rFonts w:hint="eastAsia"/>
        </w:rPr>
        <w:t xml:space="preserve">：快速理解”虾尔就是阿里云上小龙虾”并深度延伸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技能应用</w:t>
      </w:r>
      <w:r>
        <w:rPr>
          <w:rFonts w:hint="eastAsia"/>
        </w:rPr>
        <w:t xml:space="preserve">：能搜索技能文件并应用</w:t>
      </w:r>
    </w:p>
    <w:p>
      <w:pPr>
        <w:pStyle w:val="FirstParagraph"/>
      </w:pPr>
      <w:r>
        <w:rPr>
          <w:rFonts w:hint="eastAsia"/>
          <w:b/>
          <w:bCs/>
        </w:rPr>
        <w:t xml:space="preserve">需改进之处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知识核实</w:t>
      </w:r>
      <w:r>
        <w:rPr>
          <w:rFonts w:hint="eastAsia"/>
        </w:rPr>
        <w:t xml:space="preserve">：部分细节需人工核实（如产品名称）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深度思考</w:t>
      </w:r>
      <w:r>
        <w:rPr>
          <w:rFonts w:hint="eastAsia"/>
        </w:rPr>
        <w:t xml:space="preserve">：战略分析的学术深度需用户把关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创意边界</w:t>
      </w:r>
      <w:r>
        <w:rPr>
          <w:rFonts w:hint="eastAsia"/>
        </w:rPr>
        <w:t xml:space="preserve">：报告虽好，但缺乏真正创新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图片管理</w:t>
      </w:r>
      <w:r>
        <w:rPr>
          <w:rFonts w:hint="eastAsia"/>
        </w:rPr>
        <w:t xml:space="preserve">：需要更智能的图片关联识别</w:t>
      </w:r>
    </w:p>
    <w:bookmarkEnd w:id="48"/>
    <w:bookmarkStart w:id="49" w:name="人机协作模式总结"/>
    <w:p>
      <w:pPr>
        <w:pStyle w:val="Heading3"/>
      </w:pPr>
      <w:r>
        <w:t xml:space="preserve">6.2 </w:t>
      </w:r>
      <w:r>
        <w:rPr>
          <w:rFonts w:hint="eastAsia"/>
        </w:rPr>
        <w:t xml:space="preserve">人机协作模式总结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人机协作共生模型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用户：提出问题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审核输出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AI：理解需求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迭代优化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关系：双向成长，最终用户独立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工具：从对话到技能的自动化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49"/>
    <w:bookmarkStart w:id="50" w:name="学生讨论题"/>
    <w:p>
      <w:pPr>
        <w:pStyle w:val="Heading3"/>
      </w:pPr>
      <w:r>
        <w:t xml:space="preserve">6.3 </w:t>
      </w:r>
      <w:r>
        <w:rPr>
          <w:rFonts w:hint="eastAsia"/>
        </w:rPr>
        <w:t xml:space="preserve">学生讨论题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提问分析</w:t>
      </w:r>
      <w:r>
        <w:rPr>
          <w:rFonts w:hint="eastAsia"/>
        </w:rPr>
        <w:t xml:space="preserve">：案例中哪些提问是有效的？为什么？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：如果让你重新提问，你会怎么改进？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验证思考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的回答有哪些需要验证的地方？如何验证？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模式讨论</w:t>
      </w:r>
      <w:r>
        <w:rPr>
          <w:rFonts w:hint="eastAsia"/>
        </w:rPr>
        <w:t xml:space="preserve">：这个案例展示了什么样的人机协作模式？你认同吗？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应用迁移</w:t>
      </w:r>
      <w:r>
        <w:rPr>
          <w:rFonts w:hint="eastAsia"/>
        </w:rPr>
        <w:t xml:space="preserve">：你能将这种协作模式应用到你的专业学习中吗？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技能开发</w:t>
      </w:r>
      <w:r>
        <w:rPr>
          <w:rFonts w:hint="eastAsia"/>
        </w:rPr>
        <w:t xml:space="preserve">：从对话到技能的开发过程，给你什么启发？</w:t>
      </w:r>
    </w:p>
    <w:bookmarkEnd w:id="50"/>
    <w:bookmarkStart w:id="51" w:name="课堂使用建议"/>
    <w:p>
      <w:pPr>
        <w:pStyle w:val="Heading3"/>
      </w:pPr>
      <w:r>
        <w:t xml:space="preserve">6.4 </w:t>
      </w:r>
      <w:r>
        <w:rPr>
          <w:rFonts w:hint="eastAsia"/>
        </w:rPr>
        <w:t xml:space="preserve">课堂使用建议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周：认识小龙虾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展示模块</w:t>
            </w:r>
            <w:r>
              <w:t xml:space="preserve"> </w:t>
            </w:r>
            <w:r>
              <w:rPr>
                <w:rFonts w:hint="eastAsia"/>
              </w:rPr>
              <w:t xml:space="preserve">2，讨论</w:t>
            </w:r>
            <w:r>
              <w:t xml:space="preserve"> AI </w:t>
            </w:r>
            <w:r>
              <w:rPr>
                <w:rFonts w:hint="eastAsia"/>
              </w:rPr>
              <w:t xml:space="preserve">能力边界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周：提问技巧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分析模块</w:t>
            </w:r>
            <w:r>
              <w:t xml:space="preserve"> 4 </w:t>
            </w:r>
            <w:r>
              <w:rPr>
                <w:rFonts w:hint="eastAsia"/>
              </w:rPr>
              <w:t xml:space="preserve">的追问链，学生练习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周：生态养成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完整案例展示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周：技能开发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展示模块</w:t>
            </w:r>
            <w:r>
              <w:t xml:space="preserve"> </w:t>
            </w:r>
            <w:r>
              <w:rPr>
                <w:rFonts w:hint="eastAsia"/>
              </w:rPr>
              <w:t xml:space="preserve">6，学生尝试开发简单技能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撰写案例分析短文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53" w:name="附录-a完整聊天记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A：完整聊天记录</w:t>
      </w:r>
    </w:p>
    <w:p>
      <w:pPr>
        <w:pStyle w:val="FirstParagraph"/>
      </w:pPr>
      <w:r>
        <w:rPr>
          <w:rFonts w:hint="eastAsia"/>
        </w:rPr>
        <w:t xml:space="preserve">见文件：</w:t>
      </w:r>
      <w:r>
        <w:rPr>
          <w:rStyle w:val="VerbatimChar"/>
          <w:rFonts w:hint="eastAsia"/>
        </w:rPr>
        <w:t xml:space="preserve">02_完整聊天记录.md</w:t>
      </w:r>
    </w:p>
    <w:bookmarkEnd w:id="53"/>
    <w:bookmarkStart w:id="54" w:name="附录-b附件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B：附件清单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五款</w:t>
            </w:r>
            <w:r>
              <w:t xml:space="preserve"> AI </w:t>
            </w:r>
            <w:r>
              <w:rPr>
                <w:rFonts w:hint="eastAsia"/>
              </w:rPr>
              <w:t xml:space="preserve">助手产品深度对比分析报告.docx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</w:t>
            </w:r>
            <w:r>
              <w:t xml:space="preserve"> OPT </w:t>
            </w:r>
            <w:r>
              <w:rPr>
                <w:rFonts w:hint="eastAsia"/>
              </w:rPr>
              <w:t xml:space="preserve">方案截图.png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豆包分享链接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Manus PPT </w:t>
            </w:r>
            <w:r>
              <w:rPr>
                <w:rFonts w:hint="eastAsia"/>
              </w:rPr>
              <w:t xml:space="preserve">生成截图.png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</w:tbl>
    <w:bookmarkEnd w:id="54"/>
    <w:bookmarkStart w:id="55" w:name="附录-c案例版本信息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C：案例版本信息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插入截图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清理图片</w:t>
            </w:r>
            <w:r>
              <w:t xml:space="preserve"> + </w:t>
            </w:r>
            <w:r>
              <w:rPr>
                <w:rFonts w:hint="eastAsia"/>
              </w:rPr>
              <w:t xml:space="preserve">重命名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完整版（6</w:t>
            </w:r>
            <w:r>
              <w:t xml:space="preserve"> </w:t>
            </w:r>
            <w:r>
              <w:rPr>
                <w:rFonts w:hint="eastAsia"/>
              </w:rPr>
              <w:t xml:space="preserve">个模块）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</w:tbl>
    <w:bookmarkEnd w:id="55"/>
    <w:bookmarkStart w:id="56" w:name="附录-d技能使用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D：技能使用说明</w:t>
      </w:r>
    </w:p>
    <w:p>
      <w:pPr>
        <w:pStyle w:val="FirstParagraph"/>
      </w:pPr>
      <w:r>
        <w:rPr>
          <w:rFonts w:hint="eastAsia"/>
          <w:b/>
          <w:bCs/>
        </w:rPr>
        <w:t xml:space="preserve">技能名称</w:t>
      </w:r>
      <w:r>
        <w:rPr>
          <w:rFonts w:hint="eastAsia"/>
        </w:rPr>
        <w:t xml:space="preserve">：dingtalk-case-export</w:t>
      </w:r>
    </w:p>
    <w:p>
      <w:pPr>
        <w:pStyle w:val="BodyText"/>
      </w:pPr>
      <w:r>
        <w:rPr>
          <w:rFonts w:hint="eastAsia"/>
          <w:b/>
          <w:bCs/>
        </w:rPr>
        <w:t xml:space="preserve">安装方法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/home/admin/.openclaw/workspace/skills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dingtalk-case-export.skill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把今天的对话整理成教学案例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：结构化案例包（含文档</w:t>
      </w:r>
      <w:r>
        <w:t xml:space="preserve"> + </w:t>
      </w:r>
      <w:r>
        <w:rPr>
          <w:rFonts w:hint="eastAsia"/>
        </w:rPr>
        <w:t xml:space="preserve">附件）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案例文档结束"/>
    <w:p>
      <w:pPr>
        <w:pStyle w:val="Heading2"/>
      </w:pPr>
      <w:r>
        <w:rPr>
          <w:rFonts w:hint="eastAsia"/>
        </w:rPr>
        <w:t xml:space="preserve">案例文档结束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教学案例库</w:t>
      </w:r>
    </w:p>
    <w:p>
      <w:pPr>
        <w:pStyle w:val="BodyText"/>
      </w:pPr>
      <w:r>
        <w:rPr>
          <w:rFonts w:hint="eastAsia"/>
          <w:b/>
          <w:bCs/>
        </w:rPr>
        <w:t xml:space="preserve">案例编号</w:t>
      </w:r>
      <w:r>
        <w:rPr>
          <w:rFonts w:hint="eastAsia"/>
        </w:rPr>
        <w:t xml:space="preserve">：DH-AI-2026-004</w:t>
      </w:r>
    </w:p>
    <w:p>
      <w:pPr>
        <w:pStyle w:val="BodyText"/>
      </w:pP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使用许可</w:t>
      </w:r>
      <w:r>
        <w:rPr>
          <w:rFonts w:hint="eastAsia"/>
        </w:rPr>
        <w:t xml:space="preserve">：仅限课程内部教学使用</w:t>
      </w:r>
    </w:p>
    <w:p>
      <w:pPr>
        <w:pStyle w:val="BodyText"/>
      </w:pPr>
      <w:r>
        <w:rPr>
          <w:rFonts w:hint="eastAsia"/>
          <w:b/>
          <w:bCs/>
        </w:rPr>
        <w:t xml:space="preserve">技能版本</w:t>
      </w:r>
      <w:r>
        <w:rPr>
          <w:rFonts w:hint="eastAsia"/>
        </w:rPr>
        <w:t xml:space="preserve">：dingtalk-case-export</w:t>
      </w:r>
      <w:r>
        <w:t xml:space="preserve"> v1.0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./02_&#20135;&#20986;&#29289;/&#23454;&#39564;&#25253;&#21578;-&#38463;&#37324;vs&#33150;&#35759;-AI-Agent&#25112;&#30053;&#23545;&#27604;&#20998;&#26512;&#25253;&#21578;&#29983;&#25104;&#23454;&#39564;.docx" TargetMode="External" /><Relationship Type="http://schemas.openxmlformats.org/officeDocument/2006/relationships/hyperlink" Id="rId42" Target="./02_&#20135;&#20986;&#29289;/&#38463;&#37324;vs&#33150;&#35759;-AI-Agent&#25112;&#30053;&#23545;&#27604;&#20998;&#26512;&#25253;&#21578;-&#32456;&#26497;&#29256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/02_&#20135;&#20986;&#29289;/&#23454;&#39564;&#25253;&#21578;-&#38463;&#37324;vs&#33150;&#35759;-AI-Agent&#25112;&#30053;&#23545;&#27604;&#20998;&#26512;&#25253;&#21578;&#29983;&#25104;&#23454;&#39564;.docx" TargetMode="External" /><Relationship Type="http://schemas.openxmlformats.org/officeDocument/2006/relationships/hyperlink" Id="rId42" Target="./02_&#20135;&#20986;&#29289;/&#38463;&#37324;vs&#33150;&#35759;-AI-Agent&#25112;&#30053;&#23545;&#27604;&#20998;&#26512;&#25253;&#21578;-&#32456;&#26497;&#29256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2026-05-28T04:24:31Z</dcterms:created>
  <dcterms:modified xsi:type="dcterms:W3CDTF">2026-05-28T04:24:31Z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