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实验报告manus-ai-智能体在电力调度主题中的应用实践"/>
    <w:p>
      <w:pPr>
        <w:pStyle w:val="Heading1"/>
      </w:pPr>
      <w:r>
        <w:rPr>
          <w:rFonts w:hint="eastAsia"/>
        </w:rPr>
        <w:t xml:space="preserve">实验报告：Manus</w:t>
      </w:r>
      <w:r>
        <w:t xml:space="preserve"> AI </w:t>
      </w:r>
      <w:r>
        <w:rPr>
          <w:rFonts w:hint="eastAsia"/>
        </w:rPr>
        <w:t xml:space="preserve">智能体在电力调度主题中的应用实践</w:t>
      </w:r>
    </w:p>
    <w:bookmarkStart w:id="9" w:name="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t xml:space="preserve">Manus AI (https://manus.im)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如何制作小龙虾三部曲并应用于电力调度主题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产出作品</w:t>
            </w:r>
          </w:p>
        </w:tc>
        <w:tc>
          <w:tcPr/>
          <w:p>
            <w:pPr>
              <w:pStyle w:val="Compact"/>
            </w:pPr>
            <w:r>
              <w:t xml:space="preserve">PowerGrid AI </w:t>
            </w:r>
            <w:r>
              <w:rPr>
                <w:rFonts w:hint="eastAsia"/>
              </w:rPr>
              <w:t xml:space="preserve">智能电力调度系统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作品链接</w:t>
            </w:r>
          </w:p>
        </w:tc>
        <w:tc>
          <w:tcPr/>
          <w:p>
            <w:pPr>
              <w:pStyle w:val="Compact"/>
            </w:pPr>
            <w:r>
              <w:t xml:space="preserve">https://powerdash-3aexyakj.manus.space/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目的"/>
    <w:p>
      <w:pPr>
        <w:pStyle w:val="Heading2"/>
      </w:pPr>
      <w:r>
        <w:t xml:space="preserve">🎯 </w:t>
      </w: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</w:t>
      </w:r>
      <w:r>
        <w:t xml:space="preserve"> Manus AI </w:t>
      </w:r>
      <w:r>
        <w:rPr>
          <w:rFonts w:hint="eastAsia"/>
        </w:rPr>
        <w:t xml:space="preserve">智能体在垂直领域（电力调度）的应用能力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将”小龙虾三部曲”的人机协作模式迁移到电力行业场景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智能体平台的功能特点与输出质量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积累</w:t>
      </w:r>
      <w:r>
        <w:t xml:space="preserve"> AI </w:t>
      </w:r>
      <w:r>
        <w:rPr>
          <w:rFonts w:hint="eastAsia"/>
        </w:rPr>
        <w:t xml:space="preserve">辅助课程设计的教学案例素材</w:t>
      </w:r>
    </w:p>
    <w:p>
      <w:r>
        <w:pict>
          <v:rect style="width:0;height:1.5pt" o:hralign="center" o:hrstd="t" o:hr="t"/>
        </w:pict>
      </w:r>
    </w:p>
    <w:bookmarkEnd w:id="10"/>
    <w:bookmarkStart w:id="11" w:name="实验环境"/>
    <w:p>
      <w:pPr>
        <w:pStyle w:val="Heading2"/>
      </w:pPr>
      <w:r>
        <w:t xml:space="preserve">🔧 </w:t>
      </w: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：Manus</w:t>
      </w:r>
      <w:r>
        <w:t xml:space="preserve"> AI 1.6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任务类型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应用生成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输出形式</w:t>
      </w:r>
      <w:r>
        <w:rPr>
          <w:rFonts w:hint="eastAsia"/>
        </w:rPr>
        <w:t xml:space="preserve">：交互式电力监控面板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：前端可视化</w:t>
      </w:r>
      <w:r>
        <w:t xml:space="preserve"> + </w:t>
      </w:r>
      <w:r>
        <w:rPr>
          <w:rFonts w:hint="eastAsia"/>
        </w:rPr>
        <w:t xml:space="preserve">实时数据模拟</w:t>
      </w:r>
    </w:p>
    <w:p>
      <w:r>
        <w:pict>
          <v:rect style="width:0;height:1.5pt" o:hralign="center" o:hrstd="t" o:hr="t"/>
        </w:pict>
      </w:r>
    </w:p>
    <w:bookmarkEnd w:id="11"/>
    <w:bookmarkStart w:id="15" w:name="实验过程"/>
    <w:p>
      <w:pPr>
        <w:pStyle w:val="Heading2"/>
      </w:pPr>
      <w:r>
        <w:t xml:space="preserve">📝 </w:t>
      </w:r>
      <w:r>
        <w:rPr>
          <w:rFonts w:hint="eastAsia"/>
        </w:rPr>
        <w:t xml:space="preserve">实验过程</w:t>
      </w:r>
    </w:p>
    <w:bookmarkStart w:id="12" w:name="第一阶段任务定义"/>
    <w:p>
      <w:pPr>
        <w:pStyle w:val="Heading3"/>
      </w:pPr>
      <w:r>
        <w:rPr>
          <w:rFonts w:hint="eastAsia"/>
        </w:rPr>
        <w:t xml:space="preserve">第一阶段：任务定义</w:t>
      </w:r>
    </w:p>
    <w:p>
      <w:pPr>
        <w:pStyle w:val="FirstParagraph"/>
      </w:pPr>
      <w:r>
        <w:rPr>
          <w:rFonts w:hint="eastAsia"/>
          <w:b/>
          <w:bCs/>
        </w:rPr>
        <w:t xml:space="preserve">输入提示词</w:t>
      </w:r>
      <w:r>
        <w:rPr>
          <w:rFonts w:hint="eastAsia"/>
        </w:rPr>
        <w:t xml:space="preserve">：如何制作小龙虾三部曲并应用于电力调度主题</w:t>
      </w:r>
    </w:p>
    <w:p>
      <w:pPr>
        <w:pStyle w:val="BodyText"/>
      </w:pPr>
      <w:r>
        <w:rPr>
          <w:rFonts w:hint="eastAsia"/>
          <w:b/>
          <w:bCs/>
        </w:rPr>
        <w:t xml:space="preserve">核心要求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借鉴”小龙虾三部曲”的人机协作模式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将抽象的生态养成理念转化为电力调度场景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生成可视化的智能调度系统界面</w:t>
      </w:r>
    </w:p>
    <w:bookmarkEnd w:id="12"/>
    <w:bookmarkStart w:id="13" w:name="第二阶段ai-执行"/>
    <w:p>
      <w:pPr>
        <w:pStyle w:val="Heading3"/>
      </w:pPr>
      <w:r>
        <w:rPr>
          <w:rFonts w:hint="eastAsia"/>
        </w:rPr>
        <w:t xml:space="preserve">第二阶段：AI</w:t>
      </w:r>
      <w:r>
        <w:t xml:space="preserve"> </w:t>
      </w:r>
      <w:r>
        <w:rPr>
          <w:rFonts w:hint="eastAsia"/>
        </w:rPr>
        <w:t xml:space="preserve">执行</w:t>
      </w:r>
    </w:p>
    <w:p>
      <w:pPr>
        <w:pStyle w:val="FirstParagraph"/>
      </w:pPr>
      <w:r>
        <w:t xml:space="preserve">Manus AI </w:t>
      </w:r>
      <w:r>
        <w:rPr>
          <w:rFonts w:hint="eastAsia"/>
        </w:rPr>
        <w:t xml:space="preserve">自动完成以下任务：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分析电力调度系统的核心功能需求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设计实时监控面板的</w:t>
      </w:r>
      <w:r>
        <w:t xml:space="preserve"> UI </w:t>
      </w:r>
      <w:r>
        <w:rPr>
          <w:rFonts w:hint="eastAsia"/>
        </w:rPr>
        <w:t xml:space="preserve">布局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生成能源结构可视化图表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实现告警系统的信息展示</w:t>
      </w:r>
    </w:p>
    <w:bookmarkEnd w:id="13"/>
    <w:bookmarkStart w:id="14" w:name="第三阶段成果验收"/>
    <w:p>
      <w:pPr>
        <w:pStyle w:val="Heading3"/>
      </w:pPr>
      <w:r>
        <w:rPr>
          <w:rFonts w:hint="eastAsia"/>
        </w:rPr>
        <w:t xml:space="preserve">第三阶段：成果验收</w:t>
      </w:r>
    </w:p>
    <w:p>
      <w:pPr>
        <w:pStyle w:val="FirstParagraph"/>
      </w:pPr>
      <w:r>
        <w:rPr>
          <w:rFonts w:hint="eastAsia"/>
          <w:b/>
          <w:bCs/>
        </w:rPr>
        <w:t xml:space="preserve">生成的</w:t>
      </w:r>
      <w:r>
        <w:rPr>
          <w:b/>
          <w:bCs/>
        </w:rPr>
        <w:t xml:space="preserve"> PowerGrid AI </w:t>
      </w:r>
      <w:r>
        <w:rPr>
          <w:rFonts w:hint="eastAsia"/>
          <w:b/>
          <w:bCs/>
        </w:rPr>
        <w:t xml:space="preserve">系统包含以下模块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全国电网实时状态监测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智能负荷预测与优化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发电与需求曲线分析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教学材料展示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系统功能分析"/>
    <w:p>
      <w:pPr>
        <w:pStyle w:val="Heading2"/>
      </w:pPr>
      <w:r>
        <w:t xml:space="preserve">📊 </w:t>
      </w:r>
      <w:r>
        <w:rPr>
          <w:rFonts w:hint="eastAsia"/>
        </w:rPr>
        <w:t xml:space="preserve">系统功能分析</w:t>
      </w:r>
    </w:p>
    <w:bookmarkStart w:id="16" w:name="实时电力监控面板"/>
    <w:p>
      <w:pPr>
        <w:pStyle w:val="Heading3"/>
      </w:pPr>
      <w:r>
        <w:t xml:space="preserve">1. </w:t>
      </w:r>
      <w:r>
        <w:rPr>
          <w:rFonts w:hint="eastAsia"/>
        </w:rPr>
        <w:t xml:space="preserve">实时电力监控面板</w:t>
      </w:r>
    </w:p>
    <w:p>
      <w:pPr>
        <w:pStyle w:val="FirstParagraph"/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电网负荷：823.0</w:t>
      </w:r>
      <w:r>
        <w:t xml:space="preserve"> </w:t>
      </w:r>
      <w:r>
        <w:rPr>
          <w:rFonts w:hint="eastAsia"/>
        </w:rPr>
        <w:t xml:space="preserve">GW（波动</w:t>
      </w:r>
      <w:r>
        <w:t xml:space="preserve"> </w:t>
      </w:r>
      <w:r>
        <w:rPr>
          <w:rFonts w:hint="eastAsia"/>
        </w:rPr>
        <w:t xml:space="preserve">2.3%）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系统频率：60.0</w:t>
      </w:r>
      <w:r>
        <w:t xml:space="preserve"> </w:t>
      </w:r>
      <w:r>
        <w:rPr>
          <w:rFonts w:hint="eastAsia"/>
        </w:rPr>
        <w:t xml:space="preserve">Hz（波动</w:t>
      </w:r>
      <w:r>
        <w:t xml:space="preserve"> </w:t>
      </w:r>
      <w:r>
        <w:rPr>
          <w:rFonts w:hint="eastAsia"/>
        </w:rPr>
        <w:t xml:space="preserve">0.1%）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电压等级：345.0</w:t>
      </w:r>
      <w:r>
        <w:t xml:space="preserve"> </w:t>
      </w:r>
      <w:r>
        <w:rPr>
          <w:rFonts w:hint="eastAsia"/>
        </w:rPr>
        <w:t xml:space="preserve">kV（波动</w:t>
      </w:r>
      <w:r>
        <w:t xml:space="preserve"> </w:t>
      </w:r>
      <w:r>
        <w:rPr>
          <w:rFonts w:hint="eastAsia"/>
        </w:rPr>
        <w:t xml:space="preserve">0.5%）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新能源占比：42.0%（波动</w:t>
      </w:r>
      <w:r>
        <w:t xml:space="preserve"> </w:t>
      </w:r>
      <w:r>
        <w:rPr>
          <w:rFonts w:hint="eastAsia"/>
        </w:rPr>
        <w:t xml:space="preserve">1.2%）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系统健康度：98.0%（波动</w:t>
      </w:r>
      <w:r>
        <w:t xml:space="preserve"> </w:t>
      </w:r>
      <w:r>
        <w:rPr>
          <w:rFonts w:hint="eastAsia"/>
        </w:rPr>
        <w:t xml:space="preserve">0.3%）</w:t>
      </w:r>
    </w:p>
    <w:bookmarkEnd w:id="16"/>
    <w:bookmarkStart w:id="17" w:name="发电与需求曲线"/>
    <w:p>
      <w:pPr>
        <w:pStyle w:val="Heading3"/>
      </w:pPr>
      <w:r>
        <w:t xml:space="preserve">2. </w:t>
      </w:r>
      <w:r>
        <w:rPr>
          <w:rFonts w:hint="eastAsia"/>
        </w:rPr>
        <w:t xml:space="preserve">发电与需求曲线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时间跨度：24</w:t>
      </w:r>
      <w:r>
        <w:t xml:space="preserve"> </w:t>
      </w:r>
      <w:r>
        <w:rPr>
          <w:rFonts w:hint="eastAsia"/>
        </w:rPr>
        <w:t xml:space="preserve">小时（00:00</w:t>
      </w:r>
      <w:r>
        <w:t xml:space="preserve"> - </w:t>
      </w:r>
      <w:r>
        <w:rPr>
          <w:rFonts w:hint="eastAsia"/>
        </w:rPr>
        <w:t xml:space="preserve">24:00）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负荷范围：0</w:t>
      </w:r>
      <w:r>
        <w:t xml:space="preserve"> - 1000 GW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展示发电侧与需求侧的动态平衡</w:t>
      </w:r>
    </w:p>
    <w:bookmarkEnd w:id="17"/>
    <w:bookmarkStart w:id="18" w:name="能源结构分析"/>
    <w:p>
      <w:pPr>
        <w:pStyle w:val="Heading3"/>
      </w:pPr>
      <w:r>
        <w:t xml:space="preserve">3. </w:t>
      </w:r>
      <w:r>
        <w:rPr>
          <w:rFonts w:hint="eastAsia"/>
        </w:rPr>
        <w:t xml:space="preserve">能源结构分析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火电</w:t>
            </w:r>
            <w:r>
              <w:t xml:space="preserve"> (Thermal)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可再生能源</w:t>
            </w:r>
            <w:r>
              <w:t xml:space="preserve"> (Renewable)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</w:tbl>
    <w:bookmarkEnd w:id="18"/>
    <w:bookmarkStart w:id="19" w:name="新能源发电监控"/>
    <w:p>
      <w:pPr>
        <w:pStyle w:val="Heading3"/>
      </w:pPr>
      <w:r>
        <w:t xml:space="preserve">4. </w:t>
      </w:r>
      <w:r>
        <w:rPr>
          <w:rFonts w:hint="eastAsia"/>
        </w:rPr>
        <w:t xml:space="preserve">新能源发电监控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时间跨度：24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出力范围：0</w:t>
      </w:r>
      <w:r>
        <w:t xml:space="preserve"> - 600 GW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展示风电、光伏等波动性电源的出力曲线</w:t>
      </w:r>
    </w:p>
    <w:bookmarkEnd w:id="19"/>
    <w:bookmarkStart w:id="20" w:name="系统告警模块"/>
    <w:p>
      <w:pPr>
        <w:pStyle w:val="Heading3"/>
      </w:pPr>
      <w:r>
        <w:t xml:space="preserve">5. </w:t>
      </w:r>
      <w:r>
        <w:rPr>
          <w:rFonts w:hint="eastAsia"/>
        </w:rPr>
        <w:t xml:space="preserve">系统告警模块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Substation 03 voltage slightly elevated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farm output increased by 15%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balancing optimization completed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小龙虾三部曲迁移分析"/>
    <w:p>
      <w:pPr>
        <w:pStyle w:val="Heading2"/>
      </w:pPr>
      <w:r>
        <w:t xml:space="preserve">🔍 </w:t>
      </w:r>
      <w:r>
        <w:rPr>
          <w:rFonts w:hint="eastAsia"/>
        </w:rPr>
        <w:t xml:space="preserve">小龙虾三部曲迁移分析</w:t>
      </w:r>
    </w:p>
    <w:bookmarkStart w:id="22" w:name="原三部曲数字人文课程"/>
    <w:p>
      <w:pPr>
        <w:pStyle w:val="Heading3"/>
      </w:pPr>
      <w:r>
        <w:rPr>
          <w:rFonts w:hint="eastAsia"/>
        </w:rPr>
        <w:t xml:space="preserve">原三部曲（数字人文课程）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认知与入门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建立基础概念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实践与探索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动手操作练习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作品展示交流</w:t>
            </w:r>
          </w:p>
        </w:tc>
      </w:tr>
    </w:tbl>
    <w:bookmarkEnd w:id="22"/>
    <w:bookmarkStart w:id="23" w:name="迁移后电力调度主题"/>
    <w:p>
      <w:pPr>
        <w:pStyle w:val="Heading3"/>
      </w:pPr>
      <w:r>
        <w:rPr>
          <w:rFonts w:hint="eastAsia"/>
        </w:rPr>
        <w:t xml:space="preserve">迁移后（电力调度主题）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电力系统认知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理解电网基础架构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智能调度实践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AI </w:t>
            </w:r>
            <w:r>
              <w:rPr>
                <w:rFonts w:hint="eastAsia"/>
              </w:rPr>
              <w:t xml:space="preserve">调度算法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完成监控面板设计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实验成果"/>
    <w:p>
      <w:pPr>
        <w:pStyle w:val="Heading2"/>
      </w:pPr>
      <w:r>
        <w:t xml:space="preserve">✅ </w:t>
      </w:r>
      <w:r>
        <w:rPr>
          <w:rFonts w:hint="eastAsia"/>
        </w:rPr>
        <w:t xml:space="preserve">实验成果</w:t>
      </w:r>
    </w:p>
    <w:bookmarkStart w:id="25" w:name="定量指标"/>
    <w:p>
      <w:pPr>
        <w:pStyle w:val="Heading3"/>
      </w:pPr>
      <w:r>
        <w:rPr>
          <w:rFonts w:hint="eastAsia"/>
        </w:rPr>
        <w:t xml:space="preserve">定量指标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3-5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可视化图表数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实时数据指标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告警信息条数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25"/>
    <w:bookmarkStart w:id="26" w:name="定性评价"/>
    <w:p>
      <w:pPr>
        <w:pStyle w:val="Heading3"/>
      </w:pPr>
      <w:r>
        <w:rPr>
          <w:rFonts w:hint="eastAsia"/>
        </w:rPr>
        <w:t xml:space="preserve">定性评价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简洁专业，配色合理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图表清晰，信息密度适中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交互体验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基础交互，缺少深度操作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行业贴合度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电力术语准确，场景真实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个人心得"/>
    <w:p>
      <w:pPr>
        <w:pStyle w:val="Heading2"/>
      </w:pPr>
      <w:r>
        <w:t xml:space="preserve">💡 </w:t>
      </w:r>
      <w:r>
        <w:rPr>
          <w:rFonts w:hint="eastAsia"/>
        </w:rPr>
        <w:t xml:space="preserve">个人心得</w:t>
      </w:r>
    </w:p>
    <w:p>
      <w:pPr>
        <w:pStyle w:val="BlockText"/>
      </w:pPr>
      <w:r>
        <w:rPr>
          <w:rFonts w:hint="eastAsia"/>
          <w:b/>
          <w:bCs/>
        </w:rPr>
        <w:t xml:space="preserve">（请何楚璇同学补充以下内容）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Manus AI </w:t>
      </w:r>
      <w:r>
        <w:rPr>
          <w:rFonts w:hint="eastAsia"/>
          <w:b/>
          <w:bCs/>
        </w:rPr>
        <w:t xml:space="preserve">的感受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与钉钉</w:t>
      </w:r>
      <w:r>
        <w:t xml:space="preserve"> AI </w:t>
      </w:r>
      <w:r>
        <w:rPr>
          <w:rFonts w:hint="eastAsia"/>
        </w:rPr>
        <w:t xml:space="preserve">助理相比，Manus</w:t>
      </w:r>
      <w:r>
        <w:t xml:space="preserve"> </w:t>
      </w:r>
      <w:r>
        <w:rPr>
          <w:rFonts w:hint="eastAsia"/>
        </w:rPr>
        <w:t xml:space="preserve">的优势是什么？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有哪些惊喜或失望的地方？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任务完成度评价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生成的系统是否符合你的预期？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哪些地方做得好？哪些地方需要改进？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人机协作体验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提示词的设计是否顺利？</w:t>
      </w:r>
    </w:p>
    <w:p>
      <w:pPr>
        <w:pStyle w:val="Compact"/>
        <w:numPr>
          <w:ilvl w:val="1"/>
          <w:numId w:val="1008"/>
        </w:numPr>
      </w:pPr>
      <w:r>
        <w:t xml:space="preserve">AI </w:t>
      </w:r>
      <w:r>
        <w:rPr>
          <w:rFonts w:hint="eastAsia"/>
        </w:rPr>
        <w:t xml:space="preserve">是否准确理解了你的需求？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学习收获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通过这次实验，你对</w:t>
      </w:r>
      <w:r>
        <w:t xml:space="preserve"> AI </w:t>
      </w:r>
      <w:r>
        <w:rPr>
          <w:rFonts w:hint="eastAsia"/>
        </w:rPr>
        <w:t xml:space="preserve">智能体有什么新的认识？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对电力调度领域有什么新的理解？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如果重新做一次，你会如何优化提示词？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对</w:t>
      </w:r>
      <w:r>
        <w:t xml:space="preserve"> Manus </w:t>
      </w:r>
      <w:r>
        <w:rPr>
          <w:rFonts w:hint="eastAsia"/>
        </w:rPr>
        <w:t xml:space="preserve">平台有什么功能建议？</w:t>
      </w:r>
    </w:p>
    <w:p>
      <w:r>
        <w:pict>
          <v:rect style="width:0;height:1.5pt" o:hralign="center" o:hrstd="t" o:hr="t"/>
        </w:pict>
      </w:r>
    </w:p>
    <w:bookmarkEnd w:id="28"/>
    <w:bookmarkStart w:id="29" w:name="对比分析manus-vs-钉钉-ai-助理"/>
    <w:p>
      <w:pPr>
        <w:pStyle w:val="Heading2"/>
      </w:pPr>
      <w:r>
        <w:t xml:space="preserve">🔬 </w:t>
      </w:r>
      <w:r>
        <w:rPr>
          <w:rFonts w:hint="eastAsia"/>
        </w:rPr>
        <w:t xml:space="preserve">对比分析：Manus</w:t>
      </w:r>
      <w:r>
        <w:t xml:space="preserve"> vs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  <w:r>
              <w:t xml:space="preserve"> +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交互式网站</w:t>
            </w:r>
          </w:p>
        </w:tc>
        <w:tc>
          <w:tcPr/>
          <w:p>
            <w:pPr>
              <w:pStyle w:val="Compact"/>
            </w:pPr>
            <w:r>
              <w:t xml:space="preserve">Markdown/Word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分钟（完整任务）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秒级（单轮对话）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不支持上传/下载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Word/PDF </w:t>
            </w:r>
            <w:r>
              <w:rPr>
                <w:rFonts w:hint="eastAsia"/>
              </w:rPr>
              <w:t xml:space="preserve">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支持深度迭代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语言理解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教学应用价值"/>
    <w:p>
      <w:pPr>
        <w:pStyle w:val="Heading2"/>
      </w:pPr>
      <w:r>
        <w:t xml:space="preserve">📚 </w:t>
      </w:r>
      <w:r>
        <w:rPr>
          <w:rFonts w:hint="eastAsia"/>
        </w:rPr>
        <w:t xml:space="preserve">教学应用价值</w:t>
      </w:r>
    </w:p>
    <w:bookmarkStart w:id="30" w:name="适用课程"/>
    <w:p>
      <w:pPr>
        <w:pStyle w:val="Heading3"/>
      </w:pPr>
      <w:r>
        <w:rPr>
          <w:rFonts w:hint="eastAsia"/>
        </w:rPr>
        <w:t xml:space="preserve">适用课程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人工智能应用实践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电力系统自动化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人机协作设计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数字人文（跨学科案例）</w:t>
      </w:r>
    </w:p>
    <w:bookmarkEnd w:id="30"/>
    <w:bookmarkStart w:id="31" w:name="教学建议"/>
    <w:p>
      <w:pPr>
        <w:pStyle w:val="Heading3"/>
      </w:pPr>
      <w:r>
        <w:rPr>
          <w:rFonts w:hint="eastAsia"/>
        </w:rPr>
        <w:t xml:space="preserve">教学建议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案例导入</w:t>
      </w:r>
      <w:r>
        <w:rPr>
          <w:rFonts w:hint="eastAsia"/>
        </w:rPr>
        <w:t xml:space="preserve">：展示</w:t>
      </w:r>
      <w:r>
        <w:t xml:space="preserve"> Manus </w:t>
      </w:r>
      <w:r>
        <w:rPr>
          <w:rFonts w:hint="eastAsia"/>
        </w:rPr>
        <w:t xml:space="preserve">生成的电力调度系统，引发学生兴趣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：对比不同</w:t>
      </w:r>
      <w:r>
        <w:t xml:space="preserve"> AI </w:t>
      </w:r>
      <w:r>
        <w:rPr>
          <w:rFonts w:hint="eastAsia"/>
        </w:rPr>
        <w:t xml:space="preserve">平台的特点，培养批判性思维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：让学生尝试用不同</w:t>
      </w:r>
      <w:r>
        <w:t xml:space="preserve"> AI </w:t>
      </w:r>
      <w:r>
        <w:rPr>
          <w:rFonts w:hint="eastAsia"/>
        </w:rPr>
        <w:t xml:space="preserve">完成同一主题任务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反思讨论</w:t>
      </w:r>
      <w:r>
        <w:rPr>
          <w:rFonts w:hint="eastAsia"/>
        </w:rPr>
        <w:t xml:space="preserve">：讨论</w:t>
      </w:r>
      <w:r>
        <w:t xml:space="preserve"> AI </w:t>
      </w:r>
      <w:r>
        <w:rPr>
          <w:rFonts w:hint="eastAsia"/>
        </w:rPr>
        <w:t xml:space="preserve">的局限性与人机协作的最佳模式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33" w:name="a.-实验截图"/>
    <w:p>
      <w:pPr>
        <w:pStyle w:val="Heading3"/>
      </w:pPr>
      <w:r>
        <w:t xml:space="preserve">A. </w:t>
      </w:r>
      <w:r>
        <w:rPr>
          <w:rFonts w:hint="eastAsia"/>
        </w:rPr>
        <w:t xml:space="preserve">实验截图</w:t>
      </w:r>
    </w:p>
    <w:p>
      <w:pPr>
        <w:pStyle w:val="FirstParagraph"/>
      </w:pPr>
      <w:r>
        <w:rPr>
          <w:rFonts w:hint="eastAsia"/>
        </w:rPr>
        <w:t xml:space="preserve">（请补充系统界面截图）</w:t>
      </w:r>
    </w:p>
    <w:bookmarkEnd w:id="33"/>
    <w:bookmarkStart w:id="34" w:name="b.-提示词原文"/>
    <w:p>
      <w:pPr>
        <w:pStyle w:val="Heading3"/>
      </w:pPr>
      <w:r>
        <w:t xml:space="preserve">B. </w:t>
      </w:r>
      <w:r>
        <w:rPr>
          <w:rFonts w:hint="eastAsia"/>
        </w:rPr>
        <w:t xml:space="preserve">提示词原文</w:t>
      </w:r>
    </w:p>
    <w:p>
      <w:pPr>
        <w:pStyle w:val="BlockText"/>
      </w:pPr>
      <w:r>
        <w:rPr>
          <w:rFonts w:hint="eastAsia"/>
        </w:rPr>
        <w:t xml:space="preserve">如何制作小龙虾三部曲并应用于电力调度主题</w:t>
      </w:r>
    </w:p>
    <w:bookmarkEnd w:id="34"/>
    <w:bookmarkStart w:id="35" w:name="c.-参考资料"/>
    <w:p>
      <w:pPr>
        <w:pStyle w:val="Heading3"/>
      </w:pPr>
      <w:r>
        <w:t xml:space="preserve">C.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3"/>
        </w:numPr>
      </w:pPr>
      <w:r>
        <w:t xml:space="preserve">Manus AI </w:t>
      </w:r>
      <w:r>
        <w:rPr>
          <w:rFonts w:hint="eastAsia"/>
        </w:rPr>
        <w:t xml:space="preserve">官网：https://manus.im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生成作品链接：https://powerdash-3aexyakj.manus.space/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小龙虾三部曲教学案例：</w:t>
      </w:r>
      <w:r>
        <w:rPr>
          <w:rStyle w:val="VerbatimChar"/>
          <w:rFonts w:hint="eastAsia"/>
        </w:rPr>
        <w:t xml:space="preserve">/home/admin/.openclaw/workspace/teaching_cases/003_虚拟炒股竞技案例/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2026-04-21T12:43:20Z</dcterms:created>
  <dcterms:modified xsi:type="dcterms:W3CDTF">2026-04-21T12:43:20Z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