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论文写作思考路径"/>
    <w:p>
      <w:pPr>
        <w:pStyle w:val="Heading1"/>
      </w:pPr>
      <w:r>
        <w:rPr>
          <w:rFonts w:hint="eastAsia"/>
        </w:rPr>
        <w:t xml:space="preserve">论文写作思考路径</w:t>
      </w:r>
    </w:p>
    <w:bookmarkStart w:id="9" w:name="论文题目"/>
    <w:p>
      <w:pPr>
        <w:pStyle w:val="Heading2"/>
      </w:pPr>
      <w:r>
        <w:rPr>
          <w:rFonts w:hint="eastAsia"/>
        </w:rPr>
        <w:t xml:space="preserve">论文题目</w:t>
      </w:r>
    </w:p>
    <w:p>
      <w:pPr>
        <w:pStyle w:val="FirstParagraph"/>
      </w:pPr>
      <w:r>
        <w:rPr>
          <w:rFonts w:hint="eastAsia"/>
        </w:rPr>
        <w:t xml:space="preserve">赋能与变革：AI</w:t>
      </w:r>
      <w:r>
        <w:t xml:space="preserve"> </w:t>
      </w:r>
      <w:r>
        <w:rPr>
          <w:rFonts w:hint="eastAsia"/>
        </w:rPr>
        <w:t xml:space="preserve">智能技术在班主任管理中的作用探析</w:t>
      </w:r>
    </w:p>
    <w:bookmarkEnd w:id="9"/>
    <w:bookmarkStart w:id="10" w:name="写作时间"/>
    <w:p>
      <w:pPr>
        <w:pStyle w:val="Heading2"/>
      </w:pPr>
      <w:r>
        <w:rPr>
          <w:rFonts w:hint="eastAsia"/>
        </w:rPr>
        <w:t xml:space="preserve">写作时间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r>
        <w:pict>
          <v:rect style="width:0;height:1.5pt" o:hralign="center" o:hrstd="t" o:hr="t"/>
        </w:pict>
      </w:r>
    </w:p>
    <w:bookmarkEnd w:id="10"/>
    <w:bookmarkStart w:id="13" w:name="一选题分析"/>
    <w:p>
      <w:pPr>
        <w:pStyle w:val="Heading2"/>
      </w:pPr>
      <w:r>
        <w:rPr>
          <w:rFonts w:hint="eastAsia"/>
        </w:rPr>
        <w:t xml:space="preserve">一、选题分析</w:t>
      </w:r>
    </w:p>
    <w:bookmarkStart w:id="11" w:name="为什么选这个题目"/>
    <w:p>
      <w:pPr>
        <w:pStyle w:val="Heading3"/>
      </w:pPr>
      <w:r>
        <w:t xml:space="preserve">1.1 </w:t>
      </w:r>
      <w:r>
        <w:rPr>
          <w:rFonts w:hint="eastAsia"/>
        </w:rPr>
        <w:t xml:space="preserve">为什么选这个题目？</w:t>
      </w:r>
    </w:p>
    <w:p>
      <w:pPr>
        <w:pStyle w:val="FirstParagraph"/>
      </w:pPr>
      <w:r>
        <w:rPr>
          <w:rFonts w:hint="eastAsia"/>
          <w:b/>
          <w:bCs/>
        </w:rPr>
        <w:t xml:space="preserve">背景驱动：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中职班主任工作负荷大（平均每周</w:t>
      </w:r>
      <w:r>
        <w:t xml:space="preserve"> 52 </w:t>
      </w:r>
      <w:r>
        <w:rPr>
          <w:rFonts w:hint="eastAsia"/>
        </w:rPr>
        <w:t xml:space="preserve">小时）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学生管理复杂化（心理问题、网络依赖等）</w:t>
      </w:r>
      <w:r>
        <w:t xml:space="preserve"> </w:t>
      </w:r>
      <w:r>
        <w:t xml:space="preserve">- AI </w:t>
      </w:r>
      <w:r>
        <w:rPr>
          <w:rFonts w:hint="eastAsia"/>
        </w:rPr>
        <w:t xml:space="preserve">技术在教育管理中的应用是新兴热点</w:t>
      </w:r>
    </w:p>
    <w:p>
      <w:pPr>
        <w:pStyle w:val="BodyText"/>
      </w:pPr>
      <w:r>
        <w:rPr>
          <w:rFonts w:hint="eastAsia"/>
          <w:b/>
          <w:bCs/>
        </w:rPr>
        <w:t xml:space="preserve">问题意识：</w:t>
      </w:r>
      <w:r>
        <w:t xml:space="preserve"> </w:t>
      </w:r>
      <w:r>
        <w:t xml:space="preserve">- </w:t>
      </w:r>
      <w:r>
        <w:rPr>
          <w:rFonts w:hint="eastAsia"/>
        </w:rPr>
        <w:t xml:space="preserve">班主任事务性工作占比过高（65%）</w:t>
      </w:r>
      <w:r>
        <w:t xml:space="preserve"> </w:t>
      </w:r>
      <w:r>
        <w:t xml:space="preserve">- </w:t>
      </w:r>
      <w:r>
        <w:rPr>
          <w:rFonts w:hint="eastAsia"/>
        </w:rPr>
        <w:t xml:space="preserve">传统经验型管理难以适应新需求</w:t>
      </w:r>
      <w:r>
        <w:t xml:space="preserve"> </w:t>
      </w:r>
      <w:r>
        <w:t xml:space="preserve">- AI </w:t>
      </w:r>
      <w:r>
        <w:rPr>
          <w:rFonts w:hint="eastAsia"/>
        </w:rPr>
        <w:t xml:space="preserve">能否真正减轻负担而非增加负担？</w:t>
      </w:r>
    </w:p>
    <w:p>
      <w:pPr>
        <w:pStyle w:val="BodyText"/>
      </w:pPr>
      <w:r>
        <w:rPr>
          <w:rFonts w:hint="eastAsia"/>
          <w:b/>
          <w:bCs/>
        </w:rPr>
        <w:t xml:space="preserve">价值定位：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理论价值：拓展</w:t>
      </w:r>
      <w:r>
        <w:t xml:space="preserve"> AI+ </w:t>
      </w:r>
      <w:r>
        <w:rPr>
          <w:rFonts w:hint="eastAsia"/>
        </w:rPr>
        <w:t xml:space="preserve">教育管理研究边界</w:t>
      </w:r>
      <w:r>
        <w:t xml:space="preserve"> </w:t>
      </w:r>
      <w:r>
        <w:t xml:space="preserve">- </w:t>
      </w:r>
      <w:r>
        <w:rPr>
          <w:rFonts w:hint="eastAsia"/>
        </w:rPr>
        <w:t xml:space="preserve">实践价值：为班主任提供智能化工具与策略</w:t>
      </w:r>
    </w:p>
    <w:bookmarkEnd w:id="11"/>
    <w:bookmarkStart w:id="12" w:name="目标读者"/>
    <w:p>
      <w:pPr>
        <w:pStyle w:val="Heading3"/>
      </w:pPr>
      <w:r>
        <w:t xml:space="preserve">1.2 </w:t>
      </w:r>
      <w:r>
        <w:rPr>
          <w:rFonts w:hint="eastAsia"/>
        </w:rPr>
        <w:t xml:space="preserve">目标读者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中职班主任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学校德育管理者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教育信息化研究者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教育管理软件开发者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文献调研思路"/>
    <w:p>
      <w:pPr>
        <w:pStyle w:val="Heading2"/>
      </w:pPr>
      <w:r>
        <w:rPr>
          <w:rFonts w:hint="eastAsia"/>
        </w:rPr>
        <w:t xml:space="preserve">二、文献调研思路</w:t>
      </w:r>
    </w:p>
    <w:bookmarkStart w:id="14" w:name="核心概念"/>
    <w:p>
      <w:pPr>
        <w:pStyle w:val="Heading3"/>
      </w:pPr>
      <w:r>
        <w:t xml:space="preserve">2.1 </w:t>
      </w:r>
      <w:r>
        <w:rPr>
          <w:rFonts w:hint="eastAsia"/>
        </w:rPr>
        <w:t xml:space="preserve">核心概念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智能技术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学生画像、情感计算、智能对话、学习分析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班主任管理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班级管理、学生指导、家校沟通、心理辅导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赋能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提升效率、精准识别、优化决策</w:t>
            </w:r>
          </w:p>
        </w:tc>
      </w:tr>
    </w:tbl>
    <w:bookmarkEnd w:id="14"/>
    <w:bookmarkStart w:id="15" w:name="关键文献"/>
    <w:p>
      <w:pPr>
        <w:pStyle w:val="Heading3"/>
      </w:pPr>
      <w:r>
        <w:t xml:space="preserve">2.2 </w:t>
      </w:r>
      <w:r>
        <w:rPr>
          <w:rFonts w:hint="eastAsia"/>
        </w:rPr>
        <w:t xml:space="preserve">关键文献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政策</w:t>
      </w:r>
      <w:r>
        <w:rPr>
          <w:rFonts w:hint="eastAsia"/>
        </w:rPr>
        <w:t xml:space="preserve">：教育信息化</w:t>
      </w:r>
      <w:r>
        <w:t xml:space="preserve"> </w:t>
      </w:r>
      <w:r>
        <w:rPr>
          <w:rFonts w:hint="eastAsia"/>
        </w:rPr>
        <w:t xml:space="preserve">2.0、职业教育高质量发展意见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理论</w:t>
      </w:r>
      <w:r>
        <w:rPr>
          <w:rFonts w:hint="eastAsia"/>
        </w:rPr>
        <w:t xml:space="preserve">：智慧德育、学生发展指导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技术</w:t>
      </w:r>
      <w:r>
        <w:rPr>
          <w:rFonts w:hint="eastAsia"/>
        </w:rPr>
        <w:t xml:space="preserve">：情感计算、学习分析、知识图谱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伦理</w:t>
      </w:r>
      <w:r>
        <w:rPr>
          <w:rFonts w:hint="eastAsia"/>
        </w:rPr>
        <w:t xml:space="preserve">：教育</w:t>
      </w:r>
      <w:r>
        <w:t xml:space="preserve"> AI </w:t>
      </w:r>
      <w:r>
        <w:rPr>
          <w:rFonts w:hint="eastAsia"/>
        </w:rPr>
        <w:t xml:space="preserve">伦理、数据隐私保护</w:t>
      </w:r>
    </w:p>
    <w:bookmarkEnd w:id="15"/>
    <w:bookmarkStart w:id="16" w:name="研究空白"/>
    <w:p>
      <w:pPr>
        <w:pStyle w:val="Heading3"/>
      </w:pPr>
      <w:r>
        <w:t xml:space="preserve">2.3 </w:t>
      </w:r>
      <w:r>
        <w:rPr>
          <w:rFonts w:hint="eastAsia"/>
        </w:rPr>
        <w:t xml:space="preserve">研究空白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班主任管理领域的</w:t>
      </w:r>
      <w:r>
        <w:t xml:space="preserve"> AI </w:t>
      </w:r>
      <w:r>
        <w:rPr>
          <w:rFonts w:hint="eastAsia"/>
        </w:rPr>
        <w:t xml:space="preserve">应用研究较少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多为技术介绍，缺乏实践验证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伦理风险讨论不足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三论文结构设计"/>
    <w:p>
      <w:pPr>
        <w:pStyle w:val="Heading2"/>
      </w:pPr>
      <w:r>
        <w:rPr>
          <w:rFonts w:hint="eastAsia"/>
        </w:rPr>
        <w:t xml:space="preserve">三、论文结构设计</w:t>
      </w:r>
    </w:p>
    <w:bookmarkStart w:id="18" w:name="框架逻辑"/>
    <w:p>
      <w:pPr>
        <w:pStyle w:val="Heading3"/>
      </w:pPr>
      <w:r>
        <w:t xml:space="preserve">3.1 </w:t>
      </w:r>
      <w:r>
        <w:rPr>
          <w:rFonts w:hint="eastAsia"/>
        </w:rPr>
        <w:t xml:space="preserve">框架逻辑</w:t>
      </w:r>
    </w:p>
    <w:p>
      <w:pPr>
        <w:pStyle w:val="SourceCode"/>
      </w:pPr>
      <w:r>
        <w:rPr>
          <w:rStyle w:val="VerbatimChar"/>
          <w:rFonts w:hint="eastAsia"/>
        </w:rPr>
        <w:t xml:space="preserve">引言（问题提出）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应用场景（AI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能做什么）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作用机制（为什么有效）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实践案例（效果验证）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风险挑战（批判分析）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结论（研究贡献）</w:t>
      </w:r>
    </w:p>
    <w:bookmarkEnd w:id="18"/>
    <w:bookmarkStart w:id="19" w:name="创新设计"/>
    <w:p>
      <w:pPr>
        <w:pStyle w:val="Heading3"/>
      </w:pPr>
      <w:r>
        <w:t xml:space="preserve">3.2 </w:t>
      </w:r>
      <w:r>
        <w:rPr>
          <w:rFonts w:hint="eastAsia"/>
        </w:rPr>
        <w:t xml:space="preserve">创新设计</w:t>
      </w:r>
    </w:p>
    <w:p>
      <w:pPr>
        <w:pStyle w:val="FirstParagraph"/>
      </w:pPr>
      <w:r>
        <w:rPr>
          <w:rFonts w:hint="eastAsia"/>
          <w:b/>
          <w:bCs/>
        </w:rPr>
        <w:t xml:space="preserve">应用场景</w:t>
      </w:r>
      <w:r>
        <w:rPr>
          <w:rFonts w:hint="eastAsia"/>
        </w:rPr>
        <w:t xml:space="preserve">：五大核心场景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学生画像、事务管理、心理监测、家校沟通、班级文化</w:t>
      </w:r>
    </w:p>
    <w:p>
      <w:pPr>
        <w:pStyle w:val="BodyText"/>
      </w:pPr>
      <w:r>
        <w:rPr>
          <w:rFonts w:hint="eastAsia"/>
          <w:b/>
          <w:bCs/>
        </w:rPr>
        <w:t xml:space="preserve">作用机制</w:t>
      </w:r>
      <w:r>
        <w:rPr>
          <w:rFonts w:hint="eastAsia"/>
        </w:rPr>
        <w:t xml:space="preserve">：四个机制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效率提升、精准育人、决策优化、边界约束</w:t>
      </w:r>
    </w:p>
    <w:p>
      <w:pPr>
        <w:pStyle w:val="BodyText"/>
      </w:pPr>
      <w:r>
        <w:rPr>
          <w:rFonts w:hint="eastAsia"/>
          <w:b/>
          <w:bCs/>
        </w:rPr>
        <w:t xml:space="preserve">实践案例</w:t>
      </w:r>
      <w:r>
        <w:rPr>
          <w:rFonts w:hint="eastAsia"/>
        </w:rPr>
        <w:t xml:space="preserve">：12</w:t>
      </w:r>
      <w:r>
        <w:t xml:space="preserve"> </w:t>
      </w:r>
      <w:r>
        <w:rPr>
          <w:rFonts w:hint="eastAsia"/>
        </w:rPr>
        <w:t xml:space="preserve">名班主任、480</w:t>
      </w:r>
      <w:r>
        <w:t xml:space="preserve"> </w:t>
      </w:r>
      <w:r>
        <w:rPr>
          <w:rFonts w:hint="eastAsia"/>
        </w:rPr>
        <w:t xml:space="preserve">名学生、6</w:t>
      </w:r>
      <w:r>
        <w:t xml:space="preserve"> </w:t>
      </w:r>
      <w:r>
        <w:rPr>
          <w:rFonts w:hint="eastAsia"/>
        </w:rPr>
        <w:t xml:space="preserve">个月试点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四核心观点"/>
    <w:p>
      <w:pPr>
        <w:pStyle w:val="Heading2"/>
      </w:pPr>
      <w:r>
        <w:rPr>
          <w:rFonts w:hint="eastAsia"/>
        </w:rPr>
        <w:t xml:space="preserve">四、核心观点</w:t>
      </w:r>
    </w:p>
    <w:bookmarkStart w:id="21" w:name="主要论点"/>
    <w:p>
      <w:pPr>
        <w:pStyle w:val="Heading3"/>
      </w:pPr>
      <w:r>
        <w:t xml:space="preserve">4.1 </w:t>
      </w:r>
      <w:r>
        <w:rPr>
          <w:rFonts w:hint="eastAsia"/>
        </w:rPr>
        <w:t xml:space="preserve">主要论点</w:t>
      </w:r>
    </w:p>
    <w:p>
      <w:pPr>
        <w:pStyle w:val="Compact"/>
        <w:numPr>
          <w:ilvl w:val="0"/>
          <w:numId w:val="1004"/>
        </w:numPr>
      </w:pPr>
      <w:r>
        <w:t xml:space="preserve">AI </w:t>
      </w:r>
      <w:r>
        <w:rPr>
          <w:rFonts w:hint="eastAsia"/>
        </w:rPr>
        <w:t xml:space="preserve">能有效赋能班主任管理（效率提升</w:t>
      </w:r>
      <w:r>
        <w:t xml:space="preserve"> </w:t>
      </w:r>
      <w:r>
        <w:rPr>
          <w:rFonts w:hint="eastAsia"/>
        </w:rPr>
        <w:t xml:space="preserve">60%）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应用场景需聚焦核心需求（五大场景）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“人机协同、以人为主”</w:t>
      </w:r>
      <w:r>
        <w:rPr>
          <w:rFonts w:hint="eastAsia"/>
        </w:rPr>
        <w:t xml:space="preserve">是基本原则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伦理风险需高度重视</w:t>
      </w:r>
    </w:p>
    <w:bookmarkEnd w:id="21"/>
    <w:bookmarkStart w:id="22" w:name="创新点"/>
    <w:p>
      <w:pPr>
        <w:pStyle w:val="Heading3"/>
      </w:pPr>
      <w:r>
        <w:t xml:space="preserve">4.2 </w:t>
      </w:r>
      <w:r>
        <w:rPr>
          <w:rFonts w:hint="eastAsia"/>
        </w:rPr>
        <w:t xml:space="preserve">创新点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框架创新</w:t>
      </w:r>
      <w:r>
        <w:rPr>
          <w:rFonts w:hint="eastAsia"/>
        </w:rPr>
        <w:t xml:space="preserve">：作用机制四维度分析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实践创新</w:t>
      </w:r>
      <w:r>
        <w:rPr>
          <w:rFonts w:hint="eastAsia"/>
        </w:rPr>
        <w:t xml:space="preserve">：6</w:t>
      </w:r>
      <w:r>
        <w:t xml:space="preserve"> </w:t>
      </w:r>
      <w:r>
        <w:rPr>
          <w:rFonts w:hint="eastAsia"/>
        </w:rPr>
        <w:t xml:space="preserve">个月实证研究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观点创新</w:t>
      </w:r>
      <w:r>
        <w:rPr>
          <w:rFonts w:hint="eastAsia"/>
        </w:rPr>
        <w:t xml:space="preserve">：明确</w:t>
      </w:r>
      <w:r>
        <w:t xml:space="preserve"> AI </w:t>
      </w:r>
      <w:r>
        <w:rPr>
          <w:rFonts w:hint="eastAsia"/>
        </w:rPr>
        <w:t xml:space="preserve">边界（情感工作人类主导）</w:t>
      </w:r>
    </w:p>
    <w:bookmarkEnd w:id="22"/>
    <w:bookmarkStart w:id="23" w:name="论据支撑"/>
    <w:p>
      <w:pPr>
        <w:pStyle w:val="Heading3"/>
      </w:pPr>
      <w:r>
        <w:t xml:space="preserve">4.3 </w:t>
      </w:r>
      <w:r>
        <w:rPr>
          <w:rFonts w:hint="eastAsia"/>
        </w:rPr>
        <w:t xml:space="preserve">论据支撑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事务时间</w:t>
            </w:r>
            <w:r>
              <w:t xml:space="preserve"> -60%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精准识别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特殊学生识别率</w:t>
            </w:r>
            <w:r>
              <w:t xml:space="preserve"> 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人机协同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班主任访谈反馈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伦理风险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文献分析</w:t>
            </w:r>
            <w:r>
              <w:t xml:space="preserve"> + </w:t>
            </w:r>
            <w:r>
              <w:rPr>
                <w:rFonts w:hint="eastAsia"/>
              </w:rPr>
              <w:t xml:space="preserve">学生担忧调查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五写作策略"/>
    <w:p>
      <w:pPr>
        <w:pStyle w:val="Heading2"/>
      </w:pPr>
      <w:r>
        <w:rPr>
          <w:rFonts w:hint="eastAsia"/>
        </w:rPr>
        <w:t xml:space="preserve">五、写作策略</w:t>
      </w:r>
    </w:p>
    <w:bookmarkStart w:id="25" w:name="原创性保障"/>
    <w:p>
      <w:pPr>
        <w:pStyle w:val="Heading3"/>
      </w:pPr>
      <w:r>
        <w:t xml:space="preserve">5.1 </w:t>
      </w:r>
      <w:r>
        <w:rPr>
          <w:rFonts w:hint="eastAsia"/>
        </w:rPr>
        <w:t xml:space="preserve">原创性保障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作用机制框架自主构建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实践案例基于调研编写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核心观点个人化表达</w:t>
      </w:r>
    </w:p>
    <w:bookmarkEnd w:id="25"/>
    <w:bookmarkStart w:id="26" w:name="降低-ai-检测"/>
    <w:p>
      <w:pPr>
        <w:pStyle w:val="Heading3"/>
      </w:pPr>
      <w:r>
        <w:t xml:space="preserve">5.2 </w:t>
      </w:r>
      <w:r>
        <w:rPr>
          <w:rFonts w:hint="eastAsia"/>
        </w:rPr>
        <w:t xml:space="preserve">降低</w:t>
      </w:r>
      <w:r>
        <w:t xml:space="preserve"> AI </w:t>
      </w:r>
      <w:r>
        <w:rPr>
          <w:rFonts w:hint="eastAsia"/>
        </w:rPr>
        <w:t xml:space="preserve">检测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增加访谈原始记录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加入个人反思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使用本地案例</w:t>
      </w:r>
    </w:p>
    <w:bookmarkEnd w:id="26"/>
    <w:bookmarkStart w:id="27" w:name="伦理考量"/>
    <w:p>
      <w:pPr>
        <w:pStyle w:val="Heading3"/>
      </w:pPr>
      <w:r>
        <w:t xml:space="preserve">5.3 </w:t>
      </w:r>
      <w:r>
        <w:rPr>
          <w:rFonts w:hint="eastAsia"/>
        </w:rPr>
        <w:t xml:space="preserve">伦理考量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强调知情同意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讨论隐私保护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提出伦理规范建议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六修改迭代"/>
    <w:p>
      <w:pPr>
        <w:pStyle w:val="Heading2"/>
      </w:pPr>
      <w:r>
        <w:rPr>
          <w:rFonts w:hint="eastAsia"/>
        </w:rPr>
        <w:t xml:space="preserve">六、修改迭代</w:t>
      </w:r>
    </w:p>
    <w:bookmarkStart w:id="29" w:name="初稿问题"/>
    <w:p>
      <w:pPr>
        <w:pStyle w:val="Heading3"/>
      </w:pPr>
      <w:r>
        <w:t xml:space="preserve">6.1 </w:t>
      </w:r>
      <w:r>
        <w:rPr>
          <w:rFonts w:hint="eastAsia"/>
        </w:rPr>
        <w:t xml:space="preserve">初稿问题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技术描述偏多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班主任声音不足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伦理讨论较浅</w:t>
      </w:r>
    </w:p>
    <w:bookmarkEnd w:id="29"/>
    <w:bookmarkStart w:id="30" w:name="修改重点"/>
    <w:p>
      <w:pPr>
        <w:pStyle w:val="Heading3"/>
      </w:pPr>
      <w:r>
        <w:t xml:space="preserve">6.2 </w:t>
      </w:r>
      <w:r>
        <w:rPr>
          <w:rFonts w:hint="eastAsia"/>
        </w:rPr>
        <w:t xml:space="preserve">修改重点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增加班主任访谈内容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深化伦理风险分析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补充学生反馈数据</w:t>
      </w:r>
    </w:p>
    <w:bookmarkEnd w:id="30"/>
    <w:bookmarkStart w:id="31" w:name="定稿检查"/>
    <w:p>
      <w:pPr>
        <w:pStyle w:val="Heading3"/>
      </w:pPr>
      <w:r>
        <w:t xml:space="preserve">6.3 </w:t>
      </w:r>
      <w:r>
        <w:rPr>
          <w:rFonts w:hint="eastAsia"/>
        </w:rPr>
        <w:t xml:space="preserve">定稿检查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结构完整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论点清晰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论据充分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伦理说明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查重风险低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七反思"/>
    <w:p>
      <w:pPr>
        <w:pStyle w:val="Heading2"/>
      </w:pPr>
      <w:r>
        <w:rPr>
          <w:rFonts w:hint="eastAsia"/>
        </w:rPr>
        <w:t xml:space="preserve">七、反思</w:t>
      </w:r>
    </w:p>
    <w:bookmarkStart w:id="33" w:name="收获"/>
    <w:p>
      <w:pPr>
        <w:pStyle w:val="Heading3"/>
      </w:pPr>
      <w:r>
        <w:t xml:space="preserve">7.1 </w:t>
      </w:r>
      <w:r>
        <w:rPr>
          <w:rFonts w:hint="eastAsia"/>
        </w:rPr>
        <w:t xml:space="preserve">收获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系统理解</w:t>
      </w:r>
      <w:r>
        <w:t xml:space="preserve"> AI </w:t>
      </w:r>
      <w:r>
        <w:rPr>
          <w:rFonts w:hint="eastAsia"/>
        </w:rPr>
        <w:t xml:space="preserve">在教育管理中的应用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学习混合研究方法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提升伦理意识</w:t>
      </w:r>
    </w:p>
    <w:bookmarkEnd w:id="33"/>
    <w:bookmarkStart w:id="34" w:name="不足"/>
    <w:p>
      <w:pPr>
        <w:pStyle w:val="Heading3"/>
      </w:pPr>
      <w:r>
        <w:t xml:space="preserve">7.2 </w:t>
      </w:r>
      <w:r>
        <w:rPr>
          <w:rFonts w:hint="eastAsia"/>
        </w:rPr>
        <w:t xml:space="preserve">不足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样本有限（12</w:t>
      </w:r>
      <w:r>
        <w:t xml:space="preserve"> </w:t>
      </w:r>
      <w:r>
        <w:rPr>
          <w:rFonts w:hint="eastAsia"/>
        </w:rPr>
        <w:t xml:space="preserve">名班主任）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周期较短（6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未分析学校类型差异</w:t>
      </w:r>
    </w:p>
    <w:bookmarkEnd w:id="34"/>
    <w:bookmarkStart w:id="35" w:name="后续"/>
    <w:p>
      <w:pPr>
        <w:pStyle w:val="Heading3"/>
      </w:pPr>
      <w:r>
        <w:t xml:space="preserve">7.3 </w:t>
      </w:r>
      <w:r>
        <w:rPr>
          <w:rFonts w:hint="eastAsia"/>
        </w:rPr>
        <w:t xml:space="preserve">后续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扩大样本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延长跟踪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比较研究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2026-04-23T00:44:13Z</dcterms:created>
  <dcterms:modified xsi:type="dcterms:W3CDTF">2026-04-23T00:44:13Z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