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A1A2E"/>
          <w:sz w:val="52"/>
        </w:rPr>
        <w:t>学院公共区域学习座位预约系统</w:t>
      </w:r>
    </w:p>
    <w:p>
      <w:pPr>
        <w:jc w:val="center"/>
      </w:pPr>
      <w:r>
        <w:rPr>
          <w:rFonts w:ascii="Microsoft YaHei" w:hAnsi="Microsoft YaHei"/>
          <w:color w:val="666666"/>
          <w:sz w:val="28"/>
        </w:rPr>
        <w:t>—— 逐页汇报稿（精简版，约 4 分钟）</w:t>
      </w:r>
    </w:p>
    <w:p>
      <w:pPr>
        <w:jc w:val="center"/>
      </w:pPr>
      <w:r>
        <w:rPr>
          <w:rFonts w:ascii="Microsoft YaHei" w:hAnsi="Microsoft YaHei"/>
          <w:color w:val="888888"/>
          <w:sz w:val="24"/>
        </w:rPr>
        <w:t>汇报人：阳婧    |    课程设计    |    2026 年 6 月</w:t>
      </w:r>
    </w:p>
    <w:p/>
    <w:p>
      <w:r>
        <w:rPr>
          <w:rFonts w:ascii="Microsoft YaHei" w:hAnsi="Microsoft YaHei"/>
          <w:b/>
          <w:color w:val="3B82F6"/>
          <w:sz w:val="24"/>
        </w:rPr>
        <w:t>使用说明：</w:t>
      </w:r>
      <w:r>
        <w:rPr>
          <w:rFonts w:ascii="Microsoft YaHei" w:hAnsi="Microsoft YaHei"/>
          <w:color w:val="666666"/>
          <w:sz w:val="24"/>
        </w:rPr>
        <w:t xml:space="preserve">  本稿件每页对应 PPT 一页，可直接照着念。正常语速约 4 分钟。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1 页</w:t>
      </w:r>
      <w:r>
        <w:rPr>
          <w:rFonts w:ascii="Microsoft YaHei" w:hAnsi="Microsoft YaHei"/>
          <w:color w:val="999999"/>
          <w:sz w:val="22"/>
        </w:rPr>
        <w:t xml:space="preserve">  |  封面</w:t>
      </w:r>
    </w:p>
    <w:p/>
    <w:p>
      <w:r>
        <w:rPr>
          <w:rFonts w:ascii="Microsoft YaHei" w:hAnsi="Microsoft YaHei"/>
          <w:b w:val="0"/>
          <w:color w:val="333333"/>
          <w:sz w:val="26"/>
        </w:rPr>
        <w:t>各位老师好，我是阳婧，汇报我的课程设计——学院公共区域学习座位预约系统。</w:t>
      </w:r>
    </w:p>
    <w:p>
      <w:r>
        <w:rPr>
          <w:rFonts w:ascii="Microsoft YaHei" w:hAnsi="Microsoft YaHei"/>
          <w:b w:val="0"/>
          <w:color w:val="333333"/>
          <w:sz w:val="26"/>
        </w:rPr>
        <w:t>系统基于 Flask + SQLAlchemy + SocketIO + APScheduler 构建，下面从背景、架构、功能和亮点四个方面介绍。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2 页</w:t>
      </w:r>
      <w:r>
        <w:rPr>
          <w:rFonts w:ascii="Microsoft YaHei" w:hAnsi="Microsoft YaHei"/>
          <w:color w:val="999999"/>
          <w:sz w:val="22"/>
        </w:rPr>
        <w:t xml:space="preserve">  |  项目背景</w:t>
      </w:r>
    </w:p>
    <w:p/>
    <w:p>
      <w:r>
        <w:rPr>
          <w:rFonts w:ascii="Microsoft YaHei" w:hAnsi="Microsoft YaHei"/>
          <w:b w:val="0"/>
          <w:color w:val="333333"/>
          <w:sz w:val="26"/>
        </w:rPr>
        <w:t>做这个系统是为了解决四个痛点：</w:t>
      </w:r>
    </w:p>
    <w:p>
      <w:pPr>
        <w:ind w:left="850"/>
      </w:pPr>
      <w:r>
        <w:rPr>
          <w:rFonts w:ascii="Microsoft YaHei" w:hAnsi="Microsoft YaHei"/>
          <w:b w:val="0"/>
          <w:color w:val="333333"/>
          <w:sz w:val="26"/>
        </w:rPr>
        <w:t>占座浪费资源，同学找空位效率低，管理员无法实时掌握使用情况，预约不来没有任何约束。</w:t>
      </w:r>
    </w:p>
    <w:p>
      <w:r>
        <w:rPr>
          <w:rFonts w:ascii="Microsoft YaHei" w:hAnsi="Microsoft YaHei"/>
          <w:b/>
          <w:color w:val="333333"/>
          <w:sz w:val="26"/>
        </w:rPr>
        <w:t>核心目标：让座位资源公平分配和高效利用。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3 页</w:t>
      </w:r>
      <w:r>
        <w:rPr>
          <w:rFonts w:ascii="Microsoft YaHei" w:hAnsi="Microsoft YaHei"/>
          <w:color w:val="999999"/>
          <w:sz w:val="22"/>
        </w:rPr>
        <w:t xml:space="preserve">  |  系统架构</w:t>
      </w:r>
    </w:p>
    <w:p/>
    <w:p>
      <w:r>
        <w:rPr>
          <w:rFonts w:ascii="Microsoft YaHei" w:hAnsi="Microsoft YaHei"/>
          <w:b w:val="0"/>
          <w:color w:val="333333"/>
          <w:sz w:val="26"/>
        </w:rPr>
        <w:t>系统采用四层架构：</w:t>
      </w:r>
    </w:p>
    <w:p>
      <w:pPr>
        <w:ind w:left="850"/>
      </w:pPr>
      <w:r>
        <w:rPr>
          <w:rFonts w:ascii="Microsoft YaHei" w:hAnsi="Microsoft YaHei"/>
          <w:b w:val="0"/>
          <w:color w:val="333333"/>
          <w:sz w:val="26"/>
        </w:rPr>
        <w:t>前端层用原生 HTML/CSS/JS，零框架依赖。后端层 Flask 提供 RESTful 接口，Flask-SocketIO 实现 WebSocket 实时通信。数据层用 SQLAlchemy ORM，支持 SQLite 和 MySQL 无缝切换。调度层 APScheduler 定时执行超时检查，默认每 60 秒一次。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4 页</w:t>
      </w:r>
      <w:r>
        <w:rPr>
          <w:rFonts w:ascii="Microsoft YaHei" w:hAnsi="Microsoft YaHei"/>
          <w:color w:val="999999"/>
          <w:sz w:val="22"/>
        </w:rPr>
        <w:t xml:space="preserve">  |  数据库设计</w:t>
      </w:r>
    </w:p>
    <w:p/>
    <w:p>
      <w:r>
        <w:rPr>
          <w:rFonts w:ascii="Microsoft YaHei" w:hAnsi="Microsoft YaHei"/>
          <w:b w:val="0"/>
          <w:color w:val="333333"/>
          <w:sz w:val="26"/>
        </w:rPr>
        <w:t>数据库设计了 10 张表覆盖业务全链路：用户表、自习室表、座位表、预约记录表、候补队列表、系统配置表、信用变动表、举报记录表、站内通知表和管理员日志表，通过外键形成完整闭环。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5 页</w:t>
      </w:r>
      <w:r>
        <w:rPr>
          <w:rFonts w:ascii="Microsoft YaHei" w:hAnsi="Microsoft YaHei"/>
          <w:color w:val="999999"/>
          <w:sz w:val="22"/>
        </w:rPr>
        <w:t xml:space="preserve">  |  学生端功能</w:t>
      </w:r>
    </w:p>
    <w:p/>
    <w:p>
      <w:r>
        <w:rPr>
          <w:rFonts w:ascii="Microsoft YaHei" w:hAnsi="Microsoft YaHei"/>
          <w:b w:val="0"/>
          <w:color w:val="333333"/>
          <w:sz w:val="26"/>
        </w:rPr>
        <w:t>学生端六大功能：</w:t>
      </w:r>
    </w:p>
    <w:p>
      <w:pPr>
        <w:ind w:left="850"/>
      </w:pPr>
      <w:r>
        <w:rPr>
          <w:rFonts w:ascii="Microsoft YaHei" w:hAnsi="Microsoft YaHei"/>
          <w:b w:val="0"/>
          <w:color w:val="333333"/>
          <w:sz w:val="26"/>
        </w:rPr>
        <w:t>可视化选座，颜色区分座位状态。预约管理，自动校验时段冲突等规则。二维码签到，30 分钟宽限期，超时自动释放并扣分。智能候补，满座时排队，释放后自动补位。信用体系，初始 100 分，签到加分违约扣分。实时通知，WebSocket 推送无需刷新页面。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6 页</w:t>
      </w:r>
      <w:r>
        <w:rPr>
          <w:rFonts w:ascii="Microsoft YaHei" w:hAnsi="Microsoft YaHei"/>
          <w:color w:val="999999"/>
          <w:sz w:val="22"/>
        </w:rPr>
        <w:t xml:space="preserve">  |  管理端功能</w:t>
      </w:r>
    </w:p>
    <w:p/>
    <w:p>
      <w:r>
        <w:rPr>
          <w:rFonts w:ascii="Microsoft YaHei" w:hAnsi="Microsoft YaHei"/>
          <w:b w:val="0"/>
          <w:color w:val="333333"/>
          <w:sz w:val="26"/>
        </w:rPr>
        <w:t>管理端七大模块：统计分析看板、实时座位总览、自习室管理、11 项规则参数在线配置、信用管理手动调分、举报审核通过后自动扣分释放、CSV 导出和操作日志全程留痕。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7 页</w:t>
      </w:r>
      <w:r>
        <w:rPr>
          <w:rFonts w:ascii="Microsoft YaHei" w:hAnsi="Microsoft YaHei"/>
          <w:color w:val="999999"/>
          <w:sz w:val="22"/>
        </w:rPr>
        <w:t xml:space="preserve">  |  信用体系</w:t>
      </w:r>
    </w:p>
    <w:p/>
    <w:p>
      <w:r>
        <w:rPr>
          <w:rFonts w:ascii="Microsoft YaHei" w:hAnsi="Microsoft YaHei"/>
          <w:b w:val="0"/>
          <w:color w:val="333333"/>
          <w:sz w:val="26"/>
        </w:rPr>
        <w:t>系统最大的创新点是信用积分体系。用户从 100 分开始，签到加 1 分，超时扣 10 分，违规占座扣 20 分。</w:t>
      </w:r>
    </w:p>
    <w:p>
      <w:r>
        <w:rPr>
          <w:rFonts w:ascii="Microsoft YaHei" w:hAnsi="Microsoft YaHei"/>
          <w:b/>
          <w:color w:val="333333"/>
          <w:sz w:val="26"/>
        </w:rPr>
        <w:t>低于 60 分无法预约，连续违约 3 次冻结权限。</w:t>
      </w:r>
    </w:p>
    <w:p>
      <w:pPr>
        <w:spacing w:before="120"/>
      </w:pPr>
      <w:r>
        <w:rPr>
          <w:rFonts w:ascii="Microsoft YaHei" w:hAnsi="Microsoft YaHei"/>
          <w:b w:val="0"/>
          <w:color w:val="3B82F6"/>
          <w:sz w:val="26"/>
        </w:rPr>
        <w:t>核心逻辑：让守约的人受益，让违约的人付出代价。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8 页</w:t>
      </w:r>
      <w:r>
        <w:rPr>
          <w:rFonts w:ascii="Microsoft YaHei" w:hAnsi="Microsoft YaHei"/>
          <w:color w:val="999999"/>
          <w:sz w:val="22"/>
        </w:rPr>
        <w:t xml:space="preserve">  |  实时推送</w:t>
      </w:r>
    </w:p>
    <w:p/>
    <w:p>
      <w:r>
        <w:rPr>
          <w:rFonts w:ascii="Microsoft YaHei" w:hAnsi="Microsoft YaHei"/>
          <w:b w:val="0"/>
          <w:color w:val="333333"/>
          <w:sz w:val="26"/>
        </w:rPr>
        <w:t>引入 WebSocket 实现即时响应。座位状态变更广播到所有客户端和对应房间订阅者。通知创建事件按用户 ID 精准推送。学生还可以关注特定自习室减少不必要通信。整个过程对用户完全无感——不刷新页面，数据自动更新。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9 页</w:t>
      </w:r>
      <w:r>
        <w:rPr>
          <w:rFonts w:ascii="Microsoft YaHei" w:hAnsi="Microsoft YaHei"/>
          <w:color w:val="999999"/>
          <w:sz w:val="22"/>
        </w:rPr>
        <w:t xml:space="preserve">  |  后台调度</w:t>
      </w:r>
    </w:p>
    <w:p/>
    <w:p>
      <w:r>
        <w:rPr>
          <w:rFonts w:ascii="Microsoft YaHei" w:hAnsi="Microsoft YaHei"/>
          <w:b w:val="0"/>
          <w:color w:val="333333"/>
          <w:sz w:val="26"/>
        </w:rPr>
        <w:t>APScheduler 每 60 秒执行超时检查：确认超过宽限未签到的，自动释放并扣分；签到超过结束时间的，自动完成并触发候补补位。预约被取消后，系统立刻查找候补队列第一人自动补位。全程无需人工参与。</w:t>
      </w:r>
    </w:p>
    <w:p>
      <w:pPr>
        <w:jc w:val="center"/>
      </w:pPr>
      <w:r>
        <w:rPr>
          <w:rFonts w:ascii="Microsoft YaHei" w:hAnsi="Microsoft YaHei"/>
          <w:i/>
          <w:color w:val="BBBBBB"/>
          <w:sz w:val="22"/>
        </w:rPr>
        <w:t>【翻到下一页】</w:t>
      </w:r>
    </w:p>
    <w:p>
      <w:r>
        <w:br w:type="page"/>
      </w:r>
    </w:p>
    <w:p>
      <w:r>
        <w:rPr>
          <w:rFonts w:ascii="Microsoft YaHei" w:hAnsi="Microsoft YaHei"/>
          <w:b/>
          <w:color w:val="3B82F6"/>
          <w:sz w:val="22"/>
        </w:rPr>
        <w:t>第 10 页</w:t>
      </w:r>
      <w:r>
        <w:rPr>
          <w:rFonts w:ascii="Microsoft YaHei" w:hAnsi="Microsoft YaHei"/>
          <w:color w:val="999999"/>
          <w:sz w:val="22"/>
        </w:rPr>
        <w:t xml:space="preserve">  |  总结与展望</w:t>
      </w:r>
    </w:p>
    <w:p/>
    <w:p>
      <w:r>
        <w:rPr>
          <w:rFonts w:ascii="Microsoft YaHei" w:hAnsi="Microsoft YaHei"/>
          <w:b w:val="0"/>
          <w:color w:val="333333"/>
          <w:sz w:val="26"/>
        </w:rPr>
        <w:t>系统已实现预约、候补、信用体系、实时推送、自动调度、管理后台等完整功能闭环。</w:t>
      </w:r>
    </w:p>
    <w:p>
      <w:r>
        <w:rPr>
          <w:rFonts w:ascii="Microsoft YaHei" w:hAnsi="Microsoft YaHei"/>
          <w:b w:val="0"/>
          <w:color w:val="333333"/>
          <w:sz w:val="26"/>
        </w:rPr>
        <w:t>未来可扩展短信微信通知、图片上传存储、可视化图表和 Flask-Migrate 数据库迁移。</w:t>
      </w:r>
    </w:p>
    <w:p>
      <w:pPr>
        <w:spacing w:before="120"/>
      </w:pPr>
      <w:r>
        <w:rPr>
          <w:rFonts w:ascii="Microsoft YaHei" w:hAnsi="Microsoft YaHei"/>
          <w:b/>
          <w:color w:val="3B82F6"/>
          <w:sz w:val="26"/>
        </w:rPr>
        <w:t>让每一张座位都发挥价值。感谢聆听！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84" w:lineRule="auto"/>
    </w:pPr>
    <w:rPr>
      <w:rFonts w:ascii="Microsoft YaHei" w:hAnsi="Microsoft YaHe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