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CE3" w:rsidRDefault="00146619" w:rsidP="00462754">
      <w:pPr>
        <w:spacing w:after="0" w:line="259" w:lineRule="auto"/>
        <w:ind w:left="0" w:firstLine="0"/>
        <w:jc w:val="right"/>
      </w:pPr>
      <w:r>
        <w:t>∗</w:t>
      </w:r>
    </w:p>
    <w:p w:rsidR="00882CE3" w:rsidRDefault="00C6233E" w:rsidP="00C6233E">
      <w:pPr>
        <w:spacing w:after="32" w:line="259" w:lineRule="auto"/>
        <w:ind w:left="0" w:firstLine="0"/>
        <w:jc w:val="center"/>
      </w:pPr>
      <w:r>
        <w:rPr>
          <w:rFonts w:ascii="Calibri" w:eastAsia="Calibri" w:hAnsi="Calibri" w:cs="Calibri"/>
          <w:b/>
          <w:sz w:val="36"/>
        </w:rPr>
        <w:t>Pittsburgh Bike Share Data: Progress Report</w:t>
      </w:r>
    </w:p>
    <w:p w:rsidR="00882CE3" w:rsidRDefault="00882CE3" w:rsidP="00C6233E">
      <w:pPr>
        <w:spacing w:after="0" w:line="259" w:lineRule="auto"/>
        <w:ind w:left="2531" w:firstLine="0"/>
        <w:jc w:val="center"/>
      </w:pPr>
    </w:p>
    <w:p w:rsidR="001C69BE" w:rsidRDefault="001C69BE" w:rsidP="00C6233E">
      <w:pPr>
        <w:spacing w:after="0" w:line="259" w:lineRule="auto"/>
        <w:ind w:left="2531" w:firstLine="0"/>
        <w:jc w:val="cente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3472"/>
      </w:tblGrid>
      <w:tr w:rsidR="001C69BE" w:rsidTr="001C69BE">
        <w:trPr>
          <w:jc w:val="center"/>
        </w:trPr>
        <w:tc>
          <w:tcPr>
            <w:tcW w:w="3472" w:type="dxa"/>
          </w:tcPr>
          <w:p w:rsidR="001C69BE" w:rsidRDefault="001C69BE" w:rsidP="001C69BE">
            <w:pPr>
              <w:spacing w:after="0" w:line="259" w:lineRule="auto"/>
              <w:ind w:left="0" w:firstLine="0"/>
              <w:jc w:val="center"/>
            </w:pPr>
            <w:r>
              <w:t>AYUSH MISHRA (</w:t>
            </w:r>
            <w:hyperlink r:id="rId7" w:history="1">
              <w:r w:rsidRPr="005B7B6B">
                <w:rPr>
                  <w:rStyle w:val="Hyperlink"/>
                </w:rPr>
                <w:t>amm428@pitt.edu</w:t>
              </w:r>
            </w:hyperlink>
            <w:r>
              <w:t>)</w:t>
            </w:r>
          </w:p>
        </w:tc>
        <w:tc>
          <w:tcPr>
            <w:tcW w:w="3472" w:type="dxa"/>
          </w:tcPr>
          <w:p w:rsidR="001C69BE" w:rsidRDefault="001C69BE" w:rsidP="001C69BE">
            <w:pPr>
              <w:spacing w:after="0" w:line="259" w:lineRule="auto"/>
              <w:ind w:left="0" w:firstLine="0"/>
              <w:jc w:val="center"/>
            </w:pPr>
            <w:r>
              <w:t>JUNWEI ZHUGE (</w:t>
            </w:r>
            <w:hyperlink r:id="rId8" w:history="1">
              <w:r w:rsidRPr="005B7B6B">
                <w:rPr>
                  <w:rStyle w:val="Hyperlink"/>
                </w:rPr>
                <w:t>juz25@pit.edu</w:t>
              </w:r>
            </w:hyperlink>
            <w:r>
              <w:t>)</w:t>
            </w:r>
          </w:p>
        </w:tc>
      </w:tr>
    </w:tbl>
    <w:p w:rsidR="001C69BE" w:rsidRDefault="001C69BE" w:rsidP="00C6233E">
      <w:pPr>
        <w:spacing w:after="0" w:line="259" w:lineRule="auto"/>
        <w:ind w:left="2531" w:firstLine="0"/>
        <w:jc w:val="center"/>
      </w:pPr>
    </w:p>
    <w:p w:rsidR="001C69BE" w:rsidRDefault="001C69BE" w:rsidP="00C6233E">
      <w:pPr>
        <w:spacing w:after="0" w:line="259" w:lineRule="auto"/>
        <w:ind w:left="2531" w:firstLine="0"/>
        <w:jc w:val="center"/>
      </w:pPr>
    </w:p>
    <w:p w:rsidR="001C69BE" w:rsidRDefault="001C69BE" w:rsidP="00C6233E">
      <w:pPr>
        <w:spacing w:after="0" w:line="259" w:lineRule="auto"/>
        <w:ind w:left="2531" w:firstLine="0"/>
        <w:jc w:val="center"/>
        <w:sectPr w:rsidR="001C69BE">
          <w:pgSz w:w="12240" w:h="15840"/>
          <w:pgMar w:top="1393" w:right="1450" w:bottom="1459" w:left="1305" w:header="720" w:footer="720" w:gutter="0"/>
          <w:cols w:space="720"/>
        </w:sectPr>
      </w:pPr>
    </w:p>
    <w:p w:rsidR="00882CE3" w:rsidRDefault="00146619" w:rsidP="00462754">
      <w:pPr>
        <w:pStyle w:val="Heading1"/>
        <w:numPr>
          <w:ilvl w:val="0"/>
          <w:numId w:val="0"/>
        </w:numPr>
        <w:ind w:left="17"/>
      </w:pPr>
      <w:r>
        <w:lastRenderedPageBreak/>
        <w:t>ABSTRACT</w:t>
      </w:r>
    </w:p>
    <w:p w:rsidR="00455C7E" w:rsidRDefault="00455C7E" w:rsidP="00462754">
      <w:pPr>
        <w:ind w:left="7" w:right="21"/>
      </w:pPr>
      <w:r>
        <w:t>The aim of this project is to predict the bike share counts for different stations across the city of Pittsburgh. The raw data is transformed to obtain actual results. In this Progr</w:t>
      </w:r>
      <w:r w:rsidR="005F7D94">
        <w:t xml:space="preserve">ess report, we made use of K-NN, LOGISTIC REGRESSION(LR) and NAÏVE BAYESIAN(NB) </w:t>
      </w:r>
      <w:r>
        <w:t>methods to train</w:t>
      </w:r>
      <w:r w:rsidR="005F7D94">
        <w:t xml:space="preserve"> our model</w:t>
      </w:r>
      <w:r>
        <w:t xml:space="preserve"> and predict t</w:t>
      </w:r>
      <w:r w:rsidR="00011C84">
        <w:t>he counts. A further aim is also to compare these counts against the rack quantities at each of the bike stations. The predictions based on our models can help determine the optimum time matrix to “re-balance” the bike accumulation and restore them to their optimum levels across the city.</w:t>
      </w:r>
    </w:p>
    <w:p w:rsidR="00011C84" w:rsidRDefault="00011C84" w:rsidP="00462754">
      <w:pPr>
        <w:ind w:left="7" w:right="21"/>
      </w:pPr>
    </w:p>
    <w:p w:rsidR="00882CE3" w:rsidRDefault="00146619" w:rsidP="00462754">
      <w:pPr>
        <w:pStyle w:val="Heading1"/>
        <w:ind w:left="425" w:hanging="418"/>
      </w:pPr>
      <w:r>
        <w:t>INTRODUCTION</w:t>
      </w:r>
    </w:p>
    <w:p w:rsidR="00A617A9" w:rsidRDefault="00A617A9" w:rsidP="00462754">
      <w:r>
        <w:t>In this</w:t>
      </w:r>
      <w:r w:rsidR="00E92113">
        <w:t xml:space="preserve"> report</w:t>
      </w:r>
      <w:r>
        <w:t xml:space="preserve">, we first </w:t>
      </w:r>
      <w:r w:rsidR="00E92113">
        <w:t>combine the Q3 and Q4 bike share data</w:t>
      </w:r>
      <w:r>
        <w:t xml:space="preserve"> </w:t>
      </w:r>
      <w:r w:rsidR="00E92113">
        <w:t>into a single entity to ease the processing. This gives us a consolidated view of the data and we can work on this to give us a better view of the response variable that we need to predict. At this point however, we do not have the actual response variable. We further process the dataset to get rid of “missing values”. After this, we split some consolidated columns such as “</w:t>
      </w:r>
      <w:proofErr w:type="spellStart"/>
      <w:r w:rsidR="00E92113">
        <w:t>StartTime</w:t>
      </w:r>
      <w:proofErr w:type="spellEnd"/>
      <w:r w:rsidR="00E92113">
        <w:t>” and “</w:t>
      </w:r>
      <w:proofErr w:type="spellStart"/>
      <w:r w:rsidR="00E92113">
        <w:t>StopTime</w:t>
      </w:r>
      <w:proofErr w:type="spellEnd"/>
      <w:r w:rsidR="00E92113">
        <w:t xml:space="preserve"> into more edifying and workable columns. </w:t>
      </w:r>
    </w:p>
    <w:p w:rsidR="00E92113" w:rsidRDefault="00E92113" w:rsidP="00462754">
      <w:r>
        <w:t xml:space="preserve">Our goal is to predict the counts that are </w:t>
      </w:r>
      <w:r>
        <w:rPr>
          <w:i/>
        </w:rPr>
        <w:t xml:space="preserve">rented out </w:t>
      </w:r>
      <w:r>
        <w:t xml:space="preserve">and are </w:t>
      </w:r>
      <w:r>
        <w:rPr>
          <w:i/>
        </w:rPr>
        <w:t xml:space="preserve">deposited in </w:t>
      </w:r>
      <w:r>
        <w:t>to each of the stations each hour. Thus, we move one step forward by splitting the above mentioned consolidated columns into more processible data such as “</w:t>
      </w:r>
      <w:proofErr w:type="spellStart"/>
      <w:r>
        <w:t>StartMonth</w:t>
      </w:r>
      <w:proofErr w:type="spellEnd"/>
      <w:r>
        <w:t>”, “</w:t>
      </w:r>
      <w:proofErr w:type="spellStart"/>
      <w:r>
        <w:t>StartDay</w:t>
      </w:r>
      <w:proofErr w:type="spellEnd"/>
      <w:r>
        <w:t>”, “</w:t>
      </w:r>
      <w:proofErr w:type="spellStart"/>
      <w:r>
        <w:t>StartHour</w:t>
      </w:r>
      <w:proofErr w:type="spellEnd"/>
      <w:r>
        <w:t>”, “</w:t>
      </w:r>
      <w:proofErr w:type="spellStart"/>
      <w:proofErr w:type="gramStart"/>
      <w:r>
        <w:t>StopMonth</w:t>
      </w:r>
      <w:proofErr w:type="spellEnd"/>
      <w:r>
        <w:t>”…</w:t>
      </w:r>
      <w:proofErr w:type="gramEnd"/>
      <w:r>
        <w:t>etc. This brings us closer to determining the response variable.</w:t>
      </w:r>
    </w:p>
    <w:p w:rsidR="003677E8" w:rsidRPr="00E92113" w:rsidRDefault="003677E8" w:rsidP="00462754">
      <w:r>
        <w:t xml:space="preserve">We aggregate the dataset by grouping together </w:t>
      </w:r>
      <w:r w:rsidR="00776783">
        <w:t>predictor variables and determining the counts. This count data is our response variable. The detailed methods of our predictions are shown in the following sections.</w:t>
      </w:r>
    </w:p>
    <w:p w:rsidR="00A617A9" w:rsidRPr="00A617A9" w:rsidRDefault="00A617A9" w:rsidP="00462754"/>
    <w:p w:rsidR="00882CE3" w:rsidRDefault="00776783" w:rsidP="00462754">
      <w:pPr>
        <w:pStyle w:val="Heading1"/>
        <w:ind w:left="425" w:hanging="418"/>
      </w:pPr>
      <w:r>
        <w:t>METHODS</w:t>
      </w:r>
    </w:p>
    <w:p w:rsidR="00882CE3" w:rsidRDefault="00776783" w:rsidP="00462754">
      <w:pPr>
        <w:spacing w:after="255"/>
        <w:ind w:left="7"/>
      </w:pPr>
      <w:r>
        <w:t>For the initial processing we choose</w:t>
      </w:r>
      <w:r w:rsidR="0012475F">
        <w:t xml:space="preserve"> to apply K-</w:t>
      </w:r>
      <w:proofErr w:type="gramStart"/>
      <w:r w:rsidR="0012475F">
        <w:t>NN</w:t>
      </w:r>
      <w:r w:rsidR="005F7D94">
        <w:t>(</w:t>
      </w:r>
      <w:proofErr w:type="gramEnd"/>
      <w:r w:rsidR="005F7D94">
        <w:t xml:space="preserve">1,5,10), LR and NB methods </w:t>
      </w:r>
      <w:r w:rsidR="0012475F">
        <w:t xml:space="preserve">to show the contrasts in the predicted data. </w:t>
      </w:r>
      <w:r w:rsidR="005F7D94">
        <w:t xml:space="preserve">We separate the counts to the ones that “Start” at a station and the ones that “Stop” at the stations. We merge these datasets to create a total counts dataset. We then create the training and test sets for predictors. </w:t>
      </w:r>
      <w:r w:rsidR="0012475F">
        <w:t>These methods give us a peek at the prediction of the response counts as described in the following:</w:t>
      </w:r>
    </w:p>
    <w:p w:rsidR="00882CE3" w:rsidRDefault="005F7D94" w:rsidP="00462754">
      <w:pPr>
        <w:pStyle w:val="Heading2"/>
        <w:ind w:left="545" w:hanging="538"/>
      </w:pPr>
      <w:r>
        <w:t>LOGISTIC REGRESSION</w:t>
      </w:r>
      <w:r w:rsidR="0012475F">
        <w:t xml:space="preserve"> </w:t>
      </w:r>
    </w:p>
    <w:p w:rsidR="00882CE3" w:rsidRDefault="00836BAB" w:rsidP="00462754">
      <w:pPr>
        <w:spacing w:after="255" w:line="250" w:lineRule="auto"/>
        <w:ind w:left="0" w:firstLine="187"/>
        <w:contextualSpacing/>
      </w:pPr>
      <w:r>
        <w:t xml:space="preserve">We extract the count data for the number of bikes </w:t>
      </w:r>
      <w:r>
        <w:rPr>
          <w:i/>
        </w:rPr>
        <w:t xml:space="preserve">rented </w:t>
      </w:r>
      <w:r w:rsidR="003F7FCB">
        <w:rPr>
          <w:i/>
        </w:rPr>
        <w:t xml:space="preserve">out </w:t>
      </w:r>
      <w:r w:rsidR="003F7FCB">
        <w:t>of</w:t>
      </w:r>
      <w:r>
        <w:t xml:space="preserve"> a station named as the start station count (“</w:t>
      </w:r>
      <w:proofErr w:type="spellStart"/>
      <w:r>
        <w:t>StartCount</w:t>
      </w:r>
      <w:proofErr w:type="spellEnd"/>
      <w:r>
        <w:t xml:space="preserve">”) and the number of bikes </w:t>
      </w:r>
      <w:r>
        <w:rPr>
          <w:i/>
        </w:rPr>
        <w:t>deposited in</w:t>
      </w:r>
      <w:r>
        <w:t xml:space="preserve"> to a station named as station stop count (“</w:t>
      </w:r>
      <w:proofErr w:type="spellStart"/>
      <w:r>
        <w:t>StopCount</w:t>
      </w:r>
      <w:proofErr w:type="spellEnd"/>
      <w:r>
        <w:t xml:space="preserve">”). The actual response variable for the model predictors are determined by the difference in start counts and </w:t>
      </w:r>
      <w:r>
        <w:lastRenderedPageBreak/>
        <w:t xml:space="preserve">stop counts each hour. This gives us a clear picture of the residual number of bikes at a given station (“Count”). This </w:t>
      </w:r>
      <w:r w:rsidR="003F7FCB">
        <w:rPr>
          <w:i/>
        </w:rPr>
        <w:t xml:space="preserve">Count </w:t>
      </w:r>
      <w:r w:rsidR="003F7FCB">
        <w:t>variable</w:t>
      </w:r>
      <w:r>
        <w:t xml:space="preserve"> can have a positive or a negative value (</w:t>
      </w:r>
      <w:proofErr w:type="spellStart"/>
      <w:r>
        <w:rPr>
          <w:i/>
        </w:rPr>
        <w:t>StopCount</w:t>
      </w:r>
      <w:proofErr w:type="spellEnd"/>
      <w:r>
        <w:rPr>
          <w:i/>
        </w:rPr>
        <w:t xml:space="preserve"> – </w:t>
      </w:r>
      <w:proofErr w:type="spellStart"/>
      <w:r>
        <w:rPr>
          <w:i/>
        </w:rPr>
        <w:t>StartCount</w:t>
      </w:r>
      <w:proofErr w:type="spellEnd"/>
      <w:r>
        <w:t xml:space="preserve">). A positive value means more number of bikes deposited in a particular hour than rented out. Negative value means more number of rentals than deposits. A zero value means </w:t>
      </w:r>
      <w:r w:rsidR="003F7FCB">
        <w:rPr>
          <w:i/>
        </w:rPr>
        <w:t xml:space="preserve">rentals equal deposits </w:t>
      </w:r>
      <w:r w:rsidR="003F7FCB">
        <w:t>for the particular hour.</w:t>
      </w:r>
    </w:p>
    <w:p w:rsidR="003F7FCB" w:rsidRPr="00B558D2" w:rsidRDefault="003F7FCB" w:rsidP="00462754">
      <w:pPr>
        <w:spacing w:after="255" w:line="250" w:lineRule="auto"/>
        <w:ind w:left="0" w:firstLine="187"/>
        <w:contextualSpacing/>
      </w:pPr>
      <w:r>
        <w:t xml:space="preserve">The Logistic </w:t>
      </w:r>
      <w:proofErr w:type="gramStart"/>
      <w:r>
        <w:t>regression</w:t>
      </w:r>
      <w:proofErr w:type="gramEnd"/>
      <w:r>
        <w:t xml:space="preserve"> Model analyzes the </w:t>
      </w:r>
      <w:r>
        <w:rPr>
          <w:i/>
        </w:rPr>
        <w:t xml:space="preserve">Count </w:t>
      </w:r>
      <w:r>
        <w:t>response variable against all other dependent factors. Here, the predictor variables are “</w:t>
      </w:r>
      <w:proofErr w:type="spellStart"/>
      <w:r>
        <w:t>FromStationId</w:t>
      </w:r>
      <w:proofErr w:type="spellEnd"/>
      <w:r>
        <w:t>”, “</w:t>
      </w:r>
      <w:proofErr w:type="spellStart"/>
      <w:r>
        <w:t>StartUserType</w:t>
      </w:r>
      <w:proofErr w:type="spellEnd"/>
      <w:r>
        <w:t>”, “</w:t>
      </w:r>
      <w:proofErr w:type="spellStart"/>
      <w:r>
        <w:t>StartMonth</w:t>
      </w:r>
      <w:proofErr w:type="spellEnd"/>
      <w:r>
        <w:t>”, “</w:t>
      </w:r>
      <w:proofErr w:type="spellStart"/>
      <w:r>
        <w:t>StartDay</w:t>
      </w:r>
      <w:proofErr w:type="spellEnd"/>
      <w:r>
        <w:t>”, “</w:t>
      </w:r>
      <w:proofErr w:type="spellStart"/>
      <w:r>
        <w:t>StartHour</w:t>
      </w:r>
      <w:proofErr w:type="spellEnd"/>
      <w:r>
        <w:t>”, “</w:t>
      </w:r>
      <w:proofErr w:type="spellStart"/>
      <w:r>
        <w:t>StartRackQnty</w:t>
      </w:r>
      <w:proofErr w:type="spellEnd"/>
      <w:r>
        <w:t>”, “</w:t>
      </w:r>
      <w:proofErr w:type="spellStart"/>
      <w:r>
        <w:t>StopUserType</w:t>
      </w:r>
      <w:proofErr w:type="spellEnd"/>
      <w:r>
        <w:t>”, “</w:t>
      </w:r>
      <w:proofErr w:type="spellStart"/>
      <w:r>
        <w:t>StopHour</w:t>
      </w:r>
      <w:proofErr w:type="spellEnd"/>
      <w:r>
        <w:t xml:space="preserve">”. The data is normalized before putting through the process of classifier building. The model </w:t>
      </w:r>
      <w:r w:rsidR="00B558D2">
        <w:t xml:space="preserve">uses a probabilistic approach to predict the response variable with a </w:t>
      </w:r>
      <w:r w:rsidR="00B558D2" w:rsidRPr="00B558D2">
        <w:rPr>
          <w:i/>
        </w:rPr>
        <w:t>cutoff probability = 0.5</w:t>
      </w:r>
      <w:r w:rsidR="00B558D2">
        <w:t xml:space="preserve">. The average error in probability prediction is also low, </w:t>
      </w:r>
      <w:r w:rsidR="00B558D2">
        <w:rPr>
          <w:i/>
        </w:rPr>
        <w:t xml:space="preserve">error = </w:t>
      </w:r>
      <w:r w:rsidR="00B558D2" w:rsidRPr="00B558D2">
        <w:rPr>
          <w:i/>
        </w:rPr>
        <w:t>0.0001620045</w:t>
      </w:r>
      <w:r w:rsidR="00B558D2">
        <w:t xml:space="preserve">. The model displays high Accuracy of results, </w:t>
      </w:r>
      <w:r w:rsidR="00B558D2">
        <w:rPr>
          <w:i/>
        </w:rPr>
        <w:t xml:space="preserve">Accuracy = </w:t>
      </w:r>
      <w:r w:rsidR="00B558D2" w:rsidRPr="00B558D2">
        <w:rPr>
          <w:i/>
        </w:rPr>
        <w:t>0.999838</w:t>
      </w:r>
      <w:r w:rsidR="00B558D2">
        <w:t xml:space="preserve">. Refer to “Table 1: LR Prediction” for the results. All results are via “k-fold” cross validation scheme with </w:t>
      </w:r>
      <w:r w:rsidR="00B558D2">
        <w:rPr>
          <w:i/>
        </w:rPr>
        <w:t>k = 10</w:t>
      </w:r>
      <w:r w:rsidR="00B558D2">
        <w:t>.</w:t>
      </w:r>
    </w:p>
    <w:p w:rsidR="00882CE3" w:rsidRDefault="00B558D2" w:rsidP="00462754">
      <w:pPr>
        <w:pStyle w:val="Heading2"/>
        <w:ind w:left="545" w:hanging="538"/>
      </w:pPr>
      <w:r>
        <w:t>K-NN (K- NEAREST NEIGHBORS)</w:t>
      </w:r>
    </w:p>
    <w:p w:rsidR="00462754" w:rsidRDefault="00B558D2" w:rsidP="00462754">
      <w:pPr>
        <w:spacing w:after="199"/>
        <w:ind w:left="7"/>
      </w:pPr>
      <w:r>
        <w:t xml:space="preserve">We analyze the data further with </w:t>
      </w:r>
      <w:r w:rsidR="00462754">
        <w:t>the K-NN</w:t>
      </w:r>
      <w:r>
        <w:t xml:space="preserve"> </w:t>
      </w:r>
      <w:r w:rsidR="00377427">
        <w:t>ana</w:t>
      </w:r>
      <w:r w:rsidR="00462754">
        <w:t>lysis model. The results of the</w:t>
      </w:r>
      <w:r w:rsidR="00377427">
        <w:t xml:space="preserve"> analysis </w:t>
      </w:r>
      <w:r w:rsidR="00462754">
        <w:t xml:space="preserve">with </w:t>
      </w:r>
      <w:r w:rsidR="00462754">
        <w:rPr>
          <w:i/>
        </w:rPr>
        <w:t xml:space="preserve">k = </w:t>
      </w:r>
      <w:r w:rsidR="00462754" w:rsidRPr="00462754">
        <w:t>1</w:t>
      </w:r>
      <w:r w:rsidR="00462754">
        <w:t xml:space="preserve">, </w:t>
      </w:r>
      <w:r w:rsidR="00377427" w:rsidRPr="00462754">
        <w:t>are</w:t>
      </w:r>
      <w:r w:rsidR="00377427">
        <w:t xml:space="preserve"> almost similar to the logistic regression model with the </w:t>
      </w:r>
      <w:r w:rsidR="00377427">
        <w:rPr>
          <w:i/>
        </w:rPr>
        <w:t xml:space="preserve">error = </w:t>
      </w:r>
      <w:r w:rsidR="00377427" w:rsidRPr="00B558D2">
        <w:rPr>
          <w:i/>
        </w:rPr>
        <w:t>0.000</w:t>
      </w:r>
      <w:r w:rsidR="00377427">
        <w:rPr>
          <w:i/>
        </w:rPr>
        <w:t>2400731</w:t>
      </w:r>
      <w:r w:rsidR="00377427">
        <w:t xml:space="preserve">. This is slightly higher than the LR model. Accuracy is also considerably lower, </w:t>
      </w:r>
      <w:r w:rsidR="00377427">
        <w:rPr>
          <w:i/>
        </w:rPr>
        <w:t>Accuracy = 0.834844</w:t>
      </w:r>
      <w:r w:rsidR="00377427">
        <w:t xml:space="preserve">. This means that </w:t>
      </w:r>
      <w:r w:rsidR="00462754">
        <w:t xml:space="preserve">the model performs moderately well with the data. </w:t>
      </w:r>
    </w:p>
    <w:p w:rsidR="00462754" w:rsidRPr="00462754" w:rsidRDefault="00462754" w:rsidP="00462754">
      <w:pPr>
        <w:spacing w:after="199"/>
        <w:ind w:left="7"/>
      </w:pPr>
      <w:r>
        <w:t xml:space="preserve">We further analyze the data with </w:t>
      </w:r>
      <w:r>
        <w:rPr>
          <w:i/>
        </w:rPr>
        <w:t xml:space="preserve">k = 5 </w:t>
      </w:r>
      <w:r>
        <w:t xml:space="preserve">and </w:t>
      </w:r>
      <w:r>
        <w:rPr>
          <w:i/>
        </w:rPr>
        <w:t>k = 10</w:t>
      </w:r>
      <w:r>
        <w:t xml:space="preserve">. The results seem to deteriorate with increasing k values with </w:t>
      </w:r>
      <w:r>
        <w:rPr>
          <w:i/>
        </w:rPr>
        <w:t>k = 1</w:t>
      </w:r>
      <w:r>
        <w:t xml:space="preserve"> being the best performing model. Refer “Tables 2,3 and 4”.</w:t>
      </w:r>
    </w:p>
    <w:p w:rsidR="00EC166D" w:rsidRDefault="00EC166D" w:rsidP="00EC166D">
      <w:pPr>
        <w:pStyle w:val="Heading2"/>
        <w:ind w:left="545" w:hanging="538"/>
      </w:pPr>
      <w:r>
        <w:t>NAÏVE BAYESIAN</w:t>
      </w:r>
    </w:p>
    <w:p w:rsidR="00EC166D" w:rsidRDefault="00EC166D" w:rsidP="00EC166D">
      <w:pPr>
        <w:spacing w:after="199"/>
        <w:ind w:left="7"/>
      </w:pPr>
      <w:r>
        <w:t xml:space="preserve">This method does not provide any good results and can be considered as a lower baseline of performances for models. See “Table 5” for the results of the evaluation. </w:t>
      </w:r>
    </w:p>
    <w:p w:rsidR="000616A8" w:rsidRDefault="000616A8" w:rsidP="000616A8">
      <w:pPr>
        <w:pStyle w:val="Heading2"/>
        <w:numPr>
          <w:ilvl w:val="0"/>
          <w:numId w:val="0"/>
        </w:numPr>
      </w:pPr>
    </w:p>
    <w:p w:rsidR="00882CE3" w:rsidRDefault="000616A8" w:rsidP="000616A8">
      <w:pPr>
        <w:pStyle w:val="Heading2"/>
        <w:numPr>
          <w:ilvl w:val="0"/>
          <w:numId w:val="0"/>
        </w:numPr>
      </w:pPr>
      <w:r>
        <w:t xml:space="preserve">2.4    </w:t>
      </w:r>
      <w:r w:rsidR="00146619">
        <w:t>Tables</w:t>
      </w:r>
    </w:p>
    <w:p w:rsidR="00882CE3" w:rsidRDefault="00EC166D" w:rsidP="00462754">
      <w:pPr>
        <w:ind w:left="7" w:right="302"/>
      </w:pPr>
      <w:r>
        <w:t>We show here the model performances of each of the prediction methods applied.</w:t>
      </w:r>
    </w:p>
    <w:p w:rsid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 w:val="20"/>
          <w:szCs w:val="20"/>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FD1A45" w:rsidRDefault="00FD1A45"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FD1A45" w:rsidRDefault="00FD1A45"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FD1A45" w:rsidRDefault="00FD1A45"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FD1A45" w:rsidRDefault="00FD1A45"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FD1A45" w:rsidRDefault="00FD1A45"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EC166D" w:rsidRPr="006E0ABE" w:rsidRDefault="006E0AB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r w:rsidRPr="006E0ABE">
        <w:rPr>
          <w:rFonts w:ascii="Lucida Console" w:eastAsia="Times New Roman" w:hAnsi="Lucida Console" w:cs="Courier New"/>
          <w:b/>
          <w:szCs w:val="18"/>
        </w:rPr>
        <w:lastRenderedPageBreak/>
        <w:t>Table 1: LR Model predicted data</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r w:rsidRPr="00EC166D">
        <w:rPr>
          <w:rFonts w:ascii="Lucida Console" w:eastAsia="Times New Roman" w:hAnsi="Lucida Console" w:cs="Courier New"/>
          <w:szCs w:val="18"/>
        </w:rPr>
        <w:t xml:space="preserve">10 -fold CV run </w:t>
      </w:r>
      <w:proofErr w:type="spellStart"/>
      <w:r w:rsidR="006E0ABE" w:rsidRPr="00EC166D">
        <w:rPr>
          <w:rFonts w:ascii="Lucida Console" w:eastAsia="Times New Roman" w:hAnsi="Lucida Console" w:cs="Courier New"/>
          <w:szCs w:val="18"/>
        </w:rPr>
        <w:t>lr</w:t>
      </w:r>
      <w:proofErr w:type="spellEnd"/>
      <w:r w:rsidR="006E0ABE" w:rsidRPr="00EC166D">
        <w:rPr>
          <w:rFonts w:ascii="Lucida Console" w:eastAsia="Times New Roman" w:hAnsi="Lucida Console" w:cs="Courier New"/>
          <w:szCs w:val="18"/>
        </w:rPr>
        <w:t>:</w:t>
      </w:r>
      <w:r w:rsidRPr="00EC166D">
        <w:rPr>
          <w:rFonts w:ascii="Lucida Console" w:eastAsia="Times New Roman" w:hAnsi="Lucida Console" w:cs="Courier New"/>
          <w:szCs w:val="18"/>
        </w:rPr>
        <w:t xml:space="preserve"> #training: 99973 #testing 55554 </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r w:rsidRPr="00EC166D">
        <w:rPr>
          <w:rFonts w:ascii="Lucida Console" w:eastAsia="Times New Roman" w:hAnsi="Lucida Console" w:cs="Courier New"/>
          <w:szCs w:val="18"/>
        </w:rPr>
        <w:tab/>
      </w:r>
      <w:r w:rsidRPr="00EC166D">
        <w:rPr>
          <w:rFonts w:ascii="Lucida Console" w:eastAsia="Times New Roman" w:hAnsi="Lucida Console" w:cs="Courier New"/>
          <w:szCs w:val="18"/>
        </w:rPr>
        <w:tab/>
        <w:t xml:space="preserve"> </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r w:rsidRPr="00EC166D">
        <w:rPr>
          <w:rFonts w:ascii="Lucida Console" w:eastAsia="Times New Roman" w:hAnsi="Lucida Console" w:cs="Courier New"/>
          <w:szCs w:val="18"/>
        </w:rPr>
        <w:t xml:space="preserve">                    </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actual                   0     1</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0                      0     9</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0.0227272727272727     0     2</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0.0681818181818182     0     1</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0.181818181818182      0     9</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0.204545454545455      0     2</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0.25                   0     1</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0.318181818181818      5     4</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0.340909090909091      2     0</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0.386363636363636      1     0</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0.409090909090909      8     7</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0.431818181818182     12     8</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0.454545454545455      9     1</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0.477272727272727      9     5</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0.5                   26    24</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0.522727272727273     24    22</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0.545454545454545     41    41</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0.568181818181818     79    49</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0.590909090909091    115    91</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0.613636363636364    186   221</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0.636363636363636    347   439</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0.659090909090909    664   764</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0.681818181818182   </w:t>
      </w:r>
      <w:proofErr w:type="gramStart"/>
      <w:r w:rsidRPr="00EC166D">
        <w:rPr>
          <w:rFonts w:ascii="Lucida Console" w:eastAsia="Times New Roman" w:hAnsi="Lucida Console" w:cs="Courier New"/>
          <w:szCs w:val="18"/>
          <w:highlight w:val="lightGray"/>
        </w:rPr>
        <w:t>1286  1926</w:t>
      </w:r>
      <w:proofErr w:type="gramEnd"/>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0.704545454545455   </w:t>
      </w:r>
      <w:proofErr w:type="gramStart"/>
      <w:r w:rsidRPr="00EC166D">
        <w:rPr>
          <w:rFonts w:ascii="Lucida Console" w:eastAsia="Times New Roman" w:hAnsi="Lucida Console" w:cs="Courier New"/>
          <w:szCs w:val="18"/>
          <w:highlight w:val="lightGray"/>
        </w:rPr>
        <w:t>3213  5899</w:t>
      </w:r>
      <w:proofErr w:type="gramEnd"/>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0.727272727272727   6581 21084</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0.75                </w:t>
      </w:r>
      <w:proofErr w:type="gramStart"/>
      <w:r w:rsidRPr="00EC166D">
        <w:rPr>
          <w:rFonts w:ascii="Lucida Console" w:eastAsia="Times New Roman" w:hAnsi="Lucida Console" w:cs="Courier New"/>
          <w:szCs w:val="18"/>
          <w:highlight w:val="lightGray"/>
        </w:rPr>
        <w:t>1174  6525</w:t>
      </w:r>
      <w:proofErr w:type="gramEnd"/>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0.772727272727273    </w:t>
      </w:r>
      <w:proofErr w:type="gramStart"/>
      <w:r w:rsidRPr="00EC166D">
        <w:rPr>
          <w:rFonts w:ascii="Lucida Console" w:eastAsia="Times New Roman" w:hAnsi="Lucida Console" w:cs="Courier New"/>
          <w:szCs w:val="18"/>
          <w:highlight w:val="lightGray"/>
        </w:rPr>
        <w:t>256  2145</w:t>
      </w:r>
      <w:proofErr w:type="gramEnd"/>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0.795454545454545     </w:t>
      </w:r>
      <w:proofErr w:type="gramStart"/>
      <w:r w:rsidRPr="00EC166D">
        <w:rPr>
          <w:rFonts w:ascii="Lucida Console" w:eastAsia="Times New Roman" w:hAnsi="Lucida Console" w:cs="Courier New"/>
          <w:szCs w:val="18"/>
          <w:highlight w:val="lightGray"/>
        </w:rPr>
        <w:t>77  1059</w:t>
      </w:r>
      <w:proofErr w:type="gramEnd"/>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0.818181818181818     24   457</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0.840909090909091      3   260</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0.863636363636364      0   129</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0.886363636363636      0   101</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0.909090909090909      2    41</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0.931818181818182      0    27</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0.954545454545455      0    40</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highlight w:val="lightGray"/>
        </w:rPr>
      </w:pPr>
      <w:r w:rsidRPr="00EC166D">
        <w:rPr>
          <w:rFonts w:ascii="Lucida Console" w:eastAsia="Times New Roman" w:hAnsi="Lucida Console" w:cs="Courier New"/>
          <w:szCs w:val="18"/>
          <w:highlight w:val="lightGray"/>
        </w:rPr>
        <w:t xml:space="preserve">  0.977272727272727      0    11</w:t>
      </w:r>
    </w:p>
    <w:p w:rsidR="00EC166D" w:rsidRPr="00EC166D" w:rsidRDefault="00EC166D"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r w:rsidRPr="00EC166D">
        <w:rPr>
          <w:rFonts w:ascii="Lucida Console" w:eastAsia="Times New Roman" w:hAnsi="Lucida Console" w:cs="Courier New"/>
          <w:szCs w:val="18"/>
          <w:highlight w:val="lightGray"/>
        </w:rPr>
        <w:t xml:space="preserve">  1                      0     6</w:t>
      </w:r>
    </w:p>
    <w:p w:rsidR="006E0ABE" w:rsidRDefault="006E0AB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 w:val="20"/>
          <w:szCs w:val="20"/>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6E0ABE" w:rsidRPr="006E0ABE" w:rsidRDefault="006E0AB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r w:rsidRPr="006E0ABE">
        <w:rPr>
          <w:rFonts w:ascii="Lucida Console" w:eastAsia="Times New Roman" w:hAnsi="Lucida Console" w:cs="Courier New"/>
          <w:b/>
          <w:szCs w:val="18"/>
        </w:rPr>
        <w:lastRenderedPageBreak/>
        <w:t>Table 2: K-NN Model (k = 1)</w:t>
      </w:r>
    </w:p>
    <w:p w:rsidR="006E0ABE" w:rsidRPr="006E0ABE" w:rsidRDefault="006E0ABE" w:rsidP="006E0ABE">
      <w:pPr>
        <w:pStyle w:val="HTMLPreformatted"/>
        <w:shd w:val="clear" w:color="auto" w:fill="FFFFFF"/>
        <w:wordWrap w:val="0"/>
        <w:spacing w:line="225" w:lineRule="atLeast"/>
        <w:rPr>
          <w:rFonts w:ascii="Lucida Console" w:hAnsi="Lucida Console"/>
          <w:color w:val="000000"/>
          <w:sz w:val="18"/>
          <w:szCs w:val="18"/>
        </w:rPr>
      </w:pPr>
      <w:r w:rsidRPr="006E0ABE">
        <w:rPr>
          <w:rFonts w:ascii="Lucida Console" w:hAnsi="Lucida Console"/>
          <w:color w:val="000000"/>
          <w:sz w:val="18"/>
          <w:szCs w:val="18"/>
        </w:rPr>
        <w:t xml:space="preserve">10 -fold CV run knn1: #training: 99973 #testing 55554 </w:t>
      </w:r>
    </w:p>
    <w:p w:rsidR="006E0ABE" w:rsidRPr="006E0ABE" w:rsidRDefault="006E0ABE" w:rsidP="006E0ABE">
      <w:pPr>
        <w:pStyle w:val="HTMLPreformatted"/>
        <w:shd w:val="clear" w:color="auto" w:fill="FFFFFF"/>
        <w:wordWrap w:val="0"/>
        <w:spacing w:line="225" w:lineRule="atLeast"/>
        <w:rPr>
          <w:rFonts w:ascii="Lucida Console" w:hAnsi="Lucida Console"/>
          <w:color w:val="000000"/>
          <w:sz w:val="18"/>
          <w:szCs w:val="18"/>
        </w:rPr>
      </w:pPr>
      <w:r w:rsidRPr="006E0ABE">
        <w:rPr>
          <w:rFonts w:ascii="Lucida Console" w:hAnsi="Lucida Console"/>
          <w:color w:val="000000"/>
          <w:sz w:val="18"/>
          <w:szCs w:val="18"/>
        </w:rPr>
        <w:tab/>
      </w:r>
      <w:r w:rsidRPr="006E0ABE">
        <w:rPr>
          <w:rFonts w:ascii="Lucida Console" w:hAnsi="Lucida Console"/>
          <w:color w:val="000000"/>
          <w:sz w:val="18"/>
          <w:szCs w:val="18"/>
        </w:rPr>
        <w:tab/>
        <w:t xml:space="preserve">                    </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actual                   0     1</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0                      0     9</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0.0227272727272727     0     2</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0.0681818181818182     0     1</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0.181818181818182      2     7</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0.204545454545455      0     2</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0.25                   1     0</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0.318181818181818      6     3</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0.340909090909091      1     1</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0.386363636363636      1     0</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0.409090909090909      5    10</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0.431818181818182      4    16</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0.454545454545455      1     9</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0.477272727272727      5     9</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0.5                   12    38</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0.522727272727273     22    24</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0.545454545454545     19    63</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0.568181818181818     61    67</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0.590909090909091     93   113</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0.613636363636364    187   220</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0.636363636363636    320   466</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0.659090909090909    546   882</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0.681818181818182   </w:t>
      </w:r>
      <w:proofErr w:type="gramStart"/>
      <w:r w:rsidRPr="00C6233E">
        <w:rPr>
          <w:rFonts w:ascii="Lucida Console" w:hAnsi="Lucida Console"/>
          <w:color w:val="000000"/>
          <w:sz w:val="18"/>
          <w:szCs w:val="18"/>
          <w:highlight w:val="lightGray"/>
        </w:rPr>
        <w:t>1181  2031</w:t>
      </w:r>
      <w:proofErr w:type="gramEnd"/>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0.704545454545455   </w:t>
      </w:r>
      <w:proofErr w:type="gramStart"/>
      <w:r w:rsidRPr="00C6233E">
        <w:rPr>
          <w:rFonts w:ascii="Lucida Console" w:hAnsi="Lucida Console"/>
          <w:color w:val="000000"/>
          <w:sz w:val="18"/>
          <w:szCs w:val="18"/>
          <w:highlight w:val="lightGray"/>
        </w:rPr>
        <w:t>2846  6266</w:t>
      </w:r>
      <w:proofErr w:type="gramEnd"/>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0.727272727272727   6823 20842</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0.75                </w:t>
      </w:r>
      <w:proofErr w:type="gramStart"/>
      <w:r w:rsidRPr="00C6233E">
        <w:rPr>
          <w:rFonts w:ascii="Lucida Console" w:hAnsi="Lucida Console"/>
          <w:color w:val="000000"/>
          <w:sz w:val="18"/>
          <w:szCs w:val="18"/>
          <w:highlight w:val="lightGray"/>
        </w:rPr>
        <w:t>2243  5456</w:t>
      </w:r>
      <w:proofErr w:type="gramEnd"/>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0.772727272727273    </w:t>
      </w:r>
      <w:proofErr w:type="gramStart"/>
      <w:r w:rsidRPr="00C6233E">
        <w:rPr>
          <w:rFonts w:ascii="Lucida Console" w:hAnsi="Lucida Console"/>
          <w:color w:val="000000"/>
          <w:sz w:val="18"/>
          <w:szCs w:val="18"/>
          <w:highlight w:val="lightGray"/>
        </w:rPr>
        <w:t>745  1656</w:t>
      </w:r>
      <w:proofErr w:type="gramEnd"/>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0.795454545454545    402   734</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0.818181818181818    168   313</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0.840909090909091    114   149</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0.863636363636364     54    75</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0.886363636363636     41    60</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0.909090909090909     16    27</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0.931818181818182     10    17</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0.954545454545455     22    18</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0.977272727272727      5     6</w:t>
      </w:r>
    </w:p>
    <w:p w:rsidR="006E0ABE" w:rsidRPr="006E0ABE" w:rsidRDefault="006E0ABE" w:rsidP="006E0ABE">
      <w:pPr>
        <w:pStyle w:val="HTMLPreformatted"/>
        <w:shd w:val="clear" w:color="auto" w:fill="FFFFFF"/>
        <w:wordWrap w:val="0"/>
        <w:spacing w:line="225" w:lineRule="atLeast"/>
        <w:rPr>
          <w:rFonts w:ascii="Lucida Console" w:hAnsi="Lucida Console"/>
          <w:color w:val="000000"/>
          <w:sz w:val="18"/>
          <w:szCs w:val="18"/>
        </w:rPr>
      </w:pPr>
      <w:r w:rsidRPr="00C6233E">
        <w:rPr>
          <w:rFonts w:ascii="Lucida Console" w:hAnsi="Lucida Console"/>
          <w:color w:val="000000"/>
          <w:sz w:val="18"/>
          <w:szCs w:val="18"/>
          <w:highlight w:val="lightGray"/>
        </w:rPr>
        <w:t xml:space="preserve">  1                      1     5</w:t>
      </w:r>
    </w:p>
    <w:p w:rsidR="006E0ABE" w:rsidRDefault="006E0ABE" w:rsidP="006E0ABE">
      <w:pPr>
        <w:pStyle w:val="HTMLPreformatted"/>
        <w:shd w:val="clear" w:color="auto" w:fill="FFFFFF"/>
        <w:wordWrap w:val="0"/>
        <w:spacing w:line="225" w:lineRule="atLeast"/>
        <w:rPr>
          <w:rFonts w:ascii="Lucida Console" w:hAnsi="Lucida Console"/>
          <w:color w:val="000000"/>
          <w:sz w:val="18"/>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FD1A45" w:rsidRDefault="00FD1A45"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6E0ABE" w:rsidRPr="006E0ABE" w:rsidRDefault="006E0ABE" w:rsidP="006E0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r w:rsidRPr="006E0ABE">
        <w:rPr>
          <w:rFonts w:ascii="Lucida Console" w:eastAsia="Times New Roman" w:hAnsi="Lucida Console" w:cs="Courier New"/>
          <w:b/>
          <w:szCs w:val="18"/>
        </w:rPr>
        <w:lastRenderedPageBreak/>
        <w:t>Table 3: K-NN Model (k = 5)</w:t>
      </w:r>
    </w:p>
    <w:p w:rsidR="006E0ABE" w:rsidRPr="006E0ABE" w:rsidRDefault="006E0ABE" w:rsidP="006E0ABE">
      <w:pPr>
        <w:pStyle w:val="HTMLPreformatted"/>
        <w:shd w:val="clear" w:color="auto" w:fill="FFFFFF"/>
        <w:wordWrap w:val="0"/>
        <w:spacing w:line="225" w:lineRule="atLeast"/>
        <w:rPr>
          <w:rFonts w:ascii="Lucida Console" w:hAnsi="Lucida Console"/>
          <w:color w:val="000000"/>
          <w:sz w:val="18"/>
          <w:szCs w:val="18"/>
        </w:rPr>
      </w:pPr>
      <w:r w:rsidRPr="006E0ABE">
        <w:rPr>
          <w:rFonts w:ascii="Lucida Console" w:hAnsi="Lucida Console"/>
          <w:color w:val="000000"/>
          <w:sz w:val="18"/>
          <w:szCs w:val="18"/>
        </w:rPr>
        <w:t>10 -fold CV run knn</w:t>
      </w:r>
      <w:proofErr w:type="gramStart"/>
      <w:r w:rsidRPr="006E0ABE">
        <w:rPr>
          <w:rFonts w:ascii="Lucida Console" w:hAnsi="Lucida Console"/>
          <w:color w:val="000000"/>
          <w:sz w:val="18"/>
          <w:szCs w:val="18"/>
        </w:rPr>
        <w:t>5 :</w:t>
      </w:r>
      <w:proofErr w:type="gramEnd"/>
      <w:r w:rsidRPr="006E0ABE">
        <w:rPr>
          <w:rFonts w:ascii="Lucida Console" w:hAnsi="Lucida Console"/>
          <w:color w:val="000000"/>
          <w:sz w:val="18"/>
          <w:szCs w:val="18"/>
        </w:rPr>
        <w:t xml:space="preserve"> #training: 99973 #testing 55554 </w:t>
      </w:r>
    </w:p>
    <w:p w:rsidR="006E0ABE" w:rsidRPr="006E0ABE" w:rsidRDefault="006E0ABE" w:rsidP="006E0ABE">
      <w:pPr>
        <w:pStyle w:val="HTMLPreformatted"/>
        <w:shd w:val="clear" w:color="auto" w:fill="FFFFFF"/>
        <w:wordWrap w:val="0"/>
        <w:spacing w:line="225" w:lineRule="atLeast"/>
        <w:rPr>
          <w:rFonts w:ascii="Lucida Console" w:hAnsi="Lucida Console"/>
          <w:color w:val="000000"/>
          <w:sz w:val="18"/>
          <w:szCs w:val="18"/>
        </w:rPr>
      </w:pPr>
      <w:r w:rsidRPr="006E0ABE">
        <w:rPr>
          <w:rFonts w:ascii="Lucida Console" w:hAnsi="Lucida Console"/>
          <w:color w:val="000000"/>
          <w:sz w:val="18"/>
          <w:szCs w:val="18"/>
        </w:rPr>
        <w:tab/>
      </w:r>
      <w:r w:rsidRPr="006E0ABE">
        <w:rPr>
          <w:rFonts w:ascii="Lucida Console" w:hAnsi="Lucida Console"/>
          <w:color w:val="000000"/>
          <w:sz w:val="18"/>
          <w:szCs w:val="18"/>
        </w:rPr>
        <w:tab/>
      </w:r>
    </w:p>
    <w:p w:rsidR="006E0ABE" w:rsidRPr="006E0ABE" w:rsidRDefault="006E0ABE" w:rsidP="006E0ABE">
      <w:pPr>
        <w:pStyle w:val="HTMLPreformatted"/>
        <w:shd w:val="clear" w:color="auto" w:fill="FFFFFF"/>
        <w:wordWrap w:val="0"/>
        <w:spacing w:line="225" w:lineRule="atLeast"/>
        <w:rPr>
          <w:rFonts w:ascii="Lucida Console" w:hAnsi="Lucida Console"/>
          <w:color w:val="000000"/>
          <w:sz w:val="18"/>
          <w:szCs w:val="18"/>
        </w:rPr>
      </w:pPr>
      <w:r w:rsidRPr="006E0ABE">
        <w:rPr>
          <w:rFonts w:ascii="Lucida Console" w:hAnsi="Lucida Console"/>
          <w:color w:val="000000"/>
          <w:sz w:val="18"/>
          <w:szCs w:val="18"/>
        </w:rPr>
        <w:t xml:space="preserve">                    </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actual                   0     1</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0                      0     9</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0.0227272727272727     0     2</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0.0681818181818182     1     0</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0.181818181818182      1     8</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0.204545454545455      0     2</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0.25                   0     1</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0.318181818181818      6     3</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0.340909090909091      1     1</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0.386363636363636      1     0</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0.409090909090909      9     6</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0.431818181818182      5    15</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0.454545454545455      3     7</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0.477272727272727      9     5</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0.5                   29    21</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0.522727272727273     30    16</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0.545454545454545     45    37</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0.568181818181818     77    51</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0.590909090909091    114    92</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0.613636363636364    244   163</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0.636363636363636    412   374</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0.659090909090909    750   678</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0.681818181818182   </w:t>
      </w:r>
      <w:proofErr w:type="gramStart"/>
      <w:r w:rsidRPr="00C6233E">
        <w:rPr>
          <w:rFonts w:ascii="Lucida Console" w:hAnsi="Lucida Console"/>
          <w:color w:val="000000"/>
          <w:sz w:val="18"/>
          <w:szCs w:val="18"/>
          <w:highlight w:val="lightGray"/>
        </w:rPr>
        <w:t>1557  1655</w:t>
      </w:r>
      <w:proofErr w:type="gramEnd"/>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0.704545454545455   </w:t>
      </w:r>
      <w:proofErr w:type="gramStart"/>
      <w:r w:rsidRPr="00C6233E">
        <w:rPr>
          <w:rFonts w:ascii="Lucida Console" w:hAnsi="Lucida Console"/>
          <w:color w:val="000000"/>
          <w:sz w:val="18"/>
          <w:szCs w:val="18"/>
          <w:highlight w:val="lightGray"/>
        </w:rPr>
        <w:t>3797  5315</w:t>
      </w:r>
      <w:proofErr w:type="gramEnd"/>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0.727272727272727   9247 18418</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0.75                </w:t>
      </w:r>
      <w:proofErr w:type="gramStart"/>
      <w:r w:rsidRPr="00C6233E">
        <w:rPr>
          <w:rFonts w:ascii="Lucida Console" w:hAnsi="Lucida Console"/>
          <w:color w:val="000000"/>
          <w:sz w:val="18"/>
          <w:szCs w:val="18"/>
          <w:highlight w:val="lightGray"/>
        </w:rPr>
        <w:t>3074  4625</w:t>
      </w:r>
      <w:proofErr w:type="gramEnd"/>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0.772727272727273   </w:t>
      </w:r>
      <w:proofErr w:type="gramStart"/>
      <w:r w:rsidRPr="00C6233E">
        <w:rPr>
          <w:rFonts w:ascii="Lucida Console" w:hAnsi="Lucida Console"/>
          <w:color w:val="000000"/>
          <w:sz w:val="18"/>
          <w:szCs w:val="18"/>
          <w:highlight w:val="lightGray"/>
        </w:rPr>
        <w:t>1123  1278</w:t>
      </w:r>
      <w:proofErr w:type="gramEnd"/>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0.795454545454545    592   544</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0.818181818181818    248   233</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0.840909090909091    156   107</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0.863636363636364     69    60</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0.886363636363636     63    38</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0.909090909090909     19    24</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0.931818181818182     12    15</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0.954545454545455     26    14</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0.977272727272727      7     4</w:t>
      </w:r>
    </w:p>
    <w:p w:rsidR="006E0ABE" w:rsidRPr="006E0ABE" w:rsidRDefault="006E0ABE" w:rsidP="006E0ABE">
      <w:pPr>
        <w:pStyle w:val="HTMLPreformatted"/>
        <w:shd w:val="clear" w:color="auto" w:fill="FFFFFF"/>
        <w:wordWrap w:val="0"/>
        <w:spacing w:line="225" w:lineRule="atLeast"/>
        <w:rPr>
          <w:rFonts w:ascii="Lucida Console" w:hAnsi="Lucida Console"/>
          <w:color w:val="000000"/>
          <w:sz w:val="18"/>
          <w:szCs w:val="18"/>
        </w:rPr>
      </w:pPr>
      <w:r w:rsidRPr="00C6233E">
        <w:rPr>
          <w:rFonts w:ascii="Lucida Console" w:hAnsi="Lucida Console"/>
          <w:color w:val="000000"/>
          <w:sz w:val="18"/>
          <w:szCs w:val="18"/>
          <w:highlight w:val="lightGray"/>
        </w:rPr>
        <w:t xml:space="preserve">  1                      6     0</w:t>
      </w:r>
    </w:p>
    <w:p w:rsidR="006E0ABE" w:rsidRDefault="006E0ABE" w:rsidP="006E0ABE">
      <w:pPr>
        <w:pStyle w:val="HTMLPreformatted"/>
        <w:shd w:val="clear" w:color="auto" w:fill="FFFFFF"/>
        <w:wordWrap w:val="0"/>
        <w:spacing w:line="225" w:lineRule="atLeast"/>
        <w:rPr>
          <w:rFonts w:ascii="Lucida Console" w:hAnsi="Lucida Console"/>
          <w:color w:val="000000"/>
          <w:sz w:val="18"/>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FD1A45" w:rsidRDefault="00FD1A45"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p>
    <w:p w:rsidR="00C6233E" w:rsidRP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r>
        <w:rPr>
          <w:rFonts w:ascii="Lucida Console" w:eastAsia="Times New Roman" w:hAnsi="Lucida Console" w:cs="Courier New"/>
          <w:b/>
          <w:szCs w:val="18"/>
        </w:rPr>
        <w:lastRenderedPageBreak/>
        <w:t>Table 4</w:t>
      </w:r>
      <w:r w:rsidRPr="00C6233E">
        <w:rPr>
          <w:rFonts w:ascii="Lucida Console" w:eastAsia="Times New Roman" w:hAnsi="Lucida Console" w:cs="Courier New"/>
          <w:b/>
          <w:szCs w:val="18"/>
        </w:rPr>
        <w:t xml:space="preserve">: K-NN Model (k = </w:t>
      </w:r>
      <w:r>
        <w:rPr>
          <w:rFonts w:ascii="Lucida Console" w:eastAsia="Times New Roman" w:hAnsi="Lucida Console" w:cs="Courier New"/>
          <w:b/>
          <w:szCs w:val="18"/>
        </w:rPr>
        <w:t>10</w:t>
      </w:r>
      <w:r w:rsidRPr="00C6233E">
        <w:rPr>
          <w:rFonts w:ascii="Lucida Console" w:eastAsia="Times New Roman" w:hAnsi="Lucida Console" w:cs="Courier New"/>
          <w:b/>
          <w:szCs w:val="18"/>
        </w:rPr>
        <w:t>)</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rPr>
      </w:pPr>
      <w:r w:rsidRPr="00C6233E">
        <w:rPr>
          <w:rFonts w:ascii="Lucida Console" w:hAnsi="Lucida Console"/>
          <w:color w:val="000000"/>
          <w:sz w:val="18"/>
          <w:szCs w:val="18"/>
        </w:rPr>
        <w:t>10 -fold CV run knn</w:t>
      </w:r>
      <w:proofErr w:type="gramStart"/>
      <w:r w:rsidRPr="00C6233E">
        <w:rPr>
          <w:rFonts w:ascii="Lucida Console" w:hAnsi="Lucida Console"/>
          <w:color w:val="000000"/>
          <w:sz w:val="18"/>
          <w:szCs w:val="18"/>
        </w:rPr>
        <w:t>10 :</w:t>
      </w:r>
      <w:proofErr w:type="gramEnd"/>
      <w:r w:rsidRPr="00C6233E">
        <w:rPr>
          <w:rFonts w:ascii="Lucida Console" w:hAnsi="Lucida Console"/>
          <w:color w:val="000000"/>
          <w:sz w:val="18"/>
          <w:szCs w:val="18"/>
        </w:rPr>
        <w:t xml:space="preserve"> #training: 99973 #testing 55554 </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rPr>
      </w:pPr>
      <w:r w:rsidRPr="00C6233E">
        <w:rPr>
          <w:rFonts w:ascii="Lucida Console" w:hAnsi="Lucida Console"/>
          <w:color w:val="000000"/>
          <w:sz w:val="18"/>
          <w:szCs w:val="18"/>
        </w:rPr>
        <w:tab/>
      </w:r>
      <w:r w:rsidRPr="00C6233E">
        <w:rPr>
          <w:rFonts w:ascii="Lucida Console" w:hAnsi="Lucida Console"/>
          <w:color w:val="000000"/>
          <w:sz w:val="18"/>
          <w:szCs w:val="18"/>
        </w:rPr>
        <w:tab/>
        <w:t xml:space="preserve"> </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rPr>
      </w:pPr>
      <w:r w:rsidRPr="00C6233E">
        <w:rPr>
          <w:rFonts w:ascii="Lucida Console" w:hAnsi="Lucida Console"/>
          <w:color w:val="000000"/>
          <w:sz w:val="18"/>
          <w:szCs w:val="18"/>
        </w:rPr>
        <w:t xml:space="preserve">                    </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actual                   0     1</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0                      2     7</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0.0227272727272727     2     0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0.0681818181818182     0     1</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0.181818181818182      3     6</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0.204545454545455      1     1</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0.25                   0     1</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0.318181818181818      9     0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0.340909090909091      2     0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0.386363636363636      1     0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0.409090909090909     12     3</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0.431818181818182     19     1</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0.454545454545455      8     2</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0.477272727272727     10     4</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0.5                   40    10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0.522727272727273     40     6</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0.545454545454545     64    18</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0.568181818181818    100    28</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0.590909090909091    162    44</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0.613636363636364    306   101</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0.636363636363636    580   206</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0.659090909090909   1036   392</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0.681818181818182   </w:t>
      </w:r>
      <w:proofErr w:type="gramStart"/>
      <w:r w:rsidRPr="00C6233E">
        <w:rPr>
          <w:rFonts w:ascii="Lucida Console" w:hAnsi="Lucida Console"/>
          <w:color w:val="000000"/>
          <w:sz w:val="18"/>
          <w:szCs w:val="18"/>
          <w:highlight w:val="lightGray"/>
        </w:rPr>
        <w:t>2203  1009</w:t>
      </w:r>
      <w:proofErr w:type="gramEnd"/>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0.704545454545455   </w:t>
      </w:r>
      <w:proofErr w:type="gramStart"/>
      <w:r w:rsidRPr="00C6233E">
        <w:rPr>
          <w:rFonts w:ascii="Lucida Console" w:hAnsi="Lucida Console"/>
          <w:color w:val="000000"/>
          <w:sz w:val="18"/>
          <w:szCs w:val="18"/>
          <w:highlight w:val="lightGray"/>
        </w:rPr>
        <w:t>5497  3615</w:t>
      </w:r>
      <w:proofErr w:type="gramEnd"/>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0.727272727272727  13322</w:t>
      </w:r>
      <w:proofErr w:type="gramEnd"/>
      <w:r w:rsidRPr="00C6233E">
        <w:rPr>
          <w:rFonts w:ascii="Lucida Console" w:hAnsi="Lucida Console"/>
          <w:color w:val="000000"/>
          <w:sz w:val="18"/>
          <w:szCs w:val="18"/>
          <w:highlight w:val="lightGray"/>
        </w:rPr>
        <w:t xml:space="preserve"> 14343</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0.75                </w:t>
      </w:r>
      <w:proofErr w:type="gramStart"/>
      <w:r w:rsidRPr="00C6233E">
        <w:rPr>
          <w:rFonts w:ascii="Lucida Console" w:hAnsi="Lucida Console"/>
          <w:color w:val="000000"/>
          <w:sz w:val="18"/>
          <w:szCs w:val="18"/>
          <w:highlight w:val="lightGray"/>
        </w:rPr>
        <w:t>4507  3192</w:t>
      </w:r>
      <w:proofErr w:type="gramEnd"/>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0.772727272727273   1568   833</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0.795454545454545    808   328</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0.818181818181818    350   131</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0.840909090909091    215    48</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0.863636363636364    102    27</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0.886363636363636     84    17</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0.909090909090909     28    15</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0.931818181818182     24     3</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0.954545454545455     35     5</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0.977272727272727      9     2</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rPr>
      </w:pPr>
      <w:r w:rsidRPr="00C6233E">
        <w:rPr>
          <w:rFonts w:ascii="Lucida Console" w:hAnsi="Lucida Console"/>
          <w:color w:val="000000"/>
          <w:sz w:val="18"/>
          <w:szCs w:val="18"/>
          <w:highlight w:val="lightGray"/>
        </w:rPr>
        <w:t xml:space="preserve">  1                      5     1</w:t>
      </w:r>
    </w:p>
    <w:p w:rsidR="006E0ABE" w:rsidRPr="00C6233E" w:rsidRDefault="006E0ABE" w:rsidP="006E0ABE">
      <w:pPr>
        <w:pStyle w:val="HTMLPreformatted"/>
        <w:shd w:val="clear" w:color="auto" w:fill="FFFFFF"/>
        <w:wordWrap w:val="0"/>
        <w:spacing w:line="225" w:lineRule="atLeast"/>
        <w:rPr>
          <w:rFonts w:ascii="Lucida Console" w:hAnsi="Lucida Console"/>
          <w:color w:val="000000"/>
          <w:sz w:val="18"/>
          <w:szCs w:val="18"/>
        </w:rPr>
      </w:pPr>
    </w:p>
    <w:p w:rsidR="006E0ABE" w:rsidRDefault="006E0AB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Default="00C6233E" w:rsidP="00EC16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szCs w:val="18"/>
        </w:rPr>
      </w:pPr>
    </w:p>
    <w:p w:rsidR="00C6233E" w:rsidRPr="00C6233E" w:rsidRDefault="00C6233E" w:rsidP="00C6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firstLine="0"/>
        <w:jc w:val="left"/>
        <w:rPr>
          <w:rFonts w:ascii="Lucida Console" w:eastAsia="Times New Roman" w:hAnsi="Lucida Console" w:cs="Courier New"/>
          <w:b/>
          <w:szCs w:val="18"/>
        </w:rPr>
      </w:pPr>
      <w:r w:rsidRPr="00C6233E">
        <w:rPr>
          <w:rFonts w:ascii="Lucida Console" w:eastAsia="Times New Roman" w:hAnsi="Lucida Console" w:cs="Courier New"/>
          <w:b/>
          <w:szCs w:val="18"/>
        </w:rPr>
        <w:lastRenderedPageBreak/>
        <w:t>Table 6: Naïve Bayesian Model</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rPr>
      </w:pPr>
      <w:r w:rsidRPr="00C6233E">
        <w:rPr>
          <w:rFonts w:ascii="Lucida Console" w:hAnsi="Lucida Console"/>
          <w:color w:val="000000"/>
          <w:sz w:val="18"/>
          <w:szCs w:val="18"/>
        </w:rPr>
        <w:t xml:space="preserve">10 -fold CV run </w:t>
      </w:r>
      <w:proofErr w:type="spellStart"/>
      <w:proofErr w:type="gramStart"/>
      <w:r w:rsidRPr="00C6233E">
        <w:rPr>
          <w:rFonts w:ascii="Lucida Console" w:hAnsi="Lucida Console"/>
          <w:color w:val="000000"/>
          <w:sz w:val="18"/>
          <w:szCs w:val="18"/>
        </w:rPr>
        <w:t>nb</w:t>
      </w:r>
      <w:proofErr w:type="spellEnd"/>
      <w:r w:rsidRPr="00C6233E">
        <w:rPr>
          <w:rFonts w:ascii="Lucida Console" w:hAnsi="Lucida Console"/>
          <w:color w:val="000000"/>
          <w:sz w:val="18"/>
          <w:szCs w:val="18"/>
        </w:rPr>
        <w:t xml:space="preserve"> :</w:t>
      </w:r>
      <w:proofErr w:type="gramEnd"/>
      <w:r w:rsidRPr="00C6233E">
        <w:rPr>
          <w:rFonts w:ascii="Lucida Console" w:hAnsi="Lucida Console"/>
          <w:color w:val="000000"/>
          <w:sz w:val="18"/>
          <w:szCs w:val="18"/>
        </w:rPr>
        <w:t xml:space="preserve"> #training: 99973 #testing 55554 </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rPr>
      </w:pPr>
      <w:r w:rsidRPr="00C6233E">
        <w:rPr>
          <w:rFonts w:ascii="Lucida Console" w:hAnsi="Lucida Console"/>
          <w:color w:val="000000"/>
          <w:sz w:val="18"/>
          <w:szCs w:val="18"/>
        </w:rPr>
        <w:t xml:space="preserve">                    </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actual               0 1</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0                  0 0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0.0227272727272727 0 0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0.0681818181818182 0 0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0.181818181818182  0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0.204545454545455  0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0.25               0 0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0.318181818181818  0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0.340909090909091  0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0.386363636363636  0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0.409090909090909  0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0.431818181818182  0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0.454545454545455  0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0.477272727272727  0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0.5                0 0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0.522727272727273  0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0.545454545454545  0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0.568181818181818  0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0.590909090909091  0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0.613636363636364  0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0.636363636363636  0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0.659090909090909  0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0.681818181818182  0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0.704545454545455  0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0.727272727272727  0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0.75               0 0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0.772727272727273  0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0.795454545454545  0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0.818181818181818  0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0.840909090909091  0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0.863636363636364  0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0.886363636363636  0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0.909090909090909  0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0.931818181818182  0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0.954545454545455  0</w:t>
      </w:r>
      <w:proofErr w:type="gramEnd"/>
      <w:r w:rsidRPr="00C6233E">
        <w:rPr>
          <w:rFonts w:ascii="Lucida Console" w:hAnsi="Lucida Console"/>
          <w:color w:val="000000"/>
          <w:sz w:val="18"/>
          <w:szCs w:val="18"/>
          <w:highlight w:val="lightGray"/>
        </w:rPr>
        <w:t xml:space="preserve"> 0</w:t>
      </w:r>
    </w:p>
    <w:p w:rsidR="00C6233E" w:rsidRPr="00C6233E" w:rsidRDefault="00C6233E" w:rsidP="00C6233E">
      <w:pPr>
        <w:pStyle w:val="HTMLPreformatted"/>
        <w:shd w:val="clear" w:color="auto" w:fill="FFFFFF"/>
        <w:wordWrap w:val="0"/>
        <w:spacing w:line="225" w:lineRule="atLeast"/>
        <w:rPr>
          <w:rFonts w:ascii="Lucida Console" w:hAnsi="Lucida Console"/>
          <w:color w:val="000000"/>
          <w:sz w:val="18"/>
          <w:szCs w:val="18"/>
          <w:highlight w:val="lightGray"/>
        </w:rPr>
      </w:pPr>
      <w:r w:rsidRPr="00C6233E">
        <w:rPr>
          <w:rFonts w:ascii="Lucida Console" w:hAnsi="Lucida Console"/>
          <w:color w:val="000000"/>
          <w:sz w:val="18"/>
          <w:szCs w:val="18"/>
          <w:highlight w:val="lightGray"/>
        </w:rPr>
        <w:t xml:space="preserve">  </w:t>
      </w:r>
      <w:proofErr w:type="gramStart"/>
      <w:r w:rsidRPr="00C6233E">
        <w:rPr>
          <w:rFonts w:ascii="Lucida Console" w:hAnsi="Lucida Console"/>
          <w:color w:val="000000"/>
          <w:sz w:val="18"/>
          <w:szCs w:val="18"/>
          <w:highlight w:val="lightGray"/>
        </w:rPr>
        <w:t>0.977272727272727  0</w:t>
      </w:r>
      <w:proofErr w:type="gramEnd"/>
      <w:r w:rsidRPr="00C6233E">
        <w:rPr>
          <w:rFonts w:ascii="Lucida Console" w:hAnsi="Lucida Console"/>
          <w:color w:val="000000"/>
          <w:sz w:val="18"/>
          <w:szCs w:val="18"/>
          <w:highlight w:val="lightGray"/>
        </w:rPr>
        <w:t xml:space="preserve"> 0</w:t>
      </w:r>
    </w:p>
    <w:p w:rsidR="00C6233E" w:rsidRPr="00C6233E" w:rsidRDefault="000616A8" w:rsidP="000616A8">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sz w:val="18"/>
          <w:szCs w:val="18"/>
          <w:highlight w:val="lightGray"/>
        </w:rPr>
        <w:t xml:space="preserve">  1 </w:t>
      </w:r>
      <w:r w:rsidR="00C6233E" w:rsidRPr="00C6233E">
        <w:rPr>
          <w:rFonts w:ascii="Lucida Console" w:hAnsi="Lucida Console"/>
          <w:color w:val="000000"/>
          <w:sz w:val="18"/>
          <w:szCs w:val="18"/>
          <w:highlight w:val="lightGray"/>
        </w:rPr>
        <w:t xml:space="preserve">                 0 0</w:t>
      </w:r>
    </w:p>
    <w:p w:rsidR="000616A8" w:rsidRDefault="000616A8" w:rsidP="000616A8">
      <w:pPr>
        <w:pStyle w:val="Heading1"/>
        <w:numPr>
          <w:ilvl w:val="0"/>
          <w:numId w:val="0"/>
        </w:numPr>
        <w:ind w:left="32"/>
      </w:pPr>
    </w:p>
    <w:p w:rsidR="000616A8" w:rsidRDefault="000616A8" w:rsidP="000616A8"/>
    <w:p w:rsidR="000616A8" w:rsidRDefault="000616A8" w:rsidP="000616A8"/>
    <w:p w:rsidR="000616A8" w:rsidRPr="000616A8" w:rsidRDefault="000616A8" w:rsidP="000616A8"/>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Pr>
        <w:pStyle w:val="Heading1"/>
        <w:numPr>
          <w:ilvl w:val="0"/>
          <w:numId w:val="0"/>
        </w:numPr>
        <w:ind w:left="32"/>
      </w:pPr>
    </w:p>
    <w:p w:rsidR="000616A8" w:rsidRDefault="000616A8" w:rsidP="000616A8"/>
    <w:p w:rsidR="000616A8" w:rsidRDefault="000616A8" w:rsidP="000616A8"/>
    <w:p w:rsidR="000616A8" w:rsidRPr="000616A8" w:rsidRDefault="000616A8" w:rsidP="000616A8"/>
    <w:p w:rsidR="00C6233E" w:rsidRDefault="005F62E8" w:rsidP="000616A8">
      <w:pPr>
        <w:pStyle w:val="Heading1"/>
      </w:pPr>
      <w:r>
        <w:lastRenderedPageBreak/>
        <w:t xml:space="preserve">FURTHER </w:t>
      </w:r>
      <w:r w:rsidR="00C6233E">
        <w:t>SCOPE</w:t>
      </w:r>
    </w:p>
    <w:p w:rsidR="00C6233E" w:rsidRDefault="005F62E8" w:rsidP="00C6233E">
      <w:pPr>
        <w:ind w:left="7" w:right="302"/>
      </w:pPr>
      <w:r>
        <w:t xml:space="preserve">The analysis shown above is just a preliminary analysis of the data. We can use these models to predict actual counts on an hourly basis and can compare these data to the individual rack quantities at each of the stations and thus can determine the most appropriate times to “re-balance” the bikes for efficient bike sharing across the city. </w:t>
      </w:r>
    </w:p>
    <w:p w:rsidR="005F62E8" w:rsidRDefault="001C69BE" w:rsidP="00C6233E">
      <w:pPr>
        <w:ind w:left="7" w:right="302"/>
      </w:pPr>
      <w:r>
        <w:t>In order to make this efficient, we shall explore further number of methods such as SVM, DECISION TREES and ADA.</w:t>
      </w:r>
    </w:p>
    <w:p w:rsidR="00EC166D" w:rsidRDefault="000616A8" w:rsidP="00462754">
      <w:pPr>
        <w:ind w:left="7" w:right="302"/>
        <w:rPr>
          <w:szCs w:val="18"/>
        </w:rPr>
      </w:pPr>
      <w:r>
        <w:rPr>
          <w:szCs w:val="18"/>
        </w:rPr>
        <w:t>For example, the K-NN method can be used to produce the actual count predictions as follows:</w:t>
      </w:r>
    </w:p>
    <w:p w:rsidR="000616A8" w:rsidRPr="00C6233E" w:rsidRDefault="00FD1A45" w:rsidP="00462754">
      <w:pPr>
        <w:ind w:left="7" w:right="302"/>
        <w:rPr>
          <w:szCs w:val="18"/>
        </w:rPr>
      </w:pPr>
      <w:bookmarkStart w:id="0" w:name="_GoBack"/>
      <w:bookmarkEnd w:id="0"/>
      <w:r w:rsidRPr="00FD1A45">
        <w:drawing>
          <wp:anchor distT="0" distB="0" distL="114300" distR="114300" simplePos="0" relativeHeight="251658240" behindDoc="0" locked="0" layoutInCell="1" allowOverlap="1" wp14:anchorId="2283B068" wp14:editId="31133D3B">
            <wp:simplePos x="0" y="0"/>
            <wp:positionH relativeFrom="margin">
              <wp:align>right</wp:align>
            </wp:positionH>
            <wp:positionV relativeFrom="paragraph">
              <wp:posOffset>290830</wp:posOffset>
            </wp:positionV>
            <wp:extent cx="6377940" cy="5103495"/>
            <wp:effectExtent l="0" t="0" r="381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7940" cy="510349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616A8" w:rsidRPr="00C6233E">
      <w:type w:val="continuous"/>
      <w:pgSz w:w="12240" w:h="15840"/>
      <w:pgMar w:top="1082" w:right="811" w:bottom="1411" w:left="1054" w:header="720" w:footer="720" w:gutter="0"/>
      <w:cols w:num="2" w:space="4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59B" w:rsidRDefault="007A459B">
      <w:pPr>
        <w:spacing w:after="0" w:line="240" w:lineRule="auto"/>
      </w:pPr>
      <w:r>
        <w:separator/>
      </w:r>
    </w:p>
  </w:endnote>
  <w:endnote w:type="continuationSeparator" w:id="0">
    <w:p w:rsidR="007A459B" w:rsidRDefault="007A4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59B" w:rsidRDefault="007A459B">
      <w:pPr>
        <w:spacing w:after="0" w:line="259" w:lineRule="auto"/>
        <w:ind w:left="9" w:firstLine="0"/>
        <w:jc w:val="left"/>
      </w:pPr>
      <w:r>
        <w:separator/>
      </w:r>
    </w:p>
  </w:footnote>
  <w:footnote w:type="continuationSeparator" w:id="0">
    <w:p w:rsidR="007A459B" w:rsidRDefault="007A459B">
      <w:pPr>
        <w:spacing w:after="0" w:line="259" w:lineRule="auto"/>
        <w:ind w:left="9"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B4792"/>
    <w:multiLevelType w:val="hybridMultilevel"/>
    <w:tmpl w:val="C1B82F3E"/>
    <w:lvl w:ilvl="0" w:tplc="D2BE81AA">
      <w:start w:val="1"/>
      <w:numFmt w:val="decimal"/>
      <w:lvlText w:val="[%1]"/>
      <w:lvlJc w:val="left"/>
      <w:pPr>
        <w:ind w:left="291"/>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AD6DBE0">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A956BD3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E6CCE6F0">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3023860">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3E69D36">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8ABCF498">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73EEA4E">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F23C0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4296E7B"/>
    <w:multiLevelType w:val="multilevel"/>
    <w:tmpl w:val="76341E94"/>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E3"/>
    <w:rsid w:val="00011C84"/>
    <w:rsid w:val="000616A8"/>
    <w:rsid w:val="0012475F"/>
    <w:rsid w:val="00146619"/>
    <w:rsid w:val="001C69BE"/>
    <w:rsid w:val="003677E8"/>
    <w:rsid w:val="00377427"/>
    <w:rsid w:val="003F7FCB"/>
    <w:rsid w:val="00455C7E"/>
    <w:rsid w:val="00462754"/>
    <w:rsid w:val="005F62E8"/>
    <w:rsid w:val="005F7D94"/>
    <w:rsid w:val="00651D4F"/>
    <w:rsid w:val="006E0ABE"/>
    <w:rsid w:val="00776783"/>
    <w:rsid w:val="007A459B"/>
    <w:rsid w:val="00836BAB"/>
    <w:rsid w:val="00882CE3"/>
    <w:rsid w:val="00A617A9"/>
    <w:rsid w:val="00B558D2"/>
    <w:rsid w:val="00C6233E"/>
    <w:rsid w:val="00E92113"/>
    <w:rsid w:val="00EC166D"/>
    <w:rsid w:val="00FD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89E8"/>
  <w15:docId w15:val="{6A32A78C-D32B-4208-B6AF-7DAD467F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 w:line="249" w:lineRule="auto"/>
      <w:ind w:left="22" w:firstLine="189"/>
      <w:jc w:val="both"/>
    </w:pPr>
    <w:rPr>
      <w:rFonts w:ascii="Cambria" w:eastAsia="Cambria" w:hAnsi="Cambria" w:cs="Cambria"/>
      <w:color w:val="000000"/>
      <w:sz w:val="18"/>
    </w:rPr>
  </w:style>
  <w:style w:type="paragraph" w:styleId="Heading1">
    <w:name w:val="heading 1"/>
    <w:next w:val="Normal"/>
    <w:link w:val="Heading1Char"/>
    <w:uiPriority w:val="9"/>
    <w:unhideWhenUsed/>
    <w:qFormat/>
    <w:pPr>
      <w:keepNext/>
      <w:keepLines/>
      <w:numPr>
        <w:numId w:val="2"/>
      </w:numPr>
      <w:spacing w:after="3" w:line="265" w:lineRule="auto"/>
      <w:ind w:left="32"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numPr>
        <w:ilvl w:val="1"/>
        <w:numId w:val="2"/>
      </w:numPr>
      <w:spacing w:after="3" w:line="265" w:lineRule="auto"/>
      <w:ind w:left="32"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22" w:lineRule="auto"/>
      <w:ind w:left="22" w:firstLine="5"/>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475F"/>
    <w:pPr>
      <w:ind w:left="720"/>
      <w:contextualSpacing/>
    </w:pPr>
  </w:style>
  <w:style w:type="paragraph" w:styleId="HTMLPreformatted">
    <w:name w:val="HTML Preformatted"/>
    <w:basedOn w:val="Normal"/>
    <w:link w:val="HTMLPreformattedChar"/>
    <w:uiPriority w:val="99"/>
    <w:semiHidden/>
    <w:unhideWhenUsed/>
    <w:rsid w:val="00EC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C166D"/>
    <w:rPr>
      <w:rFonts w:ascii="Courier New" w:eastAsia="Times New Roman" w:hAnsi="Courier New" w:cs="Courier New"/>
      <w:sz w:val="20"/>
      <w:szCs w:val="20"/>
    </w:rPr>
  </w:style>
  <w:style w:type="paragraph" w:styleId="Header">
    <w:name w:val="header"/>
    <w:basedOn w:val="Normal"/>
    <w:link w:val="HeaderChar"/>
    <w:uiPriority w:val="99"/>
    <w:unhideWhenUsed/>
    <w:rsid w:val="00C62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33E"/>
    <w:rPr>
      <w:rFonts w:ascii="Cambria" w:eastAsia="Cambria" w:hAnsi="Cambria" w:cs="Cambria"/>
      <w:color w:val="000000"/>
      <w:sz w:val="18"/>
    </w:rPr>
  </w:style>
  <w:style w:type="paragraph" w:styleId="Footer">
    <w:name w:val="footer"/>
    <w:basedOn w:val="Normal"/>
    <w:link w:val="FooterChar"/>
    <w:uiPriority w:val="99"/>
    <w:unhideWhenUsed/>
    <w:rsid w:val="00C62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33E"/>
    <w:rPr>
      <w:rFonts w:ascii="Cambria" w:eastAsia="Cambria" w:hAnsi="Cambria" w:cs="Cambria"/>
      <w:color w:val="000000"/>
      <w:sz w:val="18"/>
    </w:rPr>
  </w:style>
  <w:style w:type="table" w:styleId="TableGrid0">
    <w:name w:val="Table Grid"/>
    <w:basedOn w:val="TableNormal"/>
    <w:uiPriority w:val="39"/>
    <w:rsid w:val="001C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69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036">
      <w:bodyDiv w:val="1"/>
      <w:marLeft w:val="0"/>
      <w:marRight w:val="0"/>
      <w:marTop w:val="0"/>
      <w:marBottom w:val="0"/>
      <w:divBdr>
        <w:top w:val="none" w:sz="0" w:space="0" w:color="auto"/>
        <w:left w:val="none" w:sz="0" w:space="0" w:color="auto"/>
        <w:bottom w:val="none" w:sz="0" w:space="0" w:color="auto"/>
        <w:right w:val="none" w:sz="0" w:space="0" w:color="auto"/>
      </w:divBdr>
    </w:div>
    <w:div w:id="46926703">
      <w:bodyDiv w:val="1"/>
      <w:marLeft w:val="0"/>
      <w:marRight w:val="0"/>
      <w:marTop w:val="0"/>
      <w:marBottom w:val="0"/>
      <w:divBdr>
        <w:top w:val="none" w:sz="0" w:space="0" w:color="auto"/>
        <w:left w:val="none" w:sz="0" w:space="0" w:color="auto"/>
        <w:bottom w:val="none" w:sz="0" w:space="0" w:color="auto"/>
        <w:right w:val="none" w:sz="0" w:space="0" w:color="auto"/>
      </w:divBdr>
    </w:div>
    <w:div w:id="196548687">
      <w:bodyDiv w:val="1"/>
      <w:marLeft w:val="0"/>
      <w:marRight w:val="0"/>
      <w:marTop w:val="0"/>
      <w:marBottom w:val="0"/>
      <w:divBdr>
        <w:top w:val="none" w:sz="0" w:space="0" w:color="auto"/>
        <w:left w:val="none" w:sz="0" w:space="0" w:color="auto"/>
        <w:bottom w:val="none" w:sz="0" w:space="0" w:color="auto"/>
        <w:right w:val="none" w:sz="0" w:space="0" w:color="auto"/>
      </w:divBdr>
    </w:div>
    <w:div w:id="523714855">
      <w:bodyDiv w:val="1"/>
      <w:marLeft w:val="0"/>
      <w:marRight w:val="0"/>
      <w:marTop w:val="0"/>
      <w:marBottom w:val="0"/>
      <w:divBdr>
        <w:top w:val="none" w:sz="0" w:space="0" w:color="auto"/>
        <w:left w:val="none" w:sz="0" w:space="0" w:color="auto"/>
        <w:bottom w:val="none" w:sz="0" w:space="0" w:color="auto"/>
        <w:right w:val="none" w:sz="0" w:space="0" w:color="auto"/>
      </w:divBdr>
    </w:div>
    <w:div w:id="676737678">
      <w:bodyDiv w:val="1"/>
      <w:marLeft w:val="0"/>
      <w:marRight w:val="0"/>
      <w:marTop w:val="0"/>
      <w:marBottom w:val="0"/>
      <w:divBdr>
        <w:top w:val="none" w:sz="0" w:space="0" w:color="auto"/>
        <w:left w:val="none" w:sz="0" w:space="0" w:color="auto"/>
        <w:bottom w:val="none" w:sz="0" w:space="0" w:color="auto"/>
        <w:right w:val="none" w:sz="0" w:space="0" w:color="auto"/>
      </w:divBdr>
    </w:div>
    <w:div w:id="752625657">
      <w:bodyDiv w:val="1"/>
      <w:marLeft w:val="0"/>
      <w:marRight w:val="0"/>
      <w:marTop w:val="0"/>
      <w:marBottom w:val="0"/>
      <w:divBdr>
        <w:top w:val="none" w:sz="0" w:space="0" w:color="auto"/>
        <w:left w:val="none" w:sz="0" w:space="0" w:color="auto"/>
        <w:bottom w:val="none" w:sz="0" w:space="0" w:color="auto"/>
        <w:right w:val="none" w:sz="0" w:space="0" w:color="auto"/>
      </w:divBdr>
    </w:div>
    <w:div w:id="837381232">
      <w:bodyDiv w:val="1"/>
      <w:marLeft w:val="0"/>
      <w:marRight w:val="0"/>
      <w:marTop w:val="0"/>
      <w:marBottom w:val="0"/>
      <w:divBdr>
        <w:top w:val="none" w:sz="0" w:space="0" w:color="auto"/>
        <w:left w:val="none" w:sz="0" w:space="0" w:color="auto"/>
        <w:bottom w:val="none" w:sz="0" w:space="0" w:color="auto"/>
        <w:right w:val="none" w:sz="0" w:space="0" w:color="auto"/>
      </w:divBdr>
    </w:div>
    <w:div w:id="869414531">
      <w:bodyDiv w:val="1"/>
      <w:marLeft w:val="0"/>
      <w:marRight w:val="0"/>
      <w:marTop w:val="0"/>
      <w:marBottom w:val="0"/>
      <w:divBdr>
        <w:top w:val="none" w:sz="0" w:space="0" w:color="auto"/>
        <w:left w:val="none" w:sz="0" w:space="0" w:color="auto"/>
        <w:bottom w:val="none" w:sz="0" w:space="0" w:color="auto"/>
        <w:right w:val="none" w:sz="0" w:space="0" w:color="auto"/>
      </w:divBdr>
    </w:div>
    <w:div w:id="1254313824">
      <w:bodyDiv w:val="1"/>
      <w:marLeft w:val="0"/>
      <w:marRight w:val="0"/>
      <w:marTop w:val="0"/>
      <w:marBottom w:val="0"/>
      <w:divBdr>
        <w:top w:val="none" w:sz="0" w:space="0" w:color="auto"/>
        <w:left w:val="none" w:sz="0" w:space="0" w:color="auto"/>
        <w:bottom w:val="none" w:sz="0" w:space="0" w:color="auto"/>
        <w:right w:val="none" w:sz="0" w:space="0" w:color="auto"/>
      </w:divBdr>
    </w:div>
    <w:div w:id="1283879541">
      <w:bodyDiv w:val="1"/>
      <w:marLeft w:val="0"/>
      <w:marRight w:val="0"/>
      <w:marTop w:val="0"/>
      <w:marBottom w:val="0"/>
      <w:divBdr>
        <w:top w:val="none" w:sz="0" w:space="0" w:color="auto"/>
        <w:left w:val="none" w:sz="0" w:space="0" w:color="auto"/>
        <w:bottom w:val="none" w:sz="0" w:space="0" w:color="auto"/>
        <w:right w:val="none" w:sz="0" w:space="0" w:color="auto"/>
      </w:divBdr>
    </w:div>
    <w:div w:id="1310209011">
      <w:bodyDiv w:val="1"/>
      <w:marLeft w:val="0"/>
      <w:marRight w:val="0"/>
      <w:marTop w:val="0"/>
      <w:marBottom w:val="0"/>
      <w:divBdr>
        <w:top w:val="none" w:sz="0" w:space="0" w:color="auto"/>
        <w:left w:val="none" w:sz="0" w:space="0" w:color="auto"/>
        <w:bottom w:val="none" w:sz="0" w:space="0" w:color="auto"/>
        <w:right w:val="none" w:sz="0" w:space="0" w:color="auto"/>
      </w:divBdr>
    </w:div>
    <w:div w:id="1410544886">
      <w:bodyDiv w:val="1"/>
      <w:marLeft w:val="0"/>
      <w:marRight w:val="0"/>
      <w:marTop w:val="0"/>
      <w:marBottom w:val="0"/>
      <w:divBdr>
        <w:top w:val="none" w:sz="0" w:space="0" w:color="auto"/>
        <w:left w:val="none" w:sz="0" w:space="0" w:color="auto"/>
        <w:bottom w:val="none" w:sz="0" w:space="0" w:color="auto"/>
        <w:right w:val="none" w:sz="0" w:space="0" w:color="auto"/>
      </w:divBdr>
    </w:div>
    <w:div w:id="1452935653">
      <w:bodyDiv w:val="1"/>
      <w:marLeft w:val="0"/>
      <w:marRight w:val="0"/>
      <w:marTop w:val="0"/>
      <w:marBottom w:val="0"/>
      <w:divBdr>
        <w:top w:val="none" w:sz="0" w:space="0" w:color="auto"/>
        <w:left w:val="none" w:sz="0" w:space="0" w:color="auto"/>
        <w:bottom w:val="none" w:sz="0" w:space="0" w:color="auto"/>
        <w:right w:val="none" w:sz="0" w:space="0" w:color="auto"/>
      </w:divBdr>
    </w:div>
    <w:div w:id="1566407094">
      <w:bodyDiv w:val="1"/>
      <w:marLeft w:val="0"/>
      <w:marRight w:val="0"/>
      <w:marTop w:val="0"/>
      <w:marBottom w:val="0"/>
      <w:divBdr>
        <w:top w:val="none" w:sz="0" w:space="0" w:color="auto"/>
        <w:left w:val="none" w:sz="0" w:space="0" w:color="auto"/>
        <w:bottom w:val="none" w:sz="0" w:space="0" w:color="auto"/>
        <w:right w:val="none" w:sz="0" w:space="0" w:color="auto"/>
      </w:divBdr>
    </w:div>
    <w:div w:id="2063865540">
      <w:bodyDiv w:val="1"/>
      <w:marLeft w:val="0"/>
      <w:marRight w:val="0"/>
      <w:marTop w:val="0"/>
      <w:marBottom w:val="0"/>
      <w:divBdr>
        <w:top w:val="none" w:sz="0" w:space="0" w:color="auto"/>
        <w:left w:val="none" w:sz="0" w:space="0" w:color="auto"/>
        <w:bottom w:val="none" w:sz="0" w:space="0" w:color="auto"/>
        <w:right w:val="none" w:sz="0" w:space="0" w:color="auto"/>
      </w:divBdr>
    </w:div>
    <w:div w:id="2096432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z25@pit.edu" TargetMode="External"/><Relationship Id="rId3" Type="http://schemas.openxmlformats.org/officeDocument/2006/relationships/settings" Target="settings.xml"/><Relationship Id="rId7" Type="http://schemas.openxmlformats.org/officeDocument/2006/relationships/hyperlink" Target="mailto:amm428@pit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5</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Mishra</dc:creator>
  <cp:keywords/>
  <cp:lastModifiedBy>Ayush Mishra</cp:lastModifiedBy>
  <cp:revision>3</cp:revision>
  <dcterms:created xsi:type="dcterms:W3CDTF">2016-03-27T22:33:00Z</dcterms:created>
  <dcterms:modified xsi:type="dcterms:W3CDTF">2016-03-29T03:08:00Z</dcterms:modified>
</cp:coreProperties>
</file>