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560" w:lineRule="exact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省公司：</w:t>
      </w:r>
    </w:p>
    <w:p>
      <w:pPr>
        <w:numPr>
          <w:ilvl w:val="0"/>
          <w:numId w:val="0"/>
        </w:numPr>
        <w:spacing w:line="560" w:lineRule="exact"/>
        <w:ind w:firstLine="420" w:firstLineChars="0"/>
        <w:rPr>
          <w:rFonts w:hint="eastAsia" w:ascii="仿宋" w:hAnsi="仿宋" w:eastAsia="仿宋" w:cs="仿宋"/>
          <w:sz w:val="24"/>
          <w:szCs w:val="24"/>
        </w:rPr>
      </w:pPr>
      <w:bookmarkStart w:id="0" w:name="OLE_LINK1"/>
      <w:r>
        <w:rPr>
          <w:rFonts w:hint="eastAsia" w:ascii="仿宋" w:hAnsi="仿宋" w:eastAsia="仿宋" w:cs="仿宋"/>
          <w:sz w:val="24"/>
          <w:szCs w:val="24"/>
          <w:lang w:eastAsia="zh-CN"/>
        </w:rPr>
        <w:t>杭州瀚联传感器技术有限公司</w:t>
      </w:r>
      <w:bookmarkEnd w:id="0"/>
      <w:r>
        <w:rPr>
          <w:rFonts w:hint="eastAsia" w:ascii="仿宋" w:hAnsi="仿宋" w:eastAsia="仿宋" w:cs="仿宋"/>
          <w:sz w:val="24"/>
          <w:szCs w:val="24"/>
          <w:lang w:eastAsia="zh-CN"/>
        </w:rPr>
        <w:t>（嘉兴）</w:t>
      </w:r>
      <w:r>
        <w:rPr>
          <w:rFonts w:hint="eastAsia" w:ascii="仿宋" w:hAnsi="仿宋" w:eastAsia="仿宋" w:cs="仿宋"/>
          <w:sz w:val="24"/>
          <w:szCs w:val="24"/>
        </w:rPr>
        <w:t>主要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从事生产和销售资产管理类定位设备等智能网联设备</w:t>
      </w:r>
      <w:r>
        <w:rPr>
          <w:rFonts w:hint="eastAsia" w:ascii="仿宋" w:hAnsi="仿宋" w:eastAsia="仿宋" w:cs="仿宋"/>
          <w:sz w:val="24"/>
          <w:szCs w:val="24"/>
        </w:rPr>
        <w:t>。目前该客户自主研发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智能定位硬件</w:t>
      </w:r>
      <w:r>
        <w:rPr>
          <w:rFonts w:hint="eastAsia" w:ascii="仿宋" w:hAnsi="仿宋" w:eastAsia="仿宋" w:cs="仿宋"/>
          <w:sz w:val="24"/>
          <w:szCs w:val="24"/>
        </w:rPr>
        <w:t>，需使用到单网单功能模组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 w:cs="仿宋"/>
          <w:sz w:val="24"/>
          <w:szCs w:val="24"/>
        </w:rPr>
        <w:t>拟对该客户申请“物联卡+模组”优惠。</w:t>
      </w:r>
    </w:p>
    <w:p>
      <w:pPr>
        <w:spacing w:line="560" w:lineRule="exac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一、目标客户</w:t>
      </w:r>
    </w:p>
    <w:p>
      <w:pPr>
        <w:spacing w:line="560" w:lineRule="exact"/>
        <w:ind w:firstLine="480" w:firstLineChars="200"/>
        <w:rPr>
          <w:rFonts w:hint="eastAsia"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杭州瀚联传感器技术有限公司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（嘉兴）</w:t>
      </w:r>
    </w:p>
    <w:p>
      <w:pPr>
        <w:spacing w:line="560" w:lineRule="exac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二、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活动</w:t>
      </w:r>
      <w:r>
        <w:rPr>
          <w:rFonts w:hint="eastAsia" w:ascii="仿宋" w:hAnsi="仿宋" w:eastAsia="仿宋" w:cs="仿宋"/>
          <w:sz w:val="24"/>
          <w:szCs w:val="24"/>
        </w:rPr>
        <w:t>时间</w:t>
      </w:r>
    </w:p>
    <w:p>
      <w:pPr>
        <w:spacing w:line="560" w:lineRule="exact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202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  <w:szCs w:val="24"/>
        </w:rPr>
        <w:t>年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</w:t>
      </w:r>
      <w:r>
        <w:rPr>
          <w:rFonts w:hint="eastAsia" w:ascii="仿宋" w:hAnsi="仿宋" w:eastAsia="仿宋" w:cs="仿宋"/>
          <w:sz w:val="24"/>
          <w:szCs w:val="24"/>
        </w:rPr>
        <w:t>月到20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30</w:t>
      </w:r>
      <w:r>
        <w:rPr>
          <w:rFonts w:hint="eastAsia" w:ascii="仿宋" w:hAnsi="仿宋" w:eastAsia="仿宋" w:cs="仿宋"/>
          <w:sz w:val="24"/>
          <w:szCs w:val="24"/>
        </w:rPr>
        <w:t>年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</w:t>
      </w:r>
      <w:r>
        <w:rPr>
          <w:rFonts w:hint="eastAsia" w:ascii="仿宋" w:hAnsi="仿宋" w:eastAsia="仿宋" w:cs="仿宋"/>
          <w:sz w:val="24"/>
          <w:szCs w:val="24"/>
        </w:rPr>
        <w:t>月</w:t>
      </w:r>
    </w:p>
    <w:p>
      <w:pPr>
        <w:numPr>
          <w:ilvl w:val="0"/>
          <w:numId w:val="1"/>
        </w:numPr>
        <w:spacing w:line="560" w:lineRule="exact"/>
        <w:ind w:left="-640" w:leftChars="0" w:firstLine="640" w:firstLineChars="0"/>
        <w:jc w:val="both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优惠内容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both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本次针对新增20万套卡+模组业务，申请政策如下：</w:t>
      </w:r>
    </w:p>
    <w:p>
      <w:pPr>
        <w:numPr>
          <w:ilvl w:val="0"/>
          <w:numId w:val="2"/>
        </w:numPr>
        <w:spacing w:line="560" w:lineRule="exact"/>
        <w:ind w:left="845" w:leftChars="0" w:hanging="425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物联网卡部分：</w:t>
      </w:r>
    </w:p>
    <w:p>
      <w:pPr>
        <w:numPr>
          <w:ilvl w:val="0"/>
          <w:numId w:val="0"/>
        </w:numPr>
        <w:spacing w:line="560" w:lineRule="exact"/>
        <w:ind w:firstLine="420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使用13位物联网专用码号，申请CMIOT系统物联卡全国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定向</w:t>
      </w:r>
      <w:r>
        <w:rPr>
          <w:rFonts w:hint="eastAsia" w:ascii="仿宋" w:hAnsi="仿宋" w:eastAsia="仿宋" w:cs="仿宋"/>
          <w:sz w:val="24"/>
          <w:szCs w:val="24"/>
        </w:rPr>
        <w:t>Cat.1流量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0.6</w:t>
      </w:r>
      <w:r>
        <w:rPr>
          <w:rFonts w:hint="eastAsia" w:ascii="仿宋" w:hAnsi="仿宋" w:eastAsia="仿宋" w:cs="仿宋"/>
          <w:sz w:val="24"/>
          <w:szCs w:val="24"/>
        </w:rPr>
        <w:t>元30MB套餐，业务优惠至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</w:t>
      </w:r>
      <w:r>
        <w:rPr>
          <w:rFonts w:hint="eastAsia" w:ascii="仿宋" w:hAnsi="仿宋" w:eastAsia="仿宋" w:cs="仿宋"/>
          <w:sz w:val="24"/>
          <w:szCs w:val="24"/>
          <w:lang w:val="en-US"/>
        </w:rPr>
        <w:t>.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 w:cs="仿宋"/>
          <w:sz w:val="24"/>
          <w:szCs w:val="24"/>
        </w:rPr>
        <w:t>折，优惠通过直接折扣实现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，使用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MS1贴片卡，</w:t>
      </w:r>
      <w:r>
        <w:rPr>
          <w:rFonts w:hint="eastAsia" w:ascii="仿宋" w:hAnsi="仿宋" w:eastAsia="仿宋" w:cs="仿宋"/>
          <w:sz w:val="24"/>
          <w:szCs w:val="24"/>
        </w:rPr>
        <w:t>卡费减免。客户签约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  <w:szCs w:val="24"/>
        </w:rPr>
        <w:t>年，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付款方式为预付费，一次性支付。不</w:t>
      </w:r>
      <w:r>
        <w:rPr>
          <w:rFonts w:hint="eastAsia" w:ascii="仿宋" w:hAnsi="仿宋" w:eastAsia="仿宋" w:cs="仿宋"/>
          <w:sz w:val="24"/>
          <w:szCs w:val="24"/>
        </w:rPr>
        <w:t>开通流量共享，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叠加</w:t>
      </w:r>
      <w:r>
        <w:rPr>
          <w:rFonts w:hint="eastAsia" w:ascii="仿宋" w:hAnsi="仿宋" w:eastAsia="仿宋" w:cs="仿宋"/>
          <w:sz w:val="24"/>
          <w:szCs w:val="24"/>
        </w:rPr>
        <w:t>机卡绑定、人联网黑名单限制、限额管控，省外业务占比约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  <w:szCs w:val="24"/>
        </w:rPr>
        <w:t>%，开通号码测试期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6个月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沉默期6</w:t>
      </w:r>
      <w:r>
        <w:rPr>
          <w:rFonts w:hint="eastAsia" w:ascii="仿宋" w:hAnsi="仿宋" w:eastAsia="仿宋" w:cs="仿宋"/>
          <w:sz w:val="24"/>
          <w:szCs w:val="24"/>
        </w:rPr>
        <w:t>个月。</w:t>
      </w:r>
    </w:p>
    <w:p>
      <w:pPr>
        <w:numPr>
          <w:ilvl w:val="0"/>
          <w:numId w:val="2"/>
        </w:numPr>
        <w:spacing w:line="560" w:lineRule="exact"/>
        <w:ind w:left="845" w:leftChars="0" w:hanging="425" w:firstLineChars="0"/>
        <w:rPr>
          <w:rFonts w:hint="eastAsia" w:ascii="仿宋" w:hAnsi="仿宋" w:eastAsia="仿宋" w:cs="仿宋"/>
          <w:sz w:val="24"/>
          <w:szCs w:val="24"/>
        </w:rPr>
      </w:pPr>
      <w:bookmarkStart w:id="1" w:name="_GoBack"/>
      <w:bookmarkEnd w:id="1"/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模组部分：</w:t>
      </w:r>
    </w:p>
    <w:p>
      <w:pPr>
        <w:numPr>
          <w:ilvl w:val="0"/>
          <w:numId w:val="0"/>
        </w:numPr>
        <w:spacing w:line="560" w:lineRule="exact"/>
        <w:ind w:firstLine="420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使用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中移物联ML307R_DL </w:t>
      </w:r>
      <w:r>
        <w:rPr>
          <w:rFonts w:hint="eastAsia" w:ascii="仿宋" w:hAnsi="仿宋" w:eastAsia="仿宋" w:cs="仿宋"/>
          <w:sz w:val="24"/>
          <w:szCs w:val="24"/>
        </w:rPr>
        <w:t>Cat.1模组，成本价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11.52</w:t>
      </w:r>
      <w:r>
        <w:rPr>
          <w:rFonts w:hint="eastAsia" w:ascii="仿宋" w:hAnsi="仿宋" w:eastAsia="仿宋" w:cs="仿宋"/>
          <w:sz w:val="24"/>
          <w:szCs w:val="24"/>
        </w:rPr>
        <w:t>元,标准价40元，按标准价优惠至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  <w:szCs w:val="24"/>
        </w:rPr>
        <w:t>元，优惠通过促销减免实现。</w:t>
      </w:r>
    </w:p>
    <w:p>
      <w:pPr>
        <w:numPr>
          <w:ilvl w:val="0"/>
          <w:numId w:val="0"/>
        </w:numPr>
        <w:spacing w:line="560" w:lineRule="exact"/>
        <w:ind w:firstLine="420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综上，流量产品收入为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8.64</w:t>
      </w:r>
      <w:r>
        <w:rPr>
          <w:rFonts w:hint="eastAsia" w:ascii="仿宋" w:hAnsi="仿宋" w:eastAsia="仿宋" w:cs="仿宋"/>
          <w:sz w:val="24"/>
          <w:szCs w:val="24"/>
        </w:rPr>
        <w:t>元，模组+卡单套收入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13.64</w:t>
      </w:r>
      <w:r>
        <w:rPr>
          <w:rFonts w:hint="eastAsia" w:ascii="仿宋" w:hAnsi="仿宋" w:eastAsia="仿宋" w:cs="仿宋"/>
          <w:sz w:val="24"/>
          <w:szCs w:val="24"/>
        </w:rPr>
        <w:t>元，模组成本占收比为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86.75</w:t>
      </w:r>
      <w:r>
        <w:rPr>
          <w:rFonts w:hint="eastAsia" w:ascii="仿宋" w:hAnsi="仿宋" w:eastAsia="仿宋" w:cs="仿宋"/>
          <w:sz w:val="24"/>
          <w:szCs w:val="24"/>
        </w:rPr>
        <w:t>%。</w:t>
      </w:r>
    </w:p>
    <w:p>
      <w:pPr>
        <w:spacing w:line="560" w:lineRule="exact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四、风险管控</w:t>
      </w:r>
    </w:p>
    <w:p>
      <w:pPr>
        <w:numPr>
          <w:ilvl w:val="0"/>
          <w:numId w:val="0"/>
        </w:numPr>
        <w:spacing w:line="560" w:lineRule="exact"/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应用场景为货物跟踪设备（定位器），风险管控等级C2（中风险）。对物联网卡号码关注每月出账情况，并且关注集团物联网卡经营情况，如出现欠费情况当月缴清，对涉及号码及时做好风险把控工作，若有欠费不缴纳，则给予全量停机管理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受理号码为物联网号码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spacing w:line="560" w:lineRule="exact"/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spacing w:line="560" w:lineRule="exact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以上请示妥否，请批示。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0BC945"/>
    <w:multiLevelType w:val="singleLevel"/>
    <w:tmpl w:val="C30BC945"/>
    <w:lvl w:ilvl="0" w:tentative="0">
      <w:start w:val="3"/>
      <w:numFmt w:val="chineseCounting"/>
      <w:suff w:val="nothing"/>
      <w:lvlText w:val="%1、"/>
      <w:lvlJc w:val="left"/>
      <w:pPr>
        <w:ind w:left="-640"/>
      </w:pPr>
      <w:rPr>
        <w:rFonts w:hint="eastAsia"/>
      </w:rPr>
    </w:lvl>
  </w:abstractNum>
  <w:abstractNum w:abstractNumId="1">
    <w:nsid w:val="56D33362"/>
    <w:multiLevelType w:val="singleLevel"/>
    <w:tmpl w:val="56D33362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FFF"/>
    <w:rsid w:val="000B03D9"/>
    <w:rsid w:val="000C6494"/>
    <w:rsid w:val="000D4779"/>
    <w:rsid w:val="000E3834"/>
    <w:rsid w:val="00135C9F"/>
    <w:rsid w:val="0014767D"/>
    <w:rsid w:val="001559DC"/>
    <w:rsid w:val="001C3A60"/>
    <w:rsid w:val="001D125D"/>
    <w:rsid w:val="00216A9C"/>
    <w:rsid w:val="00217AB3"/>
    <w:rsid w:val="0024591C"/>
    <w:rsid w:val="0027433F"/>
    <w:rsid w:val="002805FA"/>
    <w:rsid w:val="002B3CCC"/>
    <w:rsid w:val="002D28AA"/>
    <w:rsid w:val="002D62CF"/>
    <w:rsid w:val="003036F4"/>
    <w:rsid w:val="00354073"/>
    <w:rsid w:val="003820D8"/>
    <w:rsid w:val="00382A38"/>
    <w:rsid w:val="00390B89"/>
    <w:rsid w:val="00397F51"/>
    <w:rsid w:val="003E2F4C"/>
    <w:rsid w:val="004009C2"/>
    <w:rsid w:val="004026CD"/>
    <w:rsid w:val="00416327"/>
    <w:rsid w:val="004603A1"/>
    <w:rsid w:val="00460D48"/>
    <w:rsid w:val="0047037D"/>
    <w:rsid w:val="00477D2B"/>
    <w:rsid w:val="004806D0"/>
    <w:rsid w:val="004C2872"/>
    <w:rsid w:val="0053090C"/>
    <w:rsid w:val="005315B2"/>
    <w:rsid w:val="00553792"/>
    <w:rsid w:val="00554652"/>
    <w:rsid w:val="005867C7"/>
    <w:rsid w:val="00587522"/>
    <w:rsid w:val="005A09D5"/>
    <w:rsid w:val="005F2E02"/>
    <w:rsid w:val="00660BD4"/>
    <w:rsid w:val="00685F93"/>
    <w:rsid w:val="00696840"/>
    <w:rsid w:val="006D0AE4"/>
    <w:rsid w:val="006D408F"/>
    <w:rsid w:val="006D4E84"/>
    <w:rsid w:val="007221EF"/>
    <w:rsid w:val="00722B5D"/>
    <w:rsid w:val="00727CED"/>
    <w:rsid w:val="00735141"/>
    <w:rsid w:val="00756404"/>
    <w:rsid w:val="00787313"/>
    <w:rsid w:val="00796390"/>
    <w:rsid w:val="007A4D64"/>
    <w:rsid w:val="007C183A"/>
    <w:rsid w:val="0083561A"/>
    <w:rsid w:val="0083694E"/>
    <w:rsid w:val="00842AD5"/>
    <w:rsid w:val="00880710"/>
    <w:rsid w:val="00932939"/>
    <w:rsid w:val="00950461"/>
    <w:rsid w:val="00994E6A"/>
    <w:rsid w:val="009F5376"/>
    <w:rsid w:val="00A513F8"/>
    <w:rsid w:val="00A573B9"/>
    <w:rsid w:val="00AB2C57"/>
    <w:rsid w:val="00AE7BBB"/>
    <w:rsid w:val="00B2156E"/>
    <w:rsid w:val="00B50271"/>
    <w:rsid w:val="00B50EAC"/>
    <w:rsid w:val="00B6353F"/>
    <w:rsid w:val="00B77452"/>
    <w:rsid w:val="00B8531B"/>
    <w:rsid w:val="00BA3EA8"/>
    <w:rsid w:val="00BC3FA0"/>
    <w:rsid w:val="00BD17FB"/>
    <w:rsid w:val="00C32367"/>
    <w:rsid w:val="00C3561B"/>
    <w:rsid w:val="00C50A32"/>
    <w:rsid w:val="00C52737"/>
    <w:rsid w:val="00C712D7"/>
    <w:rsid w:val="00C858B4"/>
    <w:rsid w:val="00CA52C9"/>
    <w:rsid w:val="00CC6AC7"/>
    <w:rsid w:val="00CC7150"/>
    <w:rsid w:val="00CD50A5"/>
    <w:rsid w:val="00D002F8"/>
    <w:rsid w:val="00D824C1"/>
    <w:rsid w:val="00DA3A5B"/>
    <w:rsid w:val="00E22548"/>
    <w:rsid w:val="00E50E9B"/>
    <w:rsid w:val="00E76A82"/>
    <w:rsid w:val="00EC2B42"/>
    <w:rsid w:val="00F21FFF"/>
    <w:rsid w:val="00F315C3"/>
    <w:rsid w:val="00F65558"/>
    <w:rsid w:val="00F73C54"/>
    <w:rsid w:val="00F9747D"/>
    <w:rsid w:val="00FD6B66"/>
    <w:rsid w:val="00FF4E32"/>
    <w:rsid w:val="04EA78F5"/>
    <w:rsid w:val="06FE45A2"/>
    <w:rsid w:val="09616F56"/>
    <w:rsid w:val="0CF33D81"/>
    <w:rsid w:val="100F40E8"/>
    <w:rsid w:val="119C1CD7"/>
    <w:rsid w:val="11F43B90"/>
    <w:rsid w:val="1207732A"/>
    <w:rsid w:val="156D4C54"/>
    <w:rsid w:val="19B55715"/>
    <w:rsid w:val="1A305E92"/>
    <w:rsid w:val="1AE6648E"/>
    <w:rsid w:val="1C296117"/>
    <w:rsid w:val="1E387E56"/>
    <w:rsid w:val="24DA2DC8"/>
    <w:rsid w:val="25D802B7"/>
    <w:rsid w:val="27A63F47"/>
    <w:rsid w:val="2BB429D1"/>
    <w:rsid w:val="2C7438BA"/>
    <w:rsid w:val="2F771238"/>
    <w:rsid w:val="34FF9095"/>
    <w:rsid w:val="3515270B"/>
    <w:rsid w:val="352038A7"/>
    <w:rsid w:val="3A1302A3"/>
    <w:rsid w:val="3D876E0F"/>
    <w:rsid w:val="3EDA0801"/>
    <w:rsid w:val="3F3B1E42"/>
    <w:rsid w:val="40F83D0D"/>
    <w:rsid w:val="412267F4"/>
    <w:rsid w:val="41C952A0"/>
    <w:rsid w:val="43FF7947"/>
    <w:rsid w:val="444011F8"/>
    <w:rsid w:val="44D0382D"/>
    <w:rsid w:val="466E5A52"/>
    <w:rsid w:val="477B49D4"/>
    <w:rsid w:val="4D1D56E7"/>
    <w:rsid w:val="4E954B82"/>
    <w:rsid w:val="50C315B9"/>
    <w:rsid w:val="53F73508"/>
    <w:rsid w:val="54534EBA"/>
    <w:rsid w:val="597473E0"/>
    <w:rsid w:val="5B436694"/>
    <w:rsid w:val="5DEDD3CB"/>
    <w:rsid w:val="5FC21E71"/>
    <w:rsid w:val="60C864D5"/>
    <w:rsid w:val="634136E6"/>
    <w:rsid w:val="66827755"/>
    <w:rsid w:val="687D08FB"/>
    <w:rsid w:val="693F6BFF"/>
    <w:rsid w:val="6A7A1CDF"/>
    <w:rsid w:val="6B873226"/>
    <w:rsid w:val="6E164DBD"/>
    <w:rsid w:val="71E918F3"/>
    <w:rsid w:val="773D19D5"/>
    <w:rsid w:val="792737ED"/>
    <w:rsid w:val="7E97FA2B"/>
    <w:rsid w:val="7F87534F"/>
    <w:rsid w:val="7F8B27B2"/>
    <w:rsid w:val="7F9C35A4"/>
    <w:rsid w:val="7FAB5C8C"/>
    <w:rsid w:val="AF3F0248"/>
    <w:rsid w:val="DDFDAE1B"/>
    <w:rsid w:val="DF9D6234"/>
    <w:rsid w:val="FBBE2EA1"/>
    <w:rsid w:val="FFB5F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页眉 字符"/>
    <w:basedOn w:val="6"/>
    <w:link w:val="3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100</Words>
  <Characters>570</Characters>
  <Lines>4</Lines>
  <Paragraphs>1</Paragraphs>
  <TotalTime>165</TotalTime>
  <ScaleCrop>false</ScaleCrop>
  <LinksUpToDate>false</LinksUpToDate>
  <CharactersWithSpaces>669</CharactersWithSpaces>
  <Application>WPS Office_11.8.2.12309_F1E327BC-269C-435d-A152-05C5408002CA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2021-04-10T01:15:00Z</dcterms:created>
  <dc:creator>冯伟杰|fengweijie</dc:creator>
  <cp:lastModifiedBy>nijiaming</cp:lastModifiedBy>
  <dcterms:modified xsi:type="dcterms:W3CDTF">2025-02-24T07:01:31Z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01DB9A9CE1F241BD41FFAB67A64604E3</vt:lpwstr>
  </property>
</Properties>
</file>