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省公司：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嘉兴市联合污水处理有限责任公司（</w:t>
      </w:r>
      <w:r>
        <w:rPr>
          <w:rFonts w:ascii="仿宋" w:hAnsi="仿宋" w:eastAsia="仿宋"/>
          <w:sz w:val="28"/>
          <w:szCs w:val="28"/>
        </w:rPr>
        <w:t>5717315732</w:t>
      </w:r>
      <w:r>
        <w:rPr>
          <w:rFonts w:hint="eastAsia" w:ascii="仿宋" w:hAnsi="仿宋" w:eastAsia="仿宋"/>
          <w:sz w:val="28"/>
          <w:szCs w:val="28"/>
        </w:rPr>
        <w:t>）是嘉兴本地企业A类集团。目前该集团涉及站点巡检对讲设备需要使用物联网卡，特此申请：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一、政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策内容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本次针对200张新增业务，申请CMIOT系统2022版高速物联卡全国定向流量21元10GB套餐，业务优惠至4折（即8.4元/月），客户使用MP1卡，卡费支付1元/卡，开通流量共享功能。客户签约10年，预付费。流量定向限制绑定集团专用APN：</w:t>
      </w:r>
      <w:r>
        <w:rPr>
          <w:rFonts w:ascii="仿宋" w:hAnsi="仿宋" w:eastAsia="仿宋"/>
          <w:color w:val="1E1C11" w:themeColor="background2" w:themeShade="1A"/>
          <w:sz w:val="28"/>
          <w:szCs w:val="28"/>
        </w:rPr>
        <w:t>CMIOTJXLHWSCL.ZJ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。不开通号码测试期、沉默期3个月。叠加出省限制，开通机卡绑定、人联网黑名单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eastAsia="zh-CN"/>
        </w:rPr>
        <w:t>、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val="en-US" w:eastAsia="zh-CN"/>
        </w:rPr>
        <w:t>区域限制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。</w:t>
      </w:r>
      <w:bookmarkStart w:id="0" w:name="_GoBack"/>
      <w:bookmarkEnd w:id="0"/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二、优惠周期：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 xml:space="preserve">   20</w:t>
      </w:r>
      <w:r>
        <w:rPr>
          <w:rFonts w:ascii="仿宋" w:hAnsi="仿宋" w:eastAsia="仿宋"/>
          <w:color w:val="1E1C11" w:themeColor="background2" w:themeShade="1A"/>
          <w:sz w:val="28"/>
          <w:szCs w:val="28"/>
        </w:rPr>
        <w:t>2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5年4月到2035年3月；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三、其他说明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应用场景为移动办公（对讲巡检），用于监管部门站点巡检对讲设备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于</w:t>
      </w:r>
      <w:r>
        <w:rPr>
          <w:rFonts w:hint="eastAsia" w:ascii="仿宋" w:hAnsi="仿宋" w:eastAsia="仿宋"/>
          <w:sz w:val="28"/>
          <w:szCs w:val="28"/>
        </w:rPr>
        <w:t>嘉兴市联合污水处理有限责任公司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val="en-US" w:eastAsia="zh-CN"/>
        </w:rPr>
        <w:t>受理号码为物联网号码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</w:p>
    <w:p>
      <w:pPr>
        <w:spacing w:line="360" w:lineRule="auto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4107B"/>
    <w:rsid w:val="0005499B"/>
    <w:rsid w:val="00057117"/>
    <w:rsid w:val="00074BCA"/>
    <w:rsid w:val="00092EE2"/>
    <w:rsid w:val="00096992"/>
    <w:rsid w:val="000A2E17"/>
    <w:rsid w:val="000A32D7"/>
    <w:rsid w:val="000B07DD"/>
    <w:rsid w:val="000B36D9"/>
    <w:rsid w:val="000C5273"/>
    <w:rsid w:val="000C7008"/>
    <w:rsid w:val="000E6E10"/>
    <w:rsid w:val="000F26E5"/>
    <w:rsid w:val="000F3A13"/>
    <w:rsid w:val="000F4451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0D10"/>
    <w:rsid w:val="00261FED"/>
    <w:rsid w:val="00262BA2"/>
    <w:rsid w:val="002915C8"/>
    <w:rsid w:val="00295B67"/>
    <w:rsid w:val="002B0EEE"/>
    <w:rsid w:val="002C3BD7"/>
    <w:rsid w:val="002E31DA"/>
    <w:rsid w:val="002E5324"/>
    <w:rsid w:val="002E7D8C"/>
    <w:rsid w:val="002F5797"/>
    <w:rsid w:val="00303DD4"/>
    <w:rsid w:val="003201E6"/>
    <w:rsid w:val="00323448"/>
    <w:rsid w:val="0032532C"/>
    <w:rsid w:val="00327C34"/>
    <w:rsid w:val="00350051"/>
    <w:rsid w:val="003615B9"/>
    <w:rsid w:val="0038252F"/>
    <w:rsid w:val="003937DC"/>
    <w:rsid w:val="00397AB0"/>
    <w:rsid w:val="003C3618"/>
    <w:rsid w:val="003D74D3"/>
    <w:rsid w:val="003E20BF"/>
    <w:rsid w:val="003F22A0"/>
    <w:rsid w:val="0041187A"/>
    <w:rsid w:val="00412146"/>
    <w:rsid w:val="00414FED"/>
    <w:rsid w:val="0042038D"/>
    <w:rsid w:val="0042617A"/>
    <w:rsid w:val="0043548F"/>
    <w:rsid w:val="00476A73"/>
    <w:rsid w:val="00481364"/>
    <w:rsid w:val="00491B12"/>
    <w:rsid w:val="004A4308"/>
    <w:rsid w:val="004B7C18"/>
    <w:rsid w:val="00505B37"/>
    <w:rsid w:val="00506E5C"/>
    <w:rsid w:val="005258F7"/>
    <w:rsid w:val="005555DE"/>
    <w:rsid w:val="00576767"/>
    <w:rsid w:val="005B7D6E"/>
    <w:rsid w:val="005C777F"/>
    <w:rsid w:val="0061353A"/>
    <w:rsid w:val="00626935"/>
    <w:rsid w:val="0063694A"/>
    <w:rsid w:val="00680510"/>
    <w:rsid w:val="00693222"/>
    <w:rsid w:val="00695F0D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0A4E"/>
    <w:rsid w:val="00751412"/>
    <w:rsid w:val="007547A8"/>
    <w:rsid w:val="00782DC9"/>
    <w:rsid w:val="00782FA0"/>
    <w:rsid w:val="0078437D"/>
    <w:rsid w:val="00791EEA"/>
    <w:rsid w:val="00793DB9"/>
    <w:rsid w:val="007A045B"/>
    <w:rsid w:val="007A792D"/>
    <w:rsid w:val="007B6813"/>
    <w:rsid w:val="007D3453"/>
    <w:rsid w:val="007D7825"/>
    <w:rsid w:val="00812538"/>
    <w:rsid w:val="00815F0A"/>
    <w:rsid w:val="00820344"/>
    <w:rsid w:val="00820766"/>
    <w:rsid w:val="00821FDF"/>
    <w:rsid w:val="008354CA"/>
    <w:rsid w:val="008455FB"/>
    <w:rsid w:val="0085252F"/>
    <w:rsid w:val="008615BA"/>
    <w:rsid w:val="008645F2"/>
    <w:rsid w:val="00871BBD"/>
    <w:rsid w:val="00897F97"/>
    <w:rsid w:val="008B0CC9"/>
    <w:rsid w:val="008B513F"/>
    <w:rsid w:val="008C6A4A"/>
    <w:rsid w:val="008C758F"/>
    <w:rsid w:val="008C7597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4755C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93A86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27CCF"/>
    <w:rsid w:val="00D35BCB"/>
    <w:rsid w:val="00D40C84"/>
    <w:rsid w:val="00D41FDB"/>
    <w:rsid w:val="00D55FA6"/>
    <w:rsid w:val="00D60694"/>
    <w:rsid w:val="00D61460"/>
    <w:rsid w:val="00D725C6"/>
    <w:rsid w:val="00D928C9"/>
    <w:rsid w:val="00DD3A1C"/>
    <w:rsid w:val="00DD3B49"/>
    <w:rsid w:val="00DE0C34"/>
    <w:rsid w:val="00DF0A73"/>
    <w:rsid w:val="00DF3366"/>
    <w:rsid w:val="00DF4B39"/>
    <w:rsid w:val="00E02C7E"/>
    <w:rsid w:val="00E13271"/>
    <w:rsid w:val="00E16EB9"/>
    <w:rsid w:val="00E24512"/>
    <w:rsid w:val="00E5189A"/>
    <w:rsid w:val="00E65499"/>
    <w:rsid w:val="00E7456D"/>
    <w:rsid w:val="00E76568"/>
    <w:rsid w:val="00E91962"/>
    <w:rsid w:val="00E95F57"/>
    <w:rsid w:val="00EB2005"/>
    <w:rsid w:val="00EB432D"/>
    <w:rsid w:val="00F06F44"/>
    <w:rsid w:val="00F17785"/>
    <w:rsid w:val="00F21641"/>
    <w:rsid w:val="00F31ADF"/>
    <w:rsid w:val="00F47BE0"/>
    <w:rsid w:val="00F731A5"/>
    <w:rsid w:val="00F77015"/>
    <w:rsid w:val="00FA2630"/>
    <w:rsid w:val="00FC0EC9"/>
    <w:rsid w:val="00FF27D7"/>
    <w:rsid w:val="00FF3978"/>
    <w:rsid w:val="03644EF8"/>
    <w:rsid w:val="04E17B62"/>
    <w:rsid w:val="09207443"/>
    <w:rsid w:val="097911AA"/>
    <w:rsid w:val="0C1B5A9E"/>
    <w:rsid w:val="19FE108C"/>
    <w:rsid w:val="216A62C5"/>
    <w:rsid w:val="330744F6"/>
    <w:rsid w:val="38837925"/>
    <w:rsid w:val="38BF1BD9"/>
    <w:rsid w:val="3C423E81"/>
    <w:rsid w:val="3FDB30E6"/>
    <w:rsid w:val="40042C85"/>
    <w:rsid w:val="407A716C"/>
    <w:rsid w:val="41A213BA"/>
    <w:rsid w:val="43BD02A6"/>
    <w:rsid w:val="47702137"/>
    <w:rsid w:val="4A280161"/>
    <w:rsid w:val="4AC94154"/>
    <w:rsid w:val="4F986630"/>
    <w:rsid w:val="5AAD634D"/>
    <w:rsid w:val="60C711AB"/>
    <w:rsid w:val="62A50D92"/>
    <w:rsid w:val="65BF2803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5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2025-04-08T12:25:22Z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AD57322F75E747D1BED6E547648EA977</vt:lpwstr>
  </property>
</Properties>
</file>