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Times New Roman"/>
          <w:kern w:val="0"/>
          <w:sz w:val="36"/>
          <w:szCs w:val="36"/>
        </w:rPr>
      </w:pPr>
      <w:r>
        <w:rPr>
          <w:rFonts w:hint="eastAsia" w:ascii="仿宋" w:hAnsi="仿宋" w:eastAsia="仿宋" w:cs="Times New Roman"/>
          <w:kern w:val="0"/>
          <w:sz w:val="36"/>
          <w:szCs w:val="36"/>
        </w:rPr>
        <w:t>关于向中国移动通信集团终端有限公司浙江分公司采购【中移物联ML307A-DCLN Cat.1模组】终端的函</w:t>
      </w:r>
    </w:p>
    <w:p>
      <w:pPr>
        <w:widowControl/>
        <w:shd w:val="clear" w:color="auto" w:fill="FFFFFF"/>
        <w:spacing w:after="75" w:line="500" w:lineRule="exact"/>
        <w:jc w:val="left"/>
        <w:outlineLvl w:val="2"/>
        <w:rPr>
          <w:rFonts w:ascii="仿宋" w:hAnsi="仿宋" w:eastAsia="仿宋" w:cs="Times New Roman"/>
          <w:kern w:val="0"/>
          <w:sz w:val="32"/>
          <w:szCs w:val="20"/>
        </w:rPr>
      </w:pPr>
      <w:r>
        <w:rPr>
          <w:rFonts w:hint="eastAsia" w:ascii="仿宋" w:hAnsi="仿宋" w:eastAsia="仿宋" w:cs="Times New Roman"/>
          <w:kern w:val="0"/>
          <w:sz w:val="32"/>
          <w:szCs w:val="20"/>
        </w:rPr>
        <w:t>中国移动通信集团终端有限公司浙江分公司：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为确保【 </w:t>
      </w:r>
      <w:r>
        <w:rPr>
          <w:rFonts w:hint="eastAsia" w:ascii="仿宋" w:hAnsi="仿宋" w:eastAsia="仿宋"/>
          <w:b w:val="0"/>
          <w:bCs/>
          <w:szCs w:val="32"/>
        </w:rPr>
        <w:t>杭州洪普科技有限公司（嘉兴）</w:t>
      </w:r>
      <w:r>
        <w:rPr>
          <w:rFonts w:hint="eastAsia" w:ascii="仿宋" w:hAnsi="仿宋" w:eastAsia="仿宋"/>
          <w:b w:val="0"/>
        </w:rPr>
        <w:t xml:space="preserve"> 】业务持续开展，特向贵司采购以下终端机型。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具体终端需求：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1、采购型号:【</w:t>
      </w:r>
      <w:r>
        <w:rPr>
          <w:rFonts w:hint="eastAsia" w:ascii="仿宋" w:hAnsi="仿宋" w:eastAsia="仿宋"/>
          <w:b w:val="0"/>
          <w:bCs/>
          <w:szCs w:val="32"/>
        </w:rPr>
        <w:t>中移物联ML307A-DCLN Cat.1模组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2、采购单价:【</w:t>
      </w:r>
      <w:r>
        <w:rPr>
          <w:rFonts w:ascii="仿宋" w:hAnsi="仿宋" w:eastAsia="仿宋"/>
          <w:b w:val="0"/>
        </w:rPr>
        <w:t>1</w:t>
      </w:r>
      <w:r>
        <w:rPr>
          <w:rFonts w:hint="eastAsia" w:ascii="仿宋" w:hAnsi="仿宋" w:eastAsia="仿宋"/>
          <w:b w:val="0"/>
          <w:lang w:val="en-US" w:eastAsia="zh-CN"/>
        </w:rPr>
        <w:t>8.3</w:t>
      </w:r>
      <w:r>
        <w:rPr>
          <w:rFonts w:hint="eastAsia" w:ascii="仿宋" w:hAnsi="仿宋" w:eastAsia="仿宋"/>
          <w:b w:val="0"/>
        </w:rPr>
        <w:t>】元/台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3、采购数量:【</w:t>
      </w:r>
      <w:r>
        <w:rPr>
          <w:rFonts w:ascii="仿宋" w:hAnsi="仿宋" w:eastAsia="仿宋"/>
          <w:b w:val="0"/>
        </w:rPr>
        <w:t>200</w:t>
      </w:r>
      <w:r>
        <w:rPr>
          <w:rFonts w:hint="eastAsia" w:ascii="仿宋" w:hAnsi="仿宋" w:eastAsia="仿宋"/>
          <w:b w:val="0"/>
        </w:rPr>
        <w:t>】台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4、采购颜色:【/】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5、采购金额:【</w:t>
      </w:r>
      <w:r>
        <w:rPr>
          <w:rFonts w:hint="eastAsia" w:ascii="仿宋" w:hAnsi="仿宋" w:eastAsia="仿宋"/>
          <w:b w:val="0"/>
          <w:lang w:val="en-US" w:eastAsia="zh-CN"/>
        </w:rPr>
        <w:t>3660</w:t>
      </w:r>
      <w:r>
        <w:rPr>
          <w:rFonts w:hint="eastAsia" w:ascii="仿宋" w:hAnsi="仿宋" w:eastAsia="仿宋"/>
          <w:b w:val="0"/>
        </w:rPr>
        <w:t>】元</w:t>
      </w:r>
      <w:bookmarkStart w:id="0" w:name="_GoBack"/>
      <w:bookmarkEnd w:id="0"/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6、结算方:【 嘉兴移动 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7、结算方式及结算时限:</w:t>
      </w:r>
      <w:r>
        <w:rPr>
          <w:rFonts w:hint="eastAsia" w:ascii="仿宋_GB2312" w:eastAsia="仿宋"/>
          <w:b w:val="0"/>
          <w:szCs w:val="32"/>
        </w:rPr>
        <w:t>本批请购由</w:t>
      </w:r>
      <w:r>
        <w:rPr>
          <w:rFonts w:hint="eastAsia" w:ascii="仿宋" w:hAnsi="仿宋" w:eastAsia="仿宋"/>
          <w:b w:val="0"/>
          <w:szCs w:val="32"/>
        </w:rPr>
        <w:t>【</w:t>
      </w:r>
      <w:r>
        <w:rPr>
          <w:rFonts w:hint="eastAsia" w:ascii="仿宋_GB2312" w:eastAsia="仿宋"/>
          <w:b w:val="0"/>
          <w:color w:val="000000" w:themeColor="text1"/>
          <w:szCs w:val="32"/>
          <w14:textFill>
            <w14:solidFill>
              <w14:schemeClr w14:val="tx1"/>
            </w14:solidFill>
          </w14:textFill>
        </w:rPr>
        <w:t>先货后款</w:t>
      </w:r>
      <w:r>
        <w:rPr>
          <w:rFonts w:hint="eastAsia" w:ascii="仿宋" w:hAnsi="仿宋" w:eastAsia="仿宋"/>
          <w:b w:val="0"/>
          <w:szCs w:val="32"/>
        </w:rPr>
        <w:t>】</w:t>
      </w:r>
      <w:r>
        <w:rPr>
          <w:rFonts w:hint="eastAsia" w:ascii="仿宋_GB2312" w:eastAsia="仿宋"/>
          <w:b w:val="0"/>
          <w:szCs w:val="32"/>
        </w:rPr>
        <w:t>，</w:t>
      </w:r>
      <w:r>
        <w:rPr>
          <w:rFonts w:hint="eastAsia" w:ascii="仿宋" w:hAnsi="仿宋" w:eastAsia="仿宋"/>
          <w:b w:val="0"/>
          <w:szCs w:val="32"/>
        </w:rPr>
        <w:t>【合约】【现金/缴费卡/移动应收/转帐】结算，货款一次性付清，货款结算日期不迟于到货后【不大于3 】个月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以下内容非必填。模</w:t>
      </w:r>
      <w:r>
        <w:rPr>
          <w:rFonts w:ascii="仿宋" w:hAnsi="仿宋" w:eastAsia="仿宋"/>
          <w:b w:val="0"/>
        </w:rPr>
        <w:t>组必填</w:t>
      </w:r>
      <w:r>
        <w:rPr>
          <w:rFonts w:hint="eastAsia" w:ascii="仿宋" w:hAnsi="仿宋" w:eastAsia="仿宋"/>
          <w:b w:val="0"/>
        </w:rPr>
        <w:t>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8</w:t>
      </w:r>
      <w:r>
        <w:rPr>
          <w:rFonts w:hint="eastAsia" w:ascii="仿宋" w:hAnsi="仿宋" w:eastAsia="仿宋"/>
          <w:b w:val="0"/>
        </w:rPr>
        <w:t>、收货地址:【诸暨市店口镇三峰路舒达纱线厂内3楼】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9</w:t>
      </w:r>
      <w:r>
        <w:rPr>
          <w:rFonts w:hint="eastAsia" w:ascii="仿宋" w:hAnsi="仿宋" w:eastAsia="仿宋"/>
          <w:b w:val="0"/>
        </w:rPr>
        <w:t>、收货人:【邓南峰】身份证号码:【</w:t>
      </w:r>
      <w:r>
        <w:rPr>
          <w:rFonts w:ascii="仿宋" w:hAnsi="仿宋" w:eastAsia="仿宋"/>
          <w:b w:val="0"/>
        </w:rPr>
        <w:t>362525199803190039</w:t>
      </w:r>
      <w:r>
        <w:rPr>
          <w:rFonts w:hint="eastAsia" w:ascii="仿宋" w:hAnsi="仿宋" w:eastAsia="仿宋"/>
          <w:b w:val="0"/>
        </w:rPr>
        <w:t>】联系方式:【</w:t>
      </w:r>
      <w:r>
        <w:rPr>
          <w:rFonts w:ascii="仿宋" w:hAnsi="仿宋" w:eastAsia="仿宋"/>
          <w:b w:val="0"/>
        </w:rPr>
        <w:t>19816885730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</w:t>
      </w:r>
      <w:r>
        <w:rPr>
          <w:rFonts w:ascii="仿宋" w:hAnsi="仿宋" w:eastAsia="仿宋"/>
          <w:b w:val="0"/>
        </w:rPr>
        <w:t>0</w:t>
      </w:r>
      <w:r>
        <w:rPr>
          <w:rFonts w:hint="eastAsia" w:ascii="仿宋" w:hAnsi="仿宋" w:eastAsia="仿宋"/>
          <w:b w:val="0"/>
        </w:rPr>
        <w:t>、其他：【双方要求】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11、订单联系人: 【李增】联系方式:【13</w:t>
      </w:r>
      <w:r>
        <w:rPr>
          <w:rFonts w:ascii="仿宋" w:hAnsi="仿宋" w:eastAsia="仿宋"/>
          <w:b w:val="0"/>
        </w:rPr>
        <w:t>957390716</w:t>
      </w:r>
      <w:r>
        <w:rPr>
          <w:rFonts w:hint="eastAsia" w:ascii="仿宋" w:hAnsi="仿宋" w:eastAsia="仿宋"/>
          <w:b w:val="0"/>
        </w:rPr>
        <w:t xml:space="preserve">】 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本单是定制化产品，不退货</w:t>
      </w:r>
      <w:r>
        <w:rPr>
          <w:rFonts w:ascii="仿宋" w:hAnsi="仿宋" w:eastAsia="仿宋"/>
          <w:b w:val="0"/>
        </w:rPr>
        <w:t>。</w:t>
      </w:r>
    </w:p>
    <w:p>
      <w:pPr>
        <w:pStyle w:val="3"/>
        <w:spacing w:line="500" w:lineRule="exact"/>
        <w:ind w:firstLine="640" w:firstLineChars="200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特此函达，请配合。</w:t>
      </w:r>
    </w:p>
    <w:p>
      <w:pPr>
        <w:pStyle w:val="3"/>
        <w:spacing w:line="500" w:lineRule="exact"/>
        <w:rPr>
          <w:rFonts w:ascii="仿宋" w:hAnsi="仿宋" w:eastAsia="仿宋"/>
          <w:b w:val="0"/>
        </w:rPr>
      </w:pPr>
    </w:p>
    <w:p>
      <w:pPr>
        <w:pStyle w:val="3"/>
        <w:spacing w:line="500" w:lineRule="exact"/>
        <w:ind w:firstLine="645"/>
        <w:jc w:val="right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 中国移动通信集团浙江有限公司嘉兴分公司</w:t>
      </w:r>
    </w:p>
    <w:p>
      <w:pPr>
        <w:pStyle w:val="3"/>
        <w:spacing w:line="500" w:lineRule="exact"/>
        <w:ind w:right="800" w:firstLine="645"/>
        <w:jc w:val="center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                    日期：</w:t>
      </w:r>
      <w:r>
        <w:rPr>
          <w:rFonts w:ascii="仿宋" w:hAnsi="仿宋" w:eastAsia="仿宋"/>
          <w:b w:val="0"/>
        </w:rPr>
        <w:t>2023</w:t>
      </w:r>
      <w:r>
        <w:rPr>
          <w:rFonts w:hint="eastAsia" w:ascii="仿宋" w:hAnsi="仿宋" w:eastAsia="仿宋"/>
          <w:b w:val="0"/>
        </w:rPr>
        <w:t>年</w:t>
      </w:r>
      <w:r>
        <w:rPr>
          <w:rFonts w:ascii="仿宋" w:hAnsi="仿宋" w:eastAsia="仿宋"/>
          <w:b w:val="0"/>
        </w:rPr>
        <w:t>10</w:t>
      </w:r>
      <w:r>
        <w:rPr>
          <w:rFonts w:hint="eastAsia" w:ascii="仿宋" w:hAnsi="仿宋" w:eastAsia="仿宋"/>
          <w:b w:val="0"/>
        </w:rPr>
        <w:t>月</w:t>
      </w:r>
      <w:r>
        <w:rPr>
          <w:rFonts w:ascii="仿宋" w:hAnsi="仿宋" w:eastAsia="仿宋"/>
          <w:b w:val="0"/>
        </w:rPr>
        <w:t>19</w:t>
      </w:r>
      <w:r>
        <w:rPr>
          <w:rFonts w:hint="eastAsia" w:ascii="仿宋" w:hAnsi="仿宋" w:eastAsia="仿宋"/>
          <w:b w:val="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mZTRjOTA5Y2ZiYTUxMzQ3OWYyNDAyMjZkY2YxYmIifQ=="/>
  </w:docVars>
  <w:rsids>
    <w:rsidRoot w:val="004901F7"/>
    <w:rsid w:val="000061F3"/>
    <w:rsid w:val="000369DF"/>
    <w:rsid w:val="00042677"/>
    <w:rsid w:val="00063202"/>
    <w:rsid w:val="0007049A"/>
    <w:rsid w:val="00081B45"/>
    <w:rsid w:val="00092135"/>
    <w:rsid w:val="000A248A"/>
    <w:rsid w:val="000B4765"/>
    <w:rsid w:val="000B52A3"/>
    <w:rsid w:val="000D0AE3"/>
    <w:rsid w:val="00111A66"/>
    <w:rsid w:val="00144F81"/>
    <w:rsid w:val="00167E2A"/>
    <w:rsid w:val="001E126F"/>
    <w:rsid w:val="001F2002"/>
    <w:rsid w:val="00271FB9"/>
    <w:rsid w:val="00274E9C"/>
    <w:rsid w:val="0028315D"/>
    <w:rsid w:val="002B07A5"/>
    <w:rsid w:val="002D1042"/>
    <w:rsid w:val="002D3CA6"/>
    <w:rsid w:val="002D401D"/>
    <w:rsid w:val="002F54C7"/>
    <w:rsid w:val="00316C3D"/>
    <w:rsid w:val="00390A5A"/>
    <w:rsid w:val="003D5F01"/>
    <w:rsid w:val="004219B1"/>
    <w:rsid w:val="00422A06"/>
    <w:rsid w:val="00444C40"/>
    <w:rsid w:val="0046725A"/>
    <w:rsid w:val="004672BD"/>
    <w:rsid w:val="00472434"/>
    <w:rsid w:val="00487988"/>
    <w:rsid w:val="004901F7"/>
    <w:rsid w:val="004913B5"/>
    <w:rsid w:val="004B41A8"/>
    <w:rsid w:val="004B4615"/>
    <w:rsid w:val="00540D7E"/>
    <w:rsid w:val="00550D2B"/>
    <w:rsid w:val="005834D2"/>
    <w:rsid w:val="005C189F"/>
    <w:rsid w:val="006360F8"/>
    <w:rsid w:val="00636772"/>
    <w:rsid w:val="00642E0E"/>
    <w:rsid w:val="006541CD"/>
    <w:rsid w:val="00657D6F"/>
    <w:rsid w:val="006737C7"/>
    <w:rsid w:val="00685BA4"/>
    <w:rsid w:val="006B70C6"/>
    <w:rsid w:val="006C5229"/>
    <w:rsid w:val="006F329C"/>
    <w:rsid w:val="006F6F28"/>
    <w:rsid w:val="00711FF5"/>
    <w:rsid w:val="0072699D"/>
    <w:rsid w:val="0075627F"/>
    <w:rsid w:val="00770A24"/>
    <w:rsid w:val="007804FA"/>
    <w:rsid w:val="007941F2"/>
    <w:rsid w:val="007D7218"/>
    <w:rsid w:val="007E43EE"/>
    <w:rsid w:val="0081625A"/>
    <w:rsid w:val="008640D1"/>
    <w:rsid w:val="00886F55"/>
    <w:rsid w:val="008D3591"/>
    <w:rsid w:val="008D65E6"/>
    <w:rsid w:val="008E3A3F"/>
    <w:rsid w:val="008E75D5"/>
    <w:rsid w:val="00912620"/>
    <w:rsid w:val="00946EB0"/>
    <w:rsid w:val="00947F73"/>
    <w:rsid w:val="00952537"/>
    <w:rsid w:val="00963F66"/>
    <w:rsid w:val="00973FDA"/>
    <w:rsid w:val="0098259C"/>
    <w:rsid w:val="0099793C"/>
    <w:rsid w:val="009D1DF3"/>
    <w:rsid w:val="009D770D"/>
    <w:rsid w:val="00A41ACD"/>
    <w:rsid w:val="00A50D8C"/>
    <w:rsid w:val="00A55E7F"/>
    <w:rsid w:val="00A63FA4"/>
    <w:rsid w:val="00A73409"/>
    <w:rsid w:val="00A82A70"/>
    <w:rsid w:val="00A93999"/>
    <w:rsid w:val="00AD4BFD"/>
    <w:rsid w:val="00AE79AC"/>
    <w:rsid w:val="00B07A78"/>
    <w:rsid w:val="00B37135"/>
    <w:rsid w:val="00B63739"/>
    <w:rsid w:val="00B9426F"/>
    <w:rsid w:val="00BA0183"/>
    <w:rsid w:val="00BA7A0E"/>
    <w:rsid w:val="00BC1249"/>
    <w:rsid w:val="00BD6D22"/>
    <w:rsid w:val="00C53193"/>
    <w:rsid w:val="00CA1CF7"/>
    <w:rsid w:val="00CC556C"/>
    <w:rsid w:val="00CC5B90"/>
    <w:rsid w:val="00CE2369"/>
    <w:rsid w:val="00CE7DD5"/>
    <w:rsid w:val="00D1417C"/>
    <w:rsid w:val="00D1713F"/>
    <w:rsid w:val="00D52343"/>
    <w:rsid w:val="00D55E6B"/>
    <w:rsid w:val="00D57E41"/>
    <w:rsid w:val="00D96F4E"/>
    <w:rsid w:val="00DF311C"/>
    <w:rsid w:val="00E17B62"/>
    <w:rsid w:val="00E3111D"/>
    <w:rsid w:val="00E37880"/>
    <w:rsid w:val="00E42EB3"/>
    <w:rsid w:val="00E54DFD"/>
    <w:rsid w:val="00E71883"/>
    <w:rsid w:val="00E83CB9"/>
    <w:rsid w:val="00EF1EF7"/>
    <w:rsid w:val="00F25C25"/>
    <w:rsid w:val="00F80E12"/>
    <w:rsid w:val="00FA786D"/>
    <w:rsid w:val="00FB0E78"/>
    <w:rsid w:val="00FB433F"/>
    <w:rsid w:val="00FB747B"/>
    <w:rsid w:val="00FC63C5"/>
    <w:rsid w:val="00FE65D1"/>
    <w:rsid w:val="00FF216F"/>
    <w:rsid w:val="105F5463"/>
    <w:rsid w:val="1A2A7745"/>
    <w:rsid w:val="1B800C60"/>
    <w:rsid w:val="1F220923"/>
    <w:rsid w:val="21BF699D"/>
    <w:rsid w:val="27F532BF"/>
    <w:rsid w:val="35507AD8"/>
    <w:rsid w:val="3B7B0735"/>
    <w:rsid w:val="3DCF51C3"/>
    <w:rsid w:val="4140790D"/>
    <w:rsid w:val="42111AB1"/>
    <w:rsid w:val="424D2C2C"/>
    <w:rsid w:val="49610281"/>
    <w:rsid w:val="497E7EF1"/>
    <w:rsid w:val="52D676FF"/>
    <w:rsid w:val="5A1F5BD6"/>
    <w:rsid w:val="5C927451"/>
    <w:rsid w:val="5CA25BF9"/>
    <w:rsid w:val="5FAB09DD"/>
    <w:rsid w:val="6BD24975"/>
    <w:rsid w:val="72A45764"/>
    <w:rsid w:val="74894ECC"/>
    <w:rsid w:val="754119BE"/>
    <w:rsid w:val="7C86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2"/>
    <w:qFormat/>
    <w:uiPriority w:val="0"/>
    <w:pPr>
      <w:adjustRightInd w:val="0"/>
      <w:spacing w:line="600" w:lineRule="exact"/>
      <w:textAlignment w:val="baseline"/>
    </w:pPr>
    <w:rPr>
      <w:rFonts w:ascii="Times New Roman" w:hAnsi="Times New Roman" w:eastAsia="仿宋体" w:cs="Times New Roman"/>
      <w:b/>
      <w:kern w:val="0"/>
      <w:sz w:val="32"/>
      <w:szCs w:val="20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Emphasis"/>
    <w:basedOn w:val="9"/>
    <w:qFormat/>
    <w:uiPriority w:val="20"/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正文文本 字符"/>
    <w:basedOn w:val="9"/>
    <w:link w:val="3"/>
    <w:qFormat/>
    <w:uiPriority w:val="0"/>
    <w:rPr>
      <w:rFonts w:ascii="Times New Roman" w:hAnsi="Times New Roman" w:eastAsia="仿宋体" w:cs="Times New Roman"/>
      <w:b/>
      <w:kern w:val="0"/>
      <w:sz w:val="32"/>
      <w:szCs w:val="20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emailtitle"/>
    <w:basedOn w:val="9"/>
    <w:qFormat/>
    <w:uiPriority w:val="0"/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79</Words>
  <Characters>454</Characters>
  <Lines>3</Lines>
  <Paragraphs>1</Paragraphs>
  <TotalTime>12</TotalTime>
  <ScaleCrop>false</ScaleCrop>
  <LinksUpToDate>false</LinksUpToDate>
  <CharactersWithSpaces>532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2018-07-11T08:24:00Z</dcterms:created>
  <dc:creator>yzzd</dc:creator>
  <cp:lastModifiedBy>nijiaming</cp:lastModifiedBy>
  <cp:lastPrinted>2023-04-14T07:24:00Z</cp:lastPrinted>
  <dcterms:modified xsi:type="dcterms:W3CDTF">2023-10-23T08:44:03Z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AEA637BE55BF48459068A632E806558F</vt:lpwstr>
  </property>
</Properties>
</file>