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ascii="宋体"/>
          <w:b/>
          <w:sz w:val="44"/>
        </w:rPr>
      </w:pPr>
    </w:p>
    <w:p>
      <w:pPr>
        <w:jc w:val="center"/>
        <w:rPr>
          <w:b/>
          <w:sz w:val="44"/>
        </w:rPr>
      </w:pPr>
      <w:r>
        <w:rPr>
          <w:rFonts w:hint="eastAsia" w:ascii="宋体"/>
          <w:b/>
          <w:sz w:val="44"/>
        </w:rPr>
        <w:t>深 圳 大 学 实 验 报 告</w:t>
      </w:r>
    </w:p>
    <w:p>
      <w:pPr>
        <w:rPr>
          <w:b/>
          <w:sz w:val="28"/>
        </w:rPr>
      </w:pPr>
    </w:p>
    <w:p>
      <w:pPr>
        <w:rPr>
          <w:b/>
          <w:sz w:val="28"/>
        </w:rPr>
      </w:pPr>
    </w:p>
    <w:p>
      <w:pPr>
        <w:rPr>
          <w:b/>
          <w:sz w:val="28"/>
          <w:u w:val="single"/>
        </w:rPr>
      </w:pPr>
      <w:r>
        <w:rPr>
          <w:rFonts w:hint="eastAsia"/>
          <w:b/>
          <w:sz w:val="28"/>
        </w:rPr>
        <w:t xml:space="preserve">      课程名称：</w:t>
      </w:r>
      <w:r>
        <w:rPr>
          <w:rFonts w:hint="eastAsia"/>
          <w:b/>
          <w:sz w:val="28"/>
          <w:u w:val="single"/>
        </w:rPr>
        <w:t xml:space="preserve">           </w:t>
      </w:r>
      <w:r>
        <w:rPr>
          <w:rFonts w:hint="eastAsia"/>
          <w:b/>
          <w:sz w:val="28"/>
          <w:u w:val="single"/>
          <w:lang w:val="en-US" w:eastAsia="zh-CN"/>
        </w:rPr>
        <w:t xml:space="preserve">   现代通信原理</w:t>
      </w:r>
      <w:r>
        <w:rPr>
          <w:rFonts w:hint="eastAsia"/>
          <w:b/>
          <w:sz w:val="28"/>
          <w:u w:val="single"/>
        </w:rPr>
        <w:t xml:space="preserve">      </w:t>
      </w:r>
      <w:r>
        <w:rPr>
          <w:rFonts w:hint="eastAsia"/>
          <w:b/>
          <w:sz w:val="28"/>
          <w:u w:val="single"/>
          <w:lang w:val="en-US" w:eastAsia="zh-CN"/>
        </w:rPr>
        <w:t xml:space="preserve">  </w:t>
      </w:r>
      <w:r>
        <w:rPr>
          <w:rFonts w:hint="eastAsia"/>
          <w:b/>
          <w:sz w:val="28"/>
          <w:u w:val="single"/>
        </w:rPr>
        <w:t xml:space="preserve">         </w:t>
      </w:r>
    </w:p>
    <w:p>
      <w:pPr>
        <w:rPr>
          <w:b/>
          <w:sz w:val="28"/>
        </w:rPr>
      </w:pPr>
    </w:p>
    <w:p>
      <w:pPr>
        <w:rPr>
          <w:b/>
          <w:sz w:val="28"/>
          <w:u w:val="single"/>
        </w:rPr>
      </w:pPr>
      <w:r>
        <w:rPr>
          <w:rFonts w:hint="eastAsia"/>
          <w:b/>
          <w:sz w:val="28"/>
        </w:rPr>
        <w:t xml:space="preserve">      实验项目名称：</w:t>
      </w:r>
      <w:r>
        <w:rPr>
          <w:rFonts w:hint="eastAsia"/>
          <w:b/>
          <w:sz w:val="28"/>
          <w:u w:val="single"/>
        </w:rPr>
        <w:t xml:space="preserve">       </w:t>
      </w:r>
      <w:r>
        <w:rPr>
          <w:rFonts w:hint="eastAsia"/>
          <w:b/>
          <w:sz w:val="28"/>
          <w:u w:val="single"/>
          <w:lang w:val="en-US" w:eastAsia="zh-CN"/>
        </w:rPr>
        <w:t xml:space="preserve">      </w:t>
      </w:r>
      <w:r>
        <w:rPr>
          <w:rFonts w:hint="eastAsia"/>
          <w:b/>
          <w:sz w:val="28"/>
          <w:u w:val="single"/>
        </w:rPr>
        <w:t xml:space="preserve"> </w:t>
      </w:r>
      <w:r>
        <w:rPr>
          <w:rFonts w:hint="eastAsia"/>
          <w:b/>
          <w:sz w:val="28"/>
          <w:u w:val="single"/>
          <w:lang w:val="en-US" w:eastAsia="zh-CN"/>
        </w:rPr>
        <w:t xml:space="preserve"> 实验三</w:t>
      </w:r>
      <w:r>
        <w:rPr>
          <w:rFonts w:hint="eastAsia"/>
          <w:b/>
          <w:sz w:val="28"/>
          <w:u w:val="single"/>
        </w:rPr>
        <w:t xml:space="preserve">      </w:t>
      </w:r>
      <w:r>
        <w:rPr>
          <w:rFonts w:hint="eastAsia"/>
          <w:b/>
          <w:sz w:val="28"/>
          <w:u w:val="single"/>
          <w:lang w:val="en-US" w:eastAsia="zh-CN"/>
        </w:rPr>
        <w:t xml:space="preserve">          </w:t>
      </w:r>
      <w:r>
        <w:rPr>
          <w:rFonts w:hint="eastAsia"/>
          <w:b/>
          <w:sz w:val="28"/>
          <w:u w:val="single"/>
        </w:rPr>
        <w:t xml:space="preserve">  </w:t>
      </w:r>
    </w:p>
    <w:p>
      <w:pPr>
        <w:rPr>
          <w:b/>
          <w:sz w:val="28"/>
        </w:rPr>
      </w:pPr>
      <w:r>
        <w:rPr>
          <w:rFonts w:hint="eastAsia"/>
          <w:b/>
          <w:sz w:val="28"/>
        </w:rPr>
        <w:t xml:space="preserve">               </w:t>
      </w:r>
    </w:p>
    <w:p>
      <w:pPr>
        <w:ind w:left="899" w:leftChars="428"/>
        <w:rPr>
          <w:b/>
          <w:sz w:val="28"/>
          <w:u w:val="single"/>
        </w:rPr>
      </w:pPr>
      <w:r>
        <w:rPr>
          <w:rFonts w:hint="eastAsia"/>
          <w:b/>
          <w:sz w:val="28"/>
        </w:rPr>
        <w:t>学院：</w:t>
      </w:r>
      <w:r>
        <w:rPr>
          <w:rFonts w:hint="eastAsia"/>
          <w:b/>
          <w:sz w:val="28"/>
          <w:u w:val="single"/>
        </w:rPr>
        <w:t xml:space="preserve">             </w:t>
      </w:r>
      <w:r>
        <w:rPr>
          <w:rFonts w:hint="eastAsia"/>
          <w:b/>
          <w:sz w:val="28"/>
          <w:u w:val="single"/>
          <w:lang w:val="en-US" w:eastAsia="zh-CN"/>
        </w:rPr>
        <w:t>电子与信息工程学院</w:t>
      </w:r>
      <w:r>
        <w:rPr>
          <w:rFonts w:hint="eastAsia"/>
          <w:b/>
          <w:sz w:val="28"/>
          <w:u w:val="single"/>
        </w:rPr>
        <w:t xml:space="preserve">                  </w:t>
      </w:r>
    </w:p>
    <w:p>
      <w:pPr>
        <w:rPr>
          <w:b/>
          <w:sz w:val="28"/>
        </w:rPr>
      </w:pPr>
      <w:r>
        <w:rPr>
          <w:rFonts w:hint="eastAsia"/>
          <w:b/>
          <w:sz w:val="28"/>
        </w:rPr>
        <w:t xml:space="preserve">         </w:t>
      </w:r>
    </w:p>
    <w:p>
      <w:pPr>
        <w:rPr>
          <w:b/>
          <w:sz w:val="28"/>
        </w:rPr>
      </w:pPr>
      <w:r>
        <w:rPr>
          <w:rFonts w:hint="eastAsia"/>
          <w:b/>
          <w:sz w:val="28"/>
        </w:rPr>
        <w:t xml:space="preserve">      专业：</w:t>
      </w:r>
      <w:r>
        <w:rPr>
          <w:rFonts w:hint="eastAsia"/>
          <w:b/>
          <w:sz w:val="28"/>
          <w:u w:val="single"/>
        </w:rPr>
        <w:t xml:space="preserve">              </w:t>
      </w:r>
      <w:r>
        <w:rPr>
          <w:rFonts w:hint="eastAsia"/>
          <w:b/>
          <w:sz w:val="28"/>
          <w:u w:val="single"/>
          <w:lang w:val="en-US" w:eastAsia="zh-CN"/>
        </w:rPr>
        <w:t xml:space="preserve">  电子信息工程</w:t>
      </w:r>
      <w:r>
        <w:rPr>
          <w:rFonts w:hint="eastAsia"/>
          <w:b/>
          <w:sz w:val="28"/>
          <w:u w:val="single"/>
        </w:rPr>
        <w:t xml:space="preserve">     </w:t>
      </w:r>
      <w:r>
        <w:rPr>
          <w:rFonts w:hint="eastAsia"/>
          <w:b/>
          <w:sz w:val="28"/>
          <w:u w:val="single"/>
          <w:lang w:val="en-US" w:eastAsia="zh-CN"/>
        </w:rPr>
        <w:t xml:space="preserve">     </w:t>
      </w:r>
      <w:r>
        <w:rPr>
          <w:rFonts w:hint="eastAsia"/>
          <w:b/>
          <w:sz w:val="28"/>
          <w:u w:val="single"/>
        </w:rPr>
        <w:t xml:space="preserve">           </w:t>
      </w:r>
      <w:r>
        <w:rPr>
          <w:rFonts w:hint="eastAsia"/>
          <w:b/>
          <w:sz w:val="28"/>
        </w:rPr>
        <w:t xml:space="preserve">  </w:t>
      </w:r>
    </w:p>
    <w:p>
      <w:pPr>
        <w:rPr>
          <w:b/>
          <w:sz w:val="28"/>
        </w:rPr>
      </w:pPr>
      <w:r>
        <w:rPr>
          <w:rFonts w:hint="eastAsia"/>
          <w:b/>
          <w:sz w:val="28"/>
        </w:rPr>
        <w:t xml:space="preserve">         </w:t>
      </w:r>
    </w:p>
    <w:p>
      <w:pPr>
        <w:rPr>
          <w:b/>
          <w:sz w:val="28"/>
          <w:u w:val="single"/>
        </w:rPr>
      </w:pPr>
      <w:r>
        <w:rPr>
          <w:rFonts w:hint="eastAsia"/>
          <w:b/>
          <w:sz w:val="28"/>
        </w:rPr>
        <w:t xml:space="preserve">      指导教师：</w:t>
      </w:r>
      <w:r>
        <w:rPr>
          <w:rFonts w:hint="eastAsia"/>
          <w:b/>
          <w:sz w:val="28"/>
          <w:u w:val="single"/>
        </w:rPr>
        <w:t xml:space="preserve">        </w:t>
      </w:r>
      <w:r>
        <w:rPr>
          <w:rFonts w:hint="eastAsia"/>
          <w:b/>
          <w:sz w:val="28"/>
          <w:u w:val="single"/>
          <w:lang w:val="en-US" w:eastAsia="zh-CN"/>
        </w:rPr>
        <w:t xml:space="preserve">        </w:t>
      </w:r>
      <w:r>
        <w:rPr>
          <w:rFonts w:hint="eastAsia"/>
          <w:b/>
          <w:sz w:val="28"/>
          <w:u w:val="single"/>
        </w:rPr>
        <w:t xml:space="preserve">   </w:t>
      </w:r>
      <w:r>
        <w:rPr>
          <w:rFonts w:hint="eastAsia"/>
          <w:b/>
          <w:sz w:val="28"/>
          <w:u w:val="single"/>
          <w:lang w:val="en-US" w:eastAsia="zh-CN"/>
        </w:rPr>
        <w:t>陈真</w:t>
      </w:r>
      <w:r>
        <w:rPr>
          <w:rFonts w:hint="eastAsia"/>
          <w:b/>
          <w:sz w:val="28"/>
          <w:u w:val="single"/>
        </w:rPr>
        <w:t xml:space="preserve">                     </w:t>
      </w:r>
    </w:p>
    <w:p>
      <w:pPr>
        <w:rPr>
          <w:b/>
          <w:sz w:val="28"/>
        </w:rPr>
      </w:pPr>
      <w:r>
        <w:rPr>
          <w:rFonts w:hint="eastAsia"/>
          <w:b/>
          <w:sz w:val="28"/>
        </w:rPr>
        <w:t xml:space="preserve">            </w:t>
      </w:r>
      <w:r>
        <w:rPr>
          <w:b/>
          <w:sz w:val="28"/>
        </w:rPr>
        <w:t xml:space="preserve">  </w:t>
      </w:r>
    </w:p>
    <w:p>
      <w:pPr>
        <w:rPr>
          <w:rFonts w:hint="eastAsia"/>
          <w:b/>
          <w:sz w:val="28"/>
          <w:u w:val="single"/>
          <w:lang w:val="en-US" w:eastAsia="zh-CN"/>
        </w:rPr>
      </w:pPr>
      <w:r>
        <w:rPr>
          <w:rFonts w:hint="eastAsia"/>
          <w:b/>
          <w:sz w:val="28"/>
        </w:rPr>
        <w:t xml:space="preserve">      报告人：</w:t>
      </w:r>
      <w:r>
        <w:rPr>
          <w:rFonts w:hint="eastAsia"/>
          <w:b/>
          <w:sz w:val="28"/>
          <w:u w:val="single"/>
        </w:rPr>
        <w:t xml:space="preserve"> </w:t>
      </w:r>
      <w:r>
        <w:rPr>
          <w:rFonts w:hint="eastAsia"/>
          <w:b/>
          <w:sz w:val="28"/>
          <w:u w:val="single"/>
          <w:lang w:val="en-US" w:eastAsia="zh-CN"/>
        </w:rPr>
        <w:t xml:space="preserve"> 余韦藩 </w:t>
      </w:r>
      <w:r>
        <w:rPr>
          <w:rFonts w:hint="eastAsia"/>
          <w:b/>
          <w:sz w:val="28"/>
          <w:u w:val="single"/>
        </w:rPr>
        <w:t xml:space="preserve"> </w:t>
      </w:r>
      <w:r>
        <w:rPr>
          <w:rFonts w:hint="eastAsia"/>
          <w:b/>
          <w:sz w:val="28"/>
        </w:rPr>
        <w:t>学号：</w:t>
      </w:r>
      <w:r>
        <w:rPr>
          <w:rFonts w:hint="eastAsia"/>
          <w:b/>
          <w:sz w:val="28"/>
          <w:u w:val="single"/>
        </w:rPr>
        <w:t xml:space="preserve"> </w:t>
      </w:r>
      <w:r>
        <w:rPr>
          <w:rFonts w:hint="eastAsia"/>
          <w:b/>
          <w:sz w:val="28"/>
          <w:u w:val="single"/>
          <w:lang w:val="en-US" w:eastAsia="zh-CN"/>
        </w:rPr>
        <w:t xml:space="preserve"> 202028510  </w:t>
      </w:r>
      <w:r>
        <w:rPr>
          <w:rFonts w:hint="eastAsia"/>
          <w:b/>
          <w:sz w:val="28"/>
        </w:rPr>
        <w:t>班级：</w:t>
      </w:r>
      <w:r>
        <w:rPr>
          <w:rFonts w:hint="eastAsia"/>
          <w:b/>
          <w:sz w:val="28"/>
          <w:u w:val="single"/>
        </w:rPr>
        <w:t xml:space="preserve"> </w:t>
      </w:r>
      <w:r>
        <w:rPr>
          <w:rFonts w:hint="eastAsia"/>
          <w:b/>
          <w:sz w:val="28"/>
          <w:u w:val="single"/>
          <w:lang w:val="en-US" w:eastAsia="zh-CN"/>
        </w:rPr>
        <w:t xml:space="preserve"> 文华班   </w:t>
      </w:r>
    </w:p>
    <w:p>
      <w:pPr>
        <w:rPr>
          <w:b/>
          <w:sz w:val="28"/>
        </w:rPr>
      </w:pPr>
      <w:r>
        <w:rPr>
          <w:rFonts w:hint="eastAsia"/>
          <w:b/>
          <w:sz w:val="28"/>
        </w:rPr>
        <w:t xml:space="preserve">       </w:t>
      </w:r>
    </w:p>
    <w:p>
      <w:pPr>
        <w:rPr>
          <w:b/>
          <w:sz w:val="28"/>
        </w:rPr>
      </w:pPr>
      <w:r>
        <w:rPr>
          <w:rFonts w:hint="eastAsia"/>
          <w:b/>
          <w:sz w:val="28"/>
        </w:rPr>
        <w:t xml:space="preserve">      实验时间：</w:t>
      </w:r>
      <w:r>
        <w:rPr>
          <w:rFonts w:hint="eastAsia"/>
          <w:b/>
          <w:sz w:val="28"/>
          <w:u w:val="single"/>
        </w:rPr>
        <w:t xml:space="preserve">           </w:t>
      </w:r>
      <w:r>
        <w:rPr>
          <w:rFonts w:hint="eastAsia"/>
          <w:b/>
          <w:sz w:val="28"/>
          <w:u w:val="single"/>
          <w:lang w:val="en-US" w:eastAsia="zh-CN"/>
        </w:rPr>
        <w:t>2023.03.16-2023.03.23</w:t>
      </w:r>
      <w:r>
        <w:rPr>
          <w:rFonts w:hint="eastAsia"/>
          <w:b/>
          <w:sz w:val="28"/>
          <w:u w:val="single"/>
        </w:rPr>
        <w:t xml:space="preserve">              </w:t>
      </w:r>
      <w:r>
        <w:rPr>
          <w:rFonts w:hint="eastAsia"/>
          <w:b/>
          <w:sz w:val="28"/>
        </w:rPr>
        <w:t xml:space="preserve">  </w:t>
      </w:r>
    </w:p>
    <w:p>
      <w:pPr>
        <w:rPr>
          <w:b/>
          <w:sz w:val="28"/>
        </w:rPr>
      </w:pPr>
    </w:p>
    <w:p>
      <w:pPr>
        <w:ind w:left="899" w:hanging="900" w:hangingChars="320"/>
        <w:rPr>
          <w:b/>
          <w:sz w:val="44"/>
        </w:rPr>
      </w:pPr>
      <w:r>
        <w:rPr>
          <w:rFonts w:hint="eastAsia"/>
          <w:b/>
          <w:sz w:val="28"/>
        </w:rPr>
        <w:t xml:space="preserve">      实验报告提交时间：</w:t>
      </w:r>
      <w:r>
        <w:rPr>
          <w:rFonts w:hint="eastAsia"/>
          <w:b/>
          <w:sz w:val="28"/>
          <w:u w:val="single"/>
        </w:rPr>
        <w:t xml:space="preserve">  </w:t>
      </w:r>
      <w:r>
        <w:rPr>
          <w:rFonts w:hint="eastAsia"/>
          <w:b/>
          <w:sz w:val="28"/>
          <w:u w:val="single"/>
          <w:lang w:val="en-US" w:eastAsia="zh-CN"/>
        </w:rPr>
        <w:t xml:space="preserve">       2023</w:t>
      </w:r>
      <w:r>
        <w:rPr>
          <w:rFonts w:hint="eastAsia"/>
          <w:b/>
          <w:sz w:val="28"/>
          <w:u w:val="single"/>
        </w:rPr>
        <w:t>年</w:t>
      </w:r>
      <w:r>
        <w:rPr>
          <w:rFonts w:hint="eastAsia"/>
          <w:b/>
          <w:sz w:val="28"/>
          <w:u w:val="single"/>
          <w:lang w:val="en-US" w:eastAsia="zh-CN"/>
        </w:rPr>
        <w:t>3</w:t>
      </w:r>
      <w:r>
        <w:rPr>
          <w:rFonts w:hint="eastAsia"/>
          <w:b/>
          <w:sz w:val="28"/>
          <w:u w:val="single"/>
        </w:rPr>
        <w:t>月</w:t>
      </w:r>
      <w:r>
        <w:rPr>
          <w:rFonts w:hint="eastAsia"/>
          <w:b/>
          <w:sz w:val="28"/>
          <w:u w:val="single"/>
          <w:lang w:val="en-US" w:eastAsia="zh-CN"/>
        </w:rPr>
        <w:t>30</w:t>
      </w:r>
      <w:r>
        <w:rPr>
          <w:rFonts w:hint="eastAsia"/>
          <w:b/>
          <w:sz w:val="28"/>
          <w:u w:val="single"/>
        </w:rPr>
        <w:t xml:space="preserve">日                  </w:t>
      </w:r>
    </w:p>
    <w:p>
      <w:pPr>
        <w:jc w:val="center"/>
        <w:rPr>
          <w:b/>
          <w:sz w:val="44"/>
        </w:rPr>
      </w:pPr>
    </w:p>
    <w:p>
      <w:pPr>
        <w:jc w:val="center"/>
        <w:rPr>
          <w:b/>
          <w:sz w:val="24"/>
        </w:rPr>
      </w:pPr>
      <w:r>
        <w:rPr>
          <w:rFonts w:hint="eastAsia"/>
          <w:b/>
          <w:sz w:val="24"/>
        </w:rPr>
        <w:t>教务部制</w:t>
      </w:r>
    </w:p>
    <w:tbl>
      <w:tblPr>
        <w:tblStyle w:val="6"/>
        <w:tblW w:w="9215"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3" w:hRule="atLeast"/>
        </w:trPr>
        <w:tc>
          <w:tcPr>
            <w:tcW w:w="9215" w:type="dxa"/>
          </w:tcPr>
          <w:p>
            <w:pPr>
              <w:spacing w:line="360" w:lineRule="auto"/>
              <w:rPr>
                <w:b/>
                <w:sz w:val="24"/>
                <w:szCs w:val="24"/>
              </w:rPr>
            </w:pPr>
            <w:r>
              <w:rPr>
                <w:rFonts w:hint="eastAsia"/>
                <w:b/>
                <w:sz w:val="24"/>
                <w:szCs w:val="24"/>
              </w:rPr>
              <w:t>实验目的与要求：</w:t>
            </w:r>
          </w:p>
          <w:p>
            <w:pPr>
              <w:spacing w:line="360" w:lineRule="auto"/>
              <w:rPr>
                <w:rFonts w:hint="eastAsia" w:eastAsia="宋体"/>
                <w:sz w:val="24"/>
                <w:szCs w:val="24"/>
                <w:lang w:eastAsia="zh-CN"/>
              </w:rPr>
            </w:pPr>
            <w:r>
              <w:rPr>
                <w:rFonts w:hint="eastAsia" w:eastAsia="宋体"/>
                <w:sz w:val="24"/>
                <w:szCs w:val="24"/>
                <w:lang w:eastAsia="zh-CN"/>
              </w:rPr>
              <w:drawing>
                <wp:inline distT="0" distB="0" distL="114300" distR="114300">
                  <wp:extent cx="5713095" cy="1438910"/>
                  <wp:effectExtent l="0" t="0" r="1905" b="8890"/>
                  <wp:docPr id="1" name="图片 1" descr="微信截图_20230329234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截图_20230329234820"/>
                          <pic:cNvPicPr>
                            <a:picLocks noChangeAspect="1"/>
                          </pic:cNvPicPr>
                        </pic:nvPicPr>
                        <pic:blipFill>
                          <a:blip r:embed="rId4"/>
                          <a:stretch>
                            <a:fillRect/>
                          </a:stretch>
                        </pic:blipFill>
                        <pic:spPr>
                          <a:xfrm>
                            <a:off x="0" y="0"/>
                            <a:ext cx="5713095" cy="143891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49" w:hRule="atLeast"/>
        </w:trPr>
        <w:tc>
          <w:tcPr>
            <w:tcW w:w="9215" w:type="dxa"/>
          </w:tcPr>
          <w:p>
            <w:pPr>
              <w:spacing w:line="360" w:lineRule="auto"/>
              <w:rPr>
                <w:sz w:val="24"/>
                <w:szCs w:val="24"/>
                <w:lang w:val="en-US" w:eastAsia="zh-CN"/>
              </w:rPr>
            </w:pPr>
            <w:r>
              <w:rPr>
                <w:rFonts w:hint="eastAsia"/>
                <w:b/>
                <w:sz w:val="24"/>
                <w:szCs w:val="24"/>
              </w:rPr>
              <w:t>内容和步骤：</w:t>
            </w:r>
          </w:p>
          <w:p>
            <w:pPr>
              <w:pStyle w:val="8"/>
              <w:numPr>
                <w:ilvl w:val="0"/>
                <w:numId w:val="1"/>
              </w:numPr>
              <w:spacing w:line="360" w:lineRule="auto"/>
              <w:ind w:left="425" w:leftChars="0" w:hanging="425" w:firstLineChars="0"/>
              <w:rPr>
                <w:rFonts w:hint="eastAsia" w:eastAsia="宋体"/>
                <w:b/>
                <w:bCs/>
                <w:sz w:val="24"/>
                <w:szCs w:val="24"/>
                <w:lang w:eastAsia="zh-CN"/>
              </w:rPr>
            </w:pPr>
            <w:r>
              <w:rPr>
                <w:rFonts w:hint="eastAsia" w:eastAsia="宋体"/>
                <w:b/>
                <w:bCs/>
                <w:sz w:val="24"/>
                <w:szCs w:val="24"/>
                <w:lang w:val="en-US" w:eastAsia="zh-CN"/>
              </w:rPr>
              <w:t xml:space="preserve">Let the sampling rate be fs=2000, plot the original signal and the sampled signal </w:t>
            </w:r>
          </w:p>
          <w:p>
            <w:pPr>
              <w:pStyle w:val="8"/>
              <w:widowControl w:val="0"/>
              <w:numPr>
                <w:numId w:val="0"/>
              </w:numPr>
              <w:spacing w:line="360" w:lineRule="auto"/>
              <w:ind w:firstLine="480" w:firstLineChars="200"/>
              <w:jc w:val="both"/>
              <w:rPr>
                <w:rFonts w:hint="default" w:eastAsia="宋体"/>
                <w:sz w:val="24"/>
                <w:szCs w:val="24"/>
                <w:lang w:val="en-US" w:eastAsia="zh-CN"/>
              </w:rPr>
            </w:pPr>
            <w:r>
              <w:rPr>
                <w:rFonts w:hint="eastAsia"/>
                <w:sz w:val="24"/>
                <w:szCs w:val="24"/>
                <w:lang w:val="en-US" w:eastAsia="zh-CN"/>
              </w:rPr>
              <w:t xml:space="preserve">The following figure shows the main codes of this task. The notices have been made clearly so we will not explain it in detail. In order to achieve </w:t>
            </w:r>
            <w:r>
              <w:rPr>
                <w:rFonts w:hint="eastAsia" w:eastAsia="宋体"/>
                <w:b w:val="0"/>
                <w:bCs w:val="0"/>
                <w:sz w:val="24"/>
                <w:szCs w:val="24"/>
                <w:lang w:val="en-US" w:eastAsia="zh-CN"/>
              </w:rPr>
              <w:t>fs=2000</w:t>
            </w:r>
            <w:r>
              <w:rPr>
                <w:rFonts w:hint="eastAsia"/>
                <w:b/>
                <w:bCs/>
                <w:sz w:val="24"/>
                <w:szCs w:val="24"/>
                <w:lang w:val="en-US" w:eastAsia="zh-CN"/>
              </w:rPr>
              <w:t xml:space="preserve"> </w:t>
            </w:r>
            <w:r>
              <w:rPr>
                <w:rFonts w:hint="eastAsia"/>
                <w:b w:val="0"/>
                <w:bCs w:val="0"/>
                <w:sz w:val="24"/>
                <w:szCs w:val="24"/>
                <w:lang w:val="en-US" w:eastAsia="zh-CN"/>
              </w:rPr>
              <w:t xml:space="preserve">sampling, we just generate the same time range t but with new sample rate </w:t>
            </w:r>
            <w:r>
              <w:rPr>
                <w:rFonts w:hint="eastAsia" w:eastAsia="宋体"/>
                <w:b w:val="0"/>
                <w:bCs w:val="0"/>
                <w:sz w:val="24"/>
                <w:szCs w:val="24"/>
                <w:lang w:val="en-US" w:eastAsia="zh-CN"/>
              </w:rPr>
              <w:t>fs=2000</w:t>
            </w:r>
            <w:r>
              <w:rPr>
                <w:rFonts w:hint="eastAsia"/>
                <w:b w:val="0"/>
                <w:bCs w:val="0"/>
                <w:sz w:val="24"/>
                <w:szCs w:val="24"/>
                <w:lang w:val="en-US" w:eastAsia="zh-CN"/>
              </w:rPr>
              <w:t xml:space="preserve">. </w:t>
            </w:r>
            <w:r>
              <w:rPr>
                <w:rFonts w:hint="eastAsia"/>
                <w:sz w:val="24"/>
                <w:szCs w:val="24"/>
                <w:lang w:val="en-US" w:eastAsia="zh-CN"/>
              </w:rPr>
              <w:t>Here we use the stem function to plot the sampled signal with fs=2000.</w:t>
            </w:r>
          </w:p>
          <w:p>
            <w:pPr>
              <w:pStyle w:val="8"/>
              <w:widowControl w:val="0"/>
              <w:numPr>
                <w:numId w:val="0"/>
              </w:numPr>
              <w:spacing w:line="360" w:lineRule="auto"/>
              <w:jc w:val="both"/>
              <w:rPr>
                <w:rFonts w:hint="eastAsia" w:eastAsia="宋体"/>
                <w:sz w:val="24"/>
                <w:szCs w:val="24"/>
                <w:lang w:eastAsia="zh-CN"/>
              </w:rPr>
            </w:pPr>
            <w:r>
              <w:rPr>
                <w:rFonts w:hint="eastAsia" w:eastAsia="宋体"/>
                <w:sz w:val="24"/>
                <w:szCs w:val="24"/>
                <w:lang w:eastAsia="zh-CN"/>
              </w:rPr>
              <w:drawing>
                <wp:inline distT="0" distB="0" distL="114300" distR="114300">
                  <wp:extent cx="5600700" cy="4000500"/>
                  <wp:effectExtent l="0" t="0" r="0" b="0"/>
                  <wp:docPr id="2" name="图片 2" descr="微信截图_20230330022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截图_20230330022228"/>
                          <pic:cNvPicPr>
                            <a:picLocks noChangeAspect="1"/>
                          </pic:cNvPicPr>
                        </pic:nvPicPr>
                        <pic:blipFill>
                          <a:blip r:embed="rId5"/>
                          <a:stretch>
                            <a:fillRect/>
                          </a:stretch>
                        </pic:blipFill>
                        <pic:spPr>
                          <a:xfrm>
                            <a:off x="0" y="0"/>
                            <a:ext cx="5600700" cy="4000500"/>
                          </a:xfrm>
                          <a:prstGeom prst="rect">
                            <a:avLst/>
                          </a:prstGeom>
                        </pic:spPr>
                      </pic:pic>
                    </a:graphicData>
                  </a:graphic>
                </wp:inline>
              </w:drawing>
            </w:r>
          </w:p>
          <w:p>
            <w:pPr>
              <w:pStyle w:val="8"/>
              <w:widowControl w:val="0"/>
              <w:numPr>
                <w:numId w:val="0"/>
              </w:numPr>
              <w:spacing w:line="360" w:lineRule="auto"/>
              <w:jc w:val="both"/>
              <w:rPr>
                <w:rFonts w:hint="eastAsia" w:eastAsia="宋体"/>
                <w:sz w:val="24"/>
                <w:szCs w:val="24"/>
                <w:lang w:eastAsia="zh-CN"/>
              </w:rPr>
            </w:pPr>
            <w:r>
              <w:rPr>
                <w:rFonts w:hint="eastAsia" w:eastAsia="宋体"/>
                <w:sz w:val="24"/>
                <w:szCs w:val="24"/>
                <w:lang w:eastAsia="zh-CN"/>
              </w:rPr>
              <w:drawing>
                <wp:inline distT="0" distB="0" distL="114300" distR="114300">
                  <wp:extent cx="5600700" cy="1362075"/>
                  <wp:effectExtent l="0" t="0" r="0" b="9525"/>
                  <wp:docPr id="3" name="图片 3" descr="微信截图_20230330022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截图_20230330022245"/>
                          <pic:cNvPicPr>
                            <a:picLocks noChangeAspect="1"/>
                          </pic:cNvPicPr>
                        </pic:nvPicPr>
                        <pic:blipFill>
                          <a:blip r:embed="rId6"/>
                          <a:stretch>
                            <a:fillRect/>
                          </a:stretch>
                        </pic:blipFill>
                        <pic:spPr>
                          <a:xfrm>
                            <a:off x="0" y="0"/>
                            <a:ext cx="5600700" cy="1362075"/>
                          </a:xfrm>
                          <a:prstGeom prst="rect">
                            <a:avLst/>
                          </a:prstGeom>
                        </pic:spPr>
                      </pic:pic>
                    </a:graphicData>
                  </a:graphic>
                </wp:inline>
              </w:drawing>
            </w:r>
          </w:p>
          <w:p>
            <w:pPr>
              <w:pStyle w:val="8"/>
              <w:widowControl w:val="0"/>
              <w:numPr>
                <w:numId w:val="0"/>
              </w:numPr>
              <w:spacing w:line="360" w:lineRule="auto"/>
              <w:ind w:firstLine="480" w:firstLineChars="200"/>
              <w:jc w:val="both"/>
              <w:rPr>
                <w:rFonts w:hint="default" w:eastAsia="宋体"/>
                <w:sz w:val="24"/>
                <w:szCs w:val="24"/>
                <w:lang w:val="en-US" w:eastAsia="zh-CN"/>
              </w:rPr>
            </w:pPr>
            <w:r>
              <w:rPr>
                <w:rFonts w:hint="eastAsia"/>
                <w:sz w:val="24"/>
                <w:szCs w:val="24"/>
                <w:lang w:val="en-US" w:eastAsia="zh-CN"/>
              </w:rPr>
              <w:t>The following figure shows the original signal m(t) and the sampled signal with fs=2000.</w:t>
            </w:r>
          </w:p>
          <w:p>
            <w:pPr>
              <w:pStyle w:val="8"/>
              <w:widowControl w:val="0"/>
              <w:numPr>
                <w:numId w:val="0"/>
              </w:numPr>
              <w:spacing w:line="360" w:lineRule="auto"/>
              <w:jc w:val="both"/>
              <w:rPr>
                <w:rFonts w:hint="eastAsia" w:eastAsia="宋体"/>
                <w:sz w:val="24"/>
                <w:szCs w:val="24"/>
                <w:lang w:eastAsia="zh-CN"/>
              </w:rPr>
            </w:pPr>
            <w:r>
              <w:rPr>
                <w:rFonts w:hint="eastAsia" w:eastAsia="宋体"/>
                <w:sz w:val="24"/>
                <w:szCs w:val="24"/>
                <w:lang w:eastAsia="zh-CN"/>
              </w:rPr>
              <w:drawing>
                <wp:inline distT="0" distB="0" distL="114300" distR="114300">
                  <wp:extent cx="5706110" cy="4870450"/>
                  <wp:effectExtent l="0" t="0" r="8890" b="6350"/>
                  <wp:docPr id="6" name="图片 6" descr="微信截图_20230330022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截图_20230330022917"/>
                          <pic:cNvPicPr>
                            <a:picLocks noChangeAspect="1"/>
                          </pic:cNvPicPr>
                        </pic:nvPicPr>
                        <pic:blipFill>
                          <a:blip r:embed="rId7"/>
                          <a:stretch>
                            <a:fillRect/>
                          </a:stretch>
                        </pic:blipFill>
                        <pic:spPr>
                          <a:xfrm>
                            <a:off x="0" y="0"/>
                            <a:ext cx="5706110" cy="4870450"/>
                          </a:xfrm>
                          <a:prstGeom prst="rect">
                            <a:avLst/>
                          </a:prstGeom>
                        </pic:spPr>
                      </pic:pic>
                    </a:graphicData>
                  </a:graphic>
                </wp:inline>
              </w:drawing>
            </w:r>
          </w:p>
          <w:p>
            <w:pPr>
              <w:pStyle w:val="8"/>
              <w:numPr>
                <w:ilvl w:val="0"/>
                <w:numId w:val="1"/>
              </w:numPr>
              <w:spacing w:line="360" w:lineRule="auto"/>
              <w:ind w:left="425" w:leftChars="0" w:hanging="425" w:firstLineChars="0"/>
              <w:rPr>
                <w:rFonts w:hint="eastAsia" w:eastAsia="宋体"/>
                <w:b/>
                <w:bCs/>
                <w:sz w:val="24"/>
                <w:szCs w:val="24"/>
                <w:lang w:eastAsia="zh-CN"/>
              </w:rPr>
            </w:pPr>
            <w:r>
              <w:rPr>
                <w:rFonts w:hint="eastAsia" w:eastAsia="宋体"/>
                <w:b/>
                <w:bCs/>
                <w:sz w:val="24"/>
                <w:szCs w:val="24"/>
                <w:lang w:val="en-US" w:eastAsia="zh-CN"/>
              </w:rPr>
              <w:t>Plot the quantized signal (uniform quantization and the quantization level number is 32)</w:t>
            </w:r>
          </w:p>
          <w:p>
            <w:pPr>
              <w:pStyle w:val="8"/>
              <w:widowControl w:val="0"/>
              <w:numPr>
                <w:numId w:val="0"/>
              </w:numPr>
              <w:spacing w:line="360" w:lineRule="auto"/>
              <w:ind w:firstLine="480" w:firstLineChars="200"/>
              <w:jc w:val="both"/>
              <w:rPr>
                <w:rFonts w:hint="default" w:eastAsia="宋体"/>
                <w:sz w:val="24"/>
                <w:szCs w:val="24"/>
                <w:lang w:val="en-US" w:eastAsia="zh-CN"/>
              </w:rPr>
            </w:pPr>
            <w:r>
              <w:rPr>
                <w:rFonts w:hint="eastAsia"/>
                <w:sz w:val="24"/>
                <w:szCs w:val="24"/>
                <w:lang w:val="en-US" w:eastAsia="zh-CN"/>
              </w:rPr>
              <w:t xml:space="preserve">The following figure shows the main codes of this task. First, we should calculate the quantization interval deta of the quantization. Then records each quantization value in the vector m. Next, we quantize each sample with the principle that if the value drops in a specific quantization range, the quantization result is (down+up)/2. Finally, we plot the quantized signal. </w:t>
            </w:r>
          </w:p>
          <w:p>
            <w:pPr>
              <w:pStyle w:val="8"/>
              <w:widowControl w:val="0"/>
              <w:numPr>
                <w:numId w:val="0"/>
              </w:numPr>
              <w:spacing w:line="360" w:lineRule="auto"/>
              <w:jc w:val="both"/>
              <w:rPr>
                <w:rFonts w:hint="eastAsia" w:eastAsia="宋体"/>
                <w:sz w:val="24"/>
                <w:szCs w:val="24"/>
                <w:lang w:eastAsia="zh-CN"/>
              </w:rPr>
            </w:pPr>
            <w:r>
              <w:rPr>
                <w:rFonts w:hint="eastAsia" w:eastAsia="宋体"/>
                <w:sz w:val="24"/>
                <w:szCs w:val="24"/>
                <w:lang w:eastAsia="zh-CN"/>
              </w:rPr>
              <w:drawing>
                <wp:inline distT="0" distB="0" distL="114300" distR="114300">
                  <wp:extent cx="5591175" cy="3086100"/>
                  <wp:effectExtent l="0" t="0" r="9525" b="0"/>
                  <wp:docPr id="5" name="图片 5" descr="微信截图_20230330022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截图_20230330022844"/>
                          <pic:cNvPicPr>
                            <a:picLocks noChangeAspect="1"/>
                          </pic:cNvPicPr>
                        </pic:nvPicPr>
                        <pic:blipFill>
                          <a:blip r:embed="rId8"/>
                          <a:stretch>
                            <a:fillRect/>
                          </a:stretch>
                        </pic:blipFill>
                        <pic:spPr>
                          <a:xfrm>
                            <a:off x="0" y="0"/>
                            <a:ext cx="5591175" cy="3086100"/>
                          </a:xfrm>
                          <a:prstGeom prst="rect">
                            <a:avLst/>
                          </a:prstGeom>
                        </pic:spPr>
                      </pic:pic>
                    </a:graphicData>
                  </a:graphic>
                </wp:inline>
              </w:drawing>
            </w:r>
          </w:p>
          <w:p>
            <w:pPr>
              <w:pStyle w:val="8"/>
              <w:spacing w:line="360" w:lineRule="auto"/>
              <w:ind w:firstLine="0" w:firstLineChars="0"/>
              <w:rPr>
                <w:rFonts w:hint="eastAsia" w:eastAsia="宋体"/>
                <w:sz w:val="24"/>
                <w:szCs w:val="24"/>
                <w:lang w:eastAsia="zh-CN"/>
              </w:rPr>
            </w:pPr>
            <w:r>
              <w:rPr>
                <w:rFonts w:hint="eastAsia" w:eastAsia="宋体"/>
                <w:sz w:val="24"/>
                <w:szCs w:val="24"/>
                <w:lang w:eastAsia="zh-CN"/>
              </w:rPr>
              <w:drawing>
                <wp:inline distT="0" distB="0" distL="114300" distR="114300">
                  <wp:extent cx="5581650" cy="2838450"/>
                  <wp:effectExtent l="0" t="0" r="0" b="0"/>
                  <wp:docPr id="4" name="图片 4" descr="微信截图_20230330022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截图_20230330022849"/>
                          <pic:cNvPicPr>
                            <a:picLocks noChangeAspect="1"/>
                          </pic:cNvPicPr>
                        </pic:nvPicPr>
                        <pic:blipFill>
                          <a:blip r:embed="rId9"/>
                          <a:stretch>
                            <a:fillRect/>
                          </a:stretch>
                        </pic:blipFill>
                        <pic:spPr>
                          <a:xfrm>
                            <a:off x="0" y="0"/>
                            <a:ext cx="5581650" cy="2838450"/>
                          </a:xfrm>
                          <a:prstGeom prst="rect">
                            <a:avLst/>
                          </a:prstGeom>
                        </pic:spPr>
                      </pic:pic>
                    </a:graphicData>
                  </a:graphic>
                </wp:inline>
              </w:drawing>
            </w:r>
          </w:p>
          <w:p>
            <w:pPr>
              <w:pStyle w:val="8"/>
              <w:widowControl w:val="0"/>
              <w:numPr>
                <w:ilvl w:val="0"/>
                <w:numId w:val="0"/>
              </w:numPr>
              <w:spacing w:line="360" w:lineRule="auto"/>
              <w:ind w:firstLine="480" w:firstLineChars="200"/>
              <w:jc w:val="both"/>
              <w:rPr>
                <w:rFonts w:hint="eastAsia" w:eastAsia="宋体"/>
                <w:sz w:val="24"/>
                <w:szCs w:val="24"/>
                <w:lang w:eastAsia="zh-CN"/>
              </w:rPr>
            </w:pPr>
            <w:r>
              <w:rPr>
                <w:rFonts w:hint="eastAsia"/>
                <w:sz w:val="24"/>
                <w:szCs w:val="24"/>
                <w:lang w:val="en-US" w:eastAsia="zh-CN"/>
              </w:rPr>
              <w:t>The following figure shows the original signal m(t) and the quantization signal with quantization level 32.</w:t>
            </w:r>
          </w:p>
          <w:p>
            <w:pPr>
              <w:pStyle w:val="8"/>
              <w:spacing w:line="360" w:lineRule="auto"/>
              <w:ind w:firstLine="0" w:firstLineChars="0"/>
              <w:rPr>
                <w:rFonts w:hint="eastAsia" w:eastAsia="宋体"/>
                <w:sz w:val="24"/>
                <w:szCs w:val="24"/>
                <w:lang w:eastAsia="zh-CN"/>
              </w:rPr>
            </w:pPr>
            <w:r>
              <w:rPr>
                <w:rFonts w:hint="eastAsia" w:eastAsia="宋体"/>
                <w:sz w:val="24"/>
                <w:szCs w:val="24"/>
                <w:lang w:eastAsia="zh-CN"/>
              </w:rPr>
              <w:drawing>
                <wp:inline distT="0" distB="0" distL="114300" distR="114300">
                  <wp:extent cx="5711825" cy="4775200"/>
                  <wp:effectExtent l="0" t="0" r="3175" b="6350"/>
                  <wp:docPr id="7" name="图片 7" descr="微信截图_20230330022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截图_20230330022907"/>
                          <pic:cNvPicPr>
                            <a:picLocks noChangeAspect="1"/>
                          </pic:cNvPicPr>
                        </pic:nvPicPr>
                        <pic:blipFill>
                          <a:blip r:embed="rId10"/>
                          <a:stretch>
                            <a:fillRect/>
                          </a:stretch>
                        </pic:blipFill>
                        <pic:spPr>
                          <a:xfrm>
                            <a:off x="0" y="0"/>
                            <a:ext cx="5711825" cy="477520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1" w:hRule="atLeast"/>
        </w:trPr>
        <w:tc>
          <w:tcPr>
            <w:tcW w:w="9215" w:type="dxa"/>
          </w:tcPr>
          <w:p>
            <w:pPr>
              <w:spacing w:line="360" w:lineRule="auto"/>
              <w:rPr>
                <w:b/>
                <w:sz w:val="24"/>
                <w:szCs w:val="24"/>
              </w:rPr>
            </w:pPr>
            <w:r>
              <w:rPr>
                <w:rFonts w:hint="eastAsia"/>
                <w:b/>
                <w:sz w:val="24"/>
                <w:szCs w:val="24"/>
              </w:rPr>
              <w:t>实验结论：</w:t>
            </w:r>
          </w:p>
          <w:p>
            <w:pPr>
              <w:numPr>
                <w:ilvl w:val="0"/>
                <w:numId w:val="0"/>
              </w:numPr>
              <w:spacing w:line="360" w:lineRule="auto"/>
              <w:ind w:left="400" w:leftChars="0"/>
              <w:rPr>
                <w:rFonts w:hint="default" w:eastAsia="宋体"/>
                <w:sz w:val="24"/>
                <w:szCs w:val="24"/>
                <w:lang w:val="en-US" w:eastAsia="zh-CN"/>
              </w:rPr>
            </w:pPr>
            <w:r>
              <w:rPr>
                <w:rFonts w:hint="eastAsia"/>
                <w:sz w:val="24"/>
                <w:szCs w:val="24"/>
                <w:lang w:val="en-US" w:eastAsia="zh-CN"/>
              </w:rPr>
              <w:t>The function of sampling and quantization includes:</w:t>
            </w:r>
          </w:p>
          <w:p>
            <w:pPr>
              <w:numPr>
                <w:ilvl w:val="0"/>
                <w:numId w:val="0"/>
              </w:numPr>
              <w:spacing w:line="360" w:lineRule="auto"/>
              <w:ind w:firstLine="482" w:firstLineChars="200"/>
              <w:jc w:val="left"/>
              <w:rPr>
                <w:sz w:val="24"/>
                <w:szCs w:val="24"/>
              </w:rPr>
            </w:pPr>
            <w:r>
              <w:rPr>
                <w:b/>
                <w:bCs/>
                <w:sz w:val="24"/>
                <w:szCs w:val="24"/>
              </w:rPr>
              <w:t>Sampling:</w:t>
            </w:r>
            <w:r>
              <w:rPr>
                <w:sz w:val="24"/>
                <w:szCs w:val="24"/>
              </w:rPr>
              <w:t xml:space="preserve"> Sampling is the process of measuring an analog signal at a specific point in time and converting it into a discrete digital value. The signal is sampled at regular intervals, and the sampling rate determines the number of samples taken per second. The goal of sampling is to capture the essential features of the signal, while minimizing the amount of information needed to represent it digitally.</w:t>
            </w:r>
          </w:p>
          <w:p>
            <w:pPr>
              <w:numPr>
                <w:ilvl w:val="0"/>
                <w:numId w:val="0"/>
              </w:numPr>
              <w:spacing w:line="360" w:lineRule="auto"/>
              <w:ind w:firstLine="482" w:firstLineChars="200"/>
              <w:jc w:val="left"/>
              <w:rPr>
                <w:sz w:val="24"/>
                <w:szCs w:val="24"/>
              </w:rPr>
            </w:pPr>
            <w:r>
              <w:rPr>
                <w:rFonts w:hint="default"/>
                <w:b/>
                <w:bCs/>
                <w:i w:val="0"/>
                <w:iCs w:val="0"/>
                <w:sz w:val="24"/>
                <w:szCs w:val="24"/>
              </w:rPr>
              <w:t>Quantization:</w:t>
            </w:r>
            <w:r>
              <w:rPr>
                <w:rFonts w:hint="default"/>
                <w:sz w:val="24"/>
                <w:szCs w:val="24"/>
              </w:rPr>
              <w:t xml:space="preserve"> Quantization is the process of mapping the continuous range of analog signal values to a set of discrete digital values. This is typically done by dividing the signal range into equal intervals and assigning each interval a unique digital code. The number of quantization levels determines the resolution of the digital representation of the analog signal. The goal of quantization is to represent the analog signal as accurately as possible, while minimizing the number of digital bits needed to represent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3" w:hRule="atLeast"/>
        </w:trPr>
        <w:tc>
          <w:tcPr>
            <w:tcW w:w="9215" w:type="dxa"/>
          </w:tcPr>
          <w:p>
            <w:pPr>
              <w:spacing w:line="360" w:lineRule="auto"/>
              <w:rPr>
                <w:b/>
                <w:sz w:val="24"/>
                <w:szCs w:val="24"/>
              </w:rPr>
            </w:pPr>
            <w:r>
              <w:rPr>
                <w:rFonts w:hint="eastAsia"/>
                <w:b/>
                <w:sz w:val="24"/>
                <w:szCs w:val="24"/>
              </w:rPr>
              <w:t>指导教师批阅意见：</w:t>
            </w:r>
          </w:p>
          <w:p>
            <w:pPr>
              <w:spacing w:line="360" w:lineRule="auto"/>
              <w:rPr>
                <w:b/>
                <w:sz w:val="24"/>
                <w:szCs w:val="24"/>
              </w:rPr>
            </w:pPr>
          </w:p>
          <w:p>
            <w:pPr>
              <w:spacing w:line="360" w:lineRule="auto"/>
              <w:rPr>
                <w:b/>
                <w:sz w:val="24"/>
                <w:szCs w:val="24"/>
              </w:rPr>
            </w:pPr>
          </w:p>
          <w:p>
            <w:pPr>
              <w:spacing w:line="360" w:lineRule="auto"/>
              <w:rPr>
                <w:b/>
                <w:sz w:val="24"/>
                <w:szCs w:val="24"/>
              </w:rPr>
            </w:pPr>
            <w:r>
              <w:rPr>
                <w:rFonts w:hint="eastAsia"/>
                <w:b/>
                <w:sz w:val="24"/>
                <w:szCs w:val="24"/>
              </w:rPr>
              <w:t xml:space="preserve">  </w:t>
            </w:r>
            <w:bookmarkStart w:id="0" w:name="_GoBack"/>
            <w:bookmarkEnd w:id="0"/>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r>
              <w:rPr>
                <w:rFonts w:hint="eastAsia"/>
                <w:b/>
                <w:sz w:val="24"/>
                <w:szCs w:val="24"/>
              </w:rPr>
              <w:t>成绩评定：</w:t>
            </w: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r>
              <w:rPr>
                <w:rFonts w:hint="eastAsia"/>
                <w:b/>
                <w:sz w:val="24"/>
                <w:szCs w:val="24"/>
              </w:rPr>
              <w:t xml:space="preserve">                                        指导教师签字：</w:t>
            </w:r>
          </w:p>
          <w:p>
            <w:pPr>
              <w:spacing w:line="360" w:lineRule="auto"/>
              <w:rPr>
                <w:b/>
                <w:sz w:val="24"/>
                <w:szCs w:val="24"/>
              </w:rPr>
            </w:pPr>
            <w:r>
              <w:rPr>
                <w:rFonts w:hint="eastAsia"/>
                <w:b/>
                <w:sz w:val="24"/>
                <w:szCs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9215" w:type="dxa"/>
          </w:tcPr>
          <w:p>
            <w:pPr>
              <w:spacing w:line="360" w:lineRule="auto"/>
              <w:rPr>
                <w:b/>
                <w:sz w:val="24"/>
                <w:szCs w:val="24"/>
              </w:rPr>
            </w:pPr>
            <w:r>
              <w:rPr>
                <w:rFonts w:hint="eastAsia"/>
                <w:b/>
                <w:sz w:val="24"/>
                <w:szCs w:val="24"/>
              </w:rPr>
              <w:t>备注：</w:t>
            </w: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tc>
      </w:tr>
    </w:tbl>
    <w:p>
      <w:r>
        <w:rPr>
          <w:rFonts w:hint="eastAsia"/>
        </w:rPr>
        <w:t>注：1、报告内的项目或内容设置，可根据实际情况加以调整和补充。</w:t>
      </w:r>
    </w:p>
    <w:p>
      <w:r>
        <w:rPr>
          <w:rFonts w:hint="eastAsia"/>
        </w:rPr>
        <w:t xml:space="preserve">    2、教师批改学生实验报告时间应在学生提交实验报告时间后10日内。</w:t>
      </w:r>
    </w:p>
    <w:sectPr>
      <w:pgSz w:w="11907" w:h="16840"/>
      <w:pgMar w:top="1440" w:right="1797" w:bottom="1440" w:left="179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7150B6"/>
    <w:multiLevelType w:val="singleLevel"/>
    <w:tmpl w:val="C67150B6"/>
    <w:lvl w:ilvl="0" w:tentative="0">
      <w:start w:val="1"/>
      <w:numFmt w:val="upperLetter"/>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Y3NDYxYTBmOTY0NTA5MjA1ZjFjZGYxNDViOWJkNTIifQ=="/>
  </w:docVars>
  <w:rsids>
    <w:rsidRoot w:val="00AD42E2"/>
    <w:rsid w:val="00096447"/>
    <w:rsid w:val="000C28B3"/>
    <w:rsid w:val="000D766B"/>
    <w:rsid w:val="000E6789"/>
    <w:rsid w:val="00107A44"/>
    <w:rsid w:val="00150CB9"/>
    <w:rsid w:val="00211059"/>
    <w:rsid w:val="002A369D"/>
    <w:rsid w:val="002B02D0"/>
    <w:rsid w:val="002D470B"/>
    <w:rsid w:val="002F33B6"/>
    <w:rsid w:val="003126A4"/>
    <w:rsid w:val="003271A5"/>
    <w:rsid w:val="00332617"/>
    <w:rsid w:val="0036733A"/>
    <w:rsid w:val="00385AC8"/>
    <w:rsid w:val="003B1A6F"/>
    <w:rsid w:val="00453F91"/>
    <w:rsid w:val="00457B6A"/>
    <w:rsid w:val="004C0499"/>
    <w:rsid w:val="006000B6"/>
    <w:rsid w:val="006074E8"/>
    <w:rsid w:val="0065498B"/>
    <w:rsid w:val="00671874"/>
    <w:rsid w:val="006971AE"/>
    <w:rsid w:val="006F1FBD"/>
    <w:rsid w:val="0075337D"/>
    <w:rsid w:val="007B2E1A"/>
    <w:rsid w:val="007D2A88"/>
    <w:rsid w:val="00840033"/>
    <w:rsid w:val="00860295"/>
    <w:rsid w:val="008C684F"/>
    <w:rsid w:val="008F6121"/>
    <w:rsid w:val="00975D73"/>
    <w:rsid w:val="009C6480"/>
    <w:rsid w:val="009E3BCC"/>
    <w:rsid w:val="009E469D"/>
    <w:rsid w:val="009E557F"/>
    <w:rsid w:val="00A96F0F"/>
    <w:rsid w:val="00AD42E2"/>
    <w:rsid w:val="00AE1CF5"/>
    <w:rsid w:val="00B058CE"/>
    <w:rsid w:val="00B263CD"/>
    <w:rsid w:val="00B3429B"/>
    <w:rsid w:val="00B40A90"/>
    <w:rsid w:val="00C021B3"/>
    <w:rsid w:val="00CA625B"/>
    <w:rsid w:val="00CB05E5"/>
    <w:rsid w:val="00CD4312"/>
    <w:rsid w:val="00CF4E2C"/>
    <w:rsid w:val="00D32996"/>
    <w:rsid w:val="00D5695C"/>
    <w:rsid w:val="00DE665A"/>
    <w:rsid w:val="00E346DE"/>
    <w:rsid w:val="00E81E54"/>
    <w:rsid w:val="00E84AB9"/>
    <w:rsid w:val="00E876DF"/>
    <w:rsid w:val="00F404A1"/>
    <w:rsid w:val="00FB53D9"/>
    <w:rsid w:val="099330B7"/>
    <w:rsid w:val="0B392A21"/>
    <w:rsid w:val="0BB64C83"/>
    <w:rsid w:val="16B11F33"/>
    <w:rsid w:val="239367FA"/>
    <w:rsid w:val="2AE90DB2"/>
    <w:rsid w:val="2D05536E"/>
    <w:rsid w:val="32051DD7"/>
    <w:rsid w:val="48202817"/>
    <w:rsid w:val="51584B4F"/>
    <w:rsid w:val="52881994"/>
    <w:rsid w:val="5689716B"/>
    <w:rsid w:val="57655631"/>
    <w:rsid w:val="5FBC5730"/>
    <w:rsid w:val="61B21026"/>
    <w:rsid w:val="66896033"/>
    <w:rsid w:val="71B14A49"/>
    <w:rsid w:val="763100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uiPriority w:val="0"/>
    <w:rPr>
      <w:sz w:val="18"/>
      <w:szCs w:val="18"/>
    </w:rPr>
  </w:style>
  <w:style w:type="paragraph" w:styleId="3">
    <w:name w:val="footer"/>
    <w:basedOn w:val="1"/>
    <w:link w:val="10"/>
    <w:qFormat/>
    <w:uiPriority w:val="0"/>
    <w:pPr>
      <w:tabs>
        <w:tab w:val="center" w:pos="4153"/>
        <w:tab w:val="right" w:pos="8306"/>
      </w:tabs>
      <w:snapToGrid w:val="0"/>
      <w:jc w:val="left"/>
    </w:pPr>
    <w:rPr>
      <w:sz w:val="18"/>
      <w:szCs w:val="18"/>
    </w:rPr>
  </w:style>
  <w:style w:type="paragraph" w:styleId="4">
    <w:name w:val="header"/>
    <w:basedOn w:val="1"/>
    <w:link w:val="9"/>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customStyle="1" w:styleId="8">
    <w:name w:val="列出段落1"/>
    <w:basedOn w:val="1"/>
    <w:qFormat/>
    <w:uiPriority w:val="99"/>
    <w:pPr>
      <w:ind w:firstLine="420" w:firstLineChars="200"/>
    </w:pPr>
  </w:style>
  <w:style w:type="character" w:customStyle="1" w:styleId="9">
    <w:name w:val="页眉 Char"/>
    <w:basedOn w:val="7"/>
    <w:link w:val="4"/>
    <w:uiPriority w:val="0"/>
    <w:rPr>
      <w:kern w:val="2"/>
      <w:sz w:val="18"/>
      <w:szCs w:val="18"/>
    </w:rPr>
  </w:style>
  <w:style w:type="character" w:customStyle="1" w:styleId="10">
    <w:name w:val="页脚 Char"/>
    <w:basedOn w:val="7"/>
    <w:link w:val="3"/>
    <w:uiPriority w:val="0"/>
    <w:rPr>
      <w:kern w:val="2"/>
      <w:sz w:val="18"/>
      <w:szCs w:val="18"/>
    </w:rPr>
  </w:style>
  <w:style w:type="character" w:customStyle="1" w:styleId="11">
    <w:name w:val="批注框文本 Char"/>
    <w:basedOn w:val="7"/>
    <w:link w:val="2"/>
    <w:uiPriority w:val="0"/>
    <w:rPr>
      <w:kern w:val="2"/>
      <w:sz w:val="18"/>
      <w:szCs w:val="18"/>
    </w:rPr>
  </w:style>
  <w:style w:type="character" w:customStyle="1" w:styleId="12">
    <w:name w:val="占位符文本1"/>
    <w:basedOn w:val="7"/>
    <w:unhideWhenUsed/>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291</Words>
  <Characters>637</Characters>
  <Lines>8</Lines>
  <Paragraphs>2</Paragraphs>
  <TotalTime>9</TotalTime>
  <ScaleCrop>false</ScaleCrop>
  <LinksUpToDate>false</LinksUpToDate>
  <CharactersWithSpaces>1167</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2015-10-16T16:26:00Z</dcterms:created>
  <dc:creator>d</dc:creator>
  <cp:lastModifiedBy>眠</cp:lastModifiedBy>
  <cp:lastPrinted>2023-03-29T18:39:38Z</cp:lastPrinted>
  <dcterms:modified xsi:type="dcterms:W3CDTF">2023-03-29T18:39:48Z</dcterms:modified>
  <dc:title> 大 学 实 验 报 告</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BF0AB4683C5146419E27412AF3B5FB2B</vt:lpwstr>
  </property>
</Properties>
</file>