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w:t>
      </w:r>
      <w:r>
        <w:rPr>
          <w:rFonts w:hint="eastAsia"/>
          <w:b/>
          <w:sz w:val="28"/>
          <w:u w:val="single"/>
          <w:lang w:val="en-US" w:eastAsia="zh-CN"/>
        </w:rPr>
        <w:t xml:space="preserve">   现代通信原理</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p>
    <w:p>
      <w:pPr>
        <w:rPr>
          <w:b/>
          <w:sz w:val="28"/>
          <w:u w:val="single"/>
        </w:rPr>
      </w:pPr>
      <w:r>
        <w:rPr>
          <w:rFonts w:hint="eastAsia"/>
          <w:b/>
          <w:sz w:val="28"/>
        </w:rPr>
        <w:t xml:space="preserve">      实验项目名称：</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 xml:space="preserve"> 实验七</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p>
    <w:p>
      <w:pPr>
        <w:rPr>
          <w:b/>
          <w:sz w:val="28"/>
        </w:rPr>
      </w:pPr>
      <w:r>
        <w:rPr>
          <w:rFonts w:hint="eastAsia"/>
          <w:b/>
          <w:sz w:val="28"/>
        </w:rPr>
        <w:t xml:space="preserve">               </w:t>
      </w:r>
    </w:p>
    <w:p>
      <w:pPr>
        <w:ind w:left="899" w:leftChars="428"/>
        <w:rPr>
          <w:b/>
          <w:sz w:val="28"/>
          <w:u w:val="single"/>
        </w:rPr>
      </w:pPr>
      <w:r>
        <w:rPr>
          <w:rFonts w:hint="eastAsia"/>
          <w:b/>
          <w:sz w:val="28"/>
        </w:rPr>
        <w:t>学院：</w:t>
      </w:r>
      <w:r>
        <w:rPr>
          <w:rFonts w:hint="eastAsia"/>
          <w:b/>
          <w:sz w:val="28"/>
          <w:u w:val="single"/>
        </w:rPr>
        <w:t xml:space="preserve">             </w:t>
      </w:r>
      <w:r>
        <w:rPr>
          <w:rFonts w:hint="eastAsia"/>
          <w:b/>
          <w:sz w:val="28"/>
          <w:u w:val="single"/>
          <w:lang w:val="en-US" w:eastAsia="zh-CN"/>
        </w:rPr>
        <w:t>电子与信息工程学院</w:t>
      </w:r>
      <w:r>
        <w:rPr>
          <w:rFonts w:hint="eastAsia"/>
          <w:b/>
          <w:sz w:val="28"/>
          <w:u w:val="single"/>
        </w:rPr>
        <w:t xml:space="preserve">                  </w:t>
      </w:r>
    </w:p>
    <w:p>
      <w:pPr>
        <w:rPr>
          <w:b/>
          <w:sz w:val="28"/>
        </w:rPr>
      </w:pPr>
      <w:r>
        <w:rPr>
          <w:rFonts w:hint="eastAsia"/>
          <w:b/>
          <w:sz w:val="28"/>
        </w:rPr>
        <w:t xml:space="preserve">         </w:t>
      </w:r>
    </w:p>
    <w:p>
      <w:pPr>
        <w:rPr>
          <w:b/>
          <w:sz w:val="28"/>
        </w:rPr>
      </w:pPr>
      <w:r>
        <w:rPr>
          <w:rFonts w:hint="eastAsia"/>
          <w:b/>
          <w:sz w:val="28"/>
        </w:rPr>
        <w:t xml:space="preserve">      专业：</w:t>
      </w:r>
      <w:r>
        <w:rPr>
          <w:rFonts w:hint="eastAsia"/>
          <w:b/>
          <w:sz w:val="28"/>
          <w:u w:val="single"/>
        </w:rPr>
        <w:t xml:space="preserve">              </w:t>
      </w:r>
      <w:r>
        <w:rPr>
          <w:rFonts w:hint="eastAsia"/>
          <w:b/>
          <w:sz w:val="28"/>
          <w:u w:val="single"/>
          <w:lang w:val="en-US" w:eastAsia="zh-CN"/>
        </w:rPr>
        <w:t xml:space="preserve">  电子信息工程</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rPr>
        <w:t xml:space="preserve">  </w:t>
      </w:r>
    </w:p>
    <w:p>
      <w:pPr>
        <w:rPr>
          <w:b/>
          <w:sz w:val="28"/>
        </w:rPr>
      </w:pPr>
      <w:r>
        <w:rPr>
          <w:rFonts w:hint="eastAsia"/>
          <w:b/>
          <w:sz w:val="28"/>
        </w:rPr>
        <w:t xml:space="preserve">         </w:t>
      </w:r>
    </w:p>
    <w:p>
      <w:pPr>
        <w:rPr>
          <w:b/>
          <w:sz w:val="28"/>
          <w:u w:val="single"/>
        </w:rPr>
      </w:pPr>
      <w:r>
        <w:rPr>
          <w:rFonts w:hint="eastAsia"/>
          <w:b/>
          <w:sz w:val="28"/>
        </w:rPr>
        <w:t xml:space="preserve">      指导教师：</w:t>
      </w:r>
      <w:r>
        <w:rPr>
          <w:rFonts w:hint="eastAsia"/>
          <w:b/>
          <w:sz w:val="28"/>
          <w:u w:val="single"/>
        </w:rPr>
        <w:t xml:space="preserve">        </w:t>
      </w:r>
      <w:r>
        <w:rPr>
          <w:rFonts w:hint="eastAsia"/>
          <w:b/>
          <w:sz w:val="28"/>
          <w:u w:val="single"/>
          <w:lang w:val="en-US" w:eastAsia="zh-CN"/>
        </w:rPr>
        <w:t xml:space="preserve">        </w:t>
      </w:r>
      <w:r>
        <w:rPr>
          <w:rFonts w:hint="eastAsia"/>
          <w:b/>
          <w:sz w:val="28"/>
          <w:u w:val="single"/>
        </w:rPr>
        <w:t xml:space="preserve">   </w:t>
      </w:r>
      <w:r>
        <w:rPr>
          <w:rFonts w:hint="eastAsia"/>
          <w:b/>
          <w:sz w:val="28"/>
          <w:u w:val="single"/>
          <w:lang w:val="en-US" w:eastAsia="zh-CN"/>
        </w:rPr>
        <w:t>陈真</w:t>
      </w:r>
      <w:r>
        <w:rPr>
          <w:rFonts w:hint="eastAsia"/>
          <w:b/>
          <w:sz w:val="28"/>
          <w:u w:val="single"/>
        </w:rPr>
        <w:t xml:space="preserve">                     </w:t>
      </w:r>
    </w:p>
    <w:p>
      <w:pPr>
        <w:rPr>
          <w:b/>
          <w:sz w:val="28"/>
        </w:rPr>
      </w:pPr>
      <w:r>
        <w:rPr>
          <w:rFonts w:hint="eastAsia"/>
          <w:b/>
          <w:sz w:val="28"/>
        </w:rPr>
        <w:t xml:space="preserve">            </w:t>
      </w:r>
      <w:r>
        <w:rPr>
          <w:b/>
          <w:sz w:val="28"/>
        </w:rPr>
        <w:t xml:space="preserve">  </w:t>
      </w:r>
    </w:p>
    <w:p>
      <w:pPr>
        <w:rPr>
          <w:rFonts w:hint="eastAsia"/>
          <w:b/>
          <w:sz w:val="28"/>
          <w:u w:val="single"/>
          <w:lang w:val="en-US" w:eastAsia="zh-CN"/>
        </w:rPr>
      </w:pPr>
      <w:r>
        <w:rPr>
          <w:rFonts w:hint="eastAsia"/>
          <w:b/>
          <w:sz w:val="28"/>
        </w:rPr>
        <w:t xml:space="preserve">      报告人：</w:t>
      </w:r>
      <w:r>
        <w:rPr>
          <w:rFonts w:hint="eastAsia"/>
          <w:b/>
          <w:sz w:val="28"/>
          <w:u w:val="single"/>
        </w:rPr>
        <w:t xml:space="preserve"> </w:t>
      </w:r>
      <w:r>
        <w:rPr>
          <w:rFonts w:hint="eastAsia"/>
          <w:b/>
          <w:sz w:val="28"/>
          <w:u w:val="single"/>
          <w:lang w:val="en-US" w:eastAsia="zh-CN"/>
        </w:rPr>
        <w:t xml:space="preserve"> 余韦藩 </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2020285105  </w:t>
      </w:r>
      <w:r>
        <w:rPr>
          <w:rFonts w:hint="eastAsia"/>
          <w:b/>
          <w:sz w:val="28"/>
        </w:rPr>
        <w:t>班级：</w:t>
      </w:r>
      <w:r>
        <w:rPr>
          <w:rFonts w:hint="eastAsia"/>
          <w:b/>
          <w:sz w:val="28"/>
          <w:u w:val="single"/>
        </w:rPr>
        <w:t xml:space="preserve"> </w:t>
      </w:r>
      <w:r>
        <w:rPr>
          <w:rFonts w:hint="eastAsia"/>
          <w:b/>
          <w:sz w:val="28"/>
          <w:u w:val="single"/>
          <w:lang w:val="en-US" w:eastAsia="zh-CN"/>
        </w:rPr>
        <w:t xml:space="preserve"> 文华班   </w:t>
      </w:r>
    </w:p>
    <w:p>
      <w:pPr>
        <w:rPr>
          <w:b/>
          <w:sz w:val="28"/>
        </w:rPr>
      </w:pPr>
      <w:r>
        <w:rPr>
          <w:rFonts w:hint="eastAsia"/>
          <w:b/>
          <w:sz w:val="28"/>
        </w:rPr>
        <w:t xml:space="preserve">       </w:t>
      </w:r>
    </w:p>
    <w:p>
      <w:pPr>
        <w:rPr>
          <w:b/>
          <w:sz w:val="28"/>
        </w:rPr>
      </w:pPr>
      <w:r>
        <w:rPr>
          <w:rFonts w:hint="eastAsia"/>
          <w:b/>
          <w:sz w:val="28"/>
        </w:rPr>
        <w:t xml:space="preserve">      实验时间：</w:t>
      </w:r>
      <w:r>
        <w:rPr>
          <w:rFonts w:hint="eastAsia"/>
          <w:b/>
          <w:sz w:val="28"/>
          <w:u w:val="single"/>
        </w:rPr>
        <w:t xml:space="preserve">           </w:t>
      </w:r>
      <w:r>
        <w:rPr>
          <w:rFonts w:hint="eastAsia"/>
          <w:b/>
          <w:sz w:val="28"/>
          <w:u w:val="single"/>
          <w:lang w:val="en-US" w:eastAsia="zh-CN"/>
        </w:rPr>
        <w:t>2023.04.13-2023.04.20</w:t>
      </w:r>
      <w:r>
        <w:rPr>
          <w:rFonts w:hint="eastAsia"/>
          <w:b/>
          <w:sz w:val="28"/>
          <w:u w:val="single"/>
        </w:rPr>
        <w:t xml:space="preserve">              </w:t>
      </w:r>
      <w:r>
        <w:rPr>
          <w:rFonts w:hint="eastAsia"/>
          <w:b/>
          <w:sz w:val="28"/>
        </w:rPr>
        <w:t xml:space="preserve">  </w:t>
      </w:r>
    </w:p>
    <w:p>
      <w:pPr>
        <w:rPr>
          <w:b/>
          <w:sz w:val="28"/>
        </w:rPr>
      </w:pPr>
    </w:p>
    <w:p>
      <w:pPr>
        <w:ind w:left="899" w:hanging="900" w:hangingChars="320"/>
        <w:rPr>
          <w:b/>
          <w:sz w:val="44"/>
        </w:rPr>
      </w:pPr>
      <w:r>
        <w:rPr>
          <w:rFonts w:hint="eastAsia"/>
          <w:b/>
          <w:sz w:val="28"/>
        </w:rPr>
        <w:t xml:space="preserve">      实验报告提交时间：</w:t>
      </w:r>
      <w:r>
        <w:rPr>
          <w:rFonts w:hint="eastAsia"/>
          <w:b/>
          <w:sz w:val="28"/>
          <w:u w:val="single"/>
        </w:rPr>
        <w:t xml:space="preserve">  </w:t>
      </w:r>
      <w:r>
        <w:rPr>
          <w:rFonts w:hint="eastAsia"/>
          <w:b/>
          <w:sz w:val="28"/>
          <w:u w:val="single"/>
          <w:lang w:val="en-US" w:eastAsia="zh-CN"/>
        </w:rPr>
        <w:t xml:space="preserve">       2023</w:t>
      </w:r>
      <w:r>
        <w:rPr>
          <w:rFonts w:hint="eastAsia"/>
          <w:b/>
          <w:sz w:val="28"/>
          <w:u w:val="single"/>
        </w:rPr>
        <w:t>年</w:t>
      </w:r>
      <w:r>
        <w:rPr>
          <w:rFonts w:hint="eastAsia"/>
          <w:b/>
          <w:sz w:val="28"/>
          <w:u w:val="single"/>
          <w:lang w:val="en-US" w:eastAsia="zh-CN"/>
        </w:rPr>
        <w:t>4</w:t>
      </w:r>
      <w:r>
        <w:rPr>
          <w:rFonts w:hint="eastAsia"/>
          <w:b/>
          <w:sz w:val="28"/>
          <w:u w:val="single"/>
        </w:rPr>
        <w:t>月</w:t>
      </w:r>
      <w:r>
        <w:rPr>
          <w:rFonts w:hint="eastAsia"/>
          <w:b/>
          <w:sz w:val="28"/>
          <w:u w:val="single"/>
          <w:lang w:val="en-US" w:eastAsia="zh-CN"/>
        </w:rPr>
        <w:t>20</w:t>
      </w:r>
      <w:r>
        <w:rPr>
          <w:rFonts w:hint="eastAsia"/>
          <w:b/>
          <w:sz w:val="28"/>
          <w:u w:val="single"/>
        </w:rPr>
        <w:t xml:space="preserve">日                  </w:t>
      </w:r>
    </w:p>
    <w:p>
      <w:pPr>
        <w:jc w:val="center"/>
        <w:rPr>
          <w:b/>
          <w:sz w:val="44"/>
        </w:rPr>
      </w:pPr>
    </w:p>
    <w:p>
      <w:pPr>
        <w:jc w:val="center"/>
        <w:rPr>
          <w:b/>
          <w:sz w:val="24"/>
        </w:rPr>
      </w:pPr>
      <w:r>
        <w:rPr>
          <w:rFonts w:hint="eastAsia"/>
          <w:b/>
          <w:sz w:val="24"/>
        </w:rPr>
        <w:t>教务部制</w:t>
      </w:r>
    </w:p>
    <w:tbl>
      <w:tblPr>
        <w:tblStyle w:val="6"/>
        <w:tblW w:w="9215"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9215" w:type="dxa"/>
          </w:tcPr>
          <w:p>
            <w:pPr>
              <w:spacing w:line="360" w:lineRule="auto"/>
              <w:rPr>
                <w:b/>
                <w:sz w:val="24"/>
                <w:szCs w:val="24"/>
              </w:rPr>
            </w:pPr>
            <w:r>
              <w:rPr>
                <w:rFonts w:hint="eastAsia"/>
                <w:b/>
                <w:sz w:val="24"/>
                <w:szCs w:val="24"/>
              </w:rPr>
              <w:t>实验目的与要求：</w:t>
            </w:r>
          </w:p>
          <w:p>
            <w:pPr>
              <w:spacing w:line="360" w:lineRule="auto"/>
              <w:rPr>
                <w:rFonts w:hint="eastAsia" w:eastAsia="宋体"/>
                <w:sz w:val="24"/>
                <w:szCs w:val="24"/>
                <w:lang w:eastAsia="zh-CN"/>
              </w:rPr>
            </w:pPr>
            <w:r>
              <w:rPr>
                <w:rFonts w:hint="eastAsia" w:eastAsia="宋体"/>
                <w:sz w:val="24"/>
                <w:szCs w:val="24"/>
                <w:lang w:eastAsia="zh-CN"/>
              </w:rPr>
              <w:drawing>
                <wp:inline distT="0" distB="0" distL="114300" distR="114300">
                  <wp:extent cx="5711825" cy="1889760"/>
                  <wp:effectExtent l="0" t="0" r="3175" b="15240"/>
                  <wp:docPr id="1" name="图片 1" descr="微信截图_2023050822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30508225529"/>
                          <pic:cNvPicPr>
                            <a:picLocks noChangeAspect="1"/>
                          </pic:cNvPicPr>
                        </pic:nvPicPr>
                        <pic:blipFill>
                          <a:blip r:embed="rId4"/>
                          <a:stretch>
                            <a:fillRect/>
                          </a:stretch>
                        </pic:blipFill>
                        <pic:spPr>
                          <a:xfrm>
                            <a:off x="0" y="0"/>
                            <a:ext cx="5711825" cy="18897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9" w:hRule="atLeast"/>
        </w:trPr>
        <w:tc>
          <w:tcPr>
            <w:tcW w:w="9215" w:type="dxa"/>
          </w:tcPr>
          <w:p>
            <w:pPr>
              <w:spacing w:line="360" w:lineRule="auto"/>
              <w:rPr>
                <w:rFonts w:hint="eastAsia"/>
                <w:b/>
                <w:sz w:val="24"/>
                <w:szCs w:val="24"/>
              </w:rPr>
            </w:pPr>
            <w:r>
              <w:rPr>
                <w:rFonts w:hint="eastAsia"/>
                <w:b/>
                <w:sz w:val="24"/>
                <w:szCs w:val="24"/>
              </w:rPr>
              <w:t>内容和步骤：</w:t>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 xml:space="preserve">Generate a random 0/1 sequence (10 digits) and transform it to a bipolar symbol sequence (symbol </w:t>
            </w:r>
            <w:r>
              <w:rPr>
                <w:rFonts w:hint="default"/>
                <w:b/>
                <w:bCs/>
                <w:sz w:val="28"/>
                <w:szCs w:val="28"/>
                <w:lang w:val="en-US" w:eastAsia="zh-CN"/>
              </w:rPr>
              <w:t>duration time is Tb=0.001), plot the generated symbol sequence</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In the experiment, we set Tb=0.001 and sample 100 points for each symbol. The codes are shown in the following figure.</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3276600"/>
                  <wp:effectExtent l="0" t="0" r="9525" b="0"/>
                  <wp:docPr id="6" name="图片 6" descr="微信截图_2023050823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30508230042"/>
                          <pic:cNvPicPr>
                            <a:picLocks noChangeAspect="1"/>
                          </pic:cNvPicPr>
                        </pic:nvPicPr>
                        <pic:blipFill>
                          <a:blip r:embed="rId5"/>
                          <a:stretch>
                            <a:fillRect/>
                          </a:stretch>
                        </pic:blipFill>
                        <pic:spPr>
                          <a:xfrm>
                            <a:off x="0" y="0"/>
                            <a:ext cx="5667375" cy="3276600"/>
                          </a:xfrm>
                          <a:prstGeom prst="rect">
                            <a:avLst/>
                          </a:prstGeom>
                        </pic:spPr>
                      </pic:pic>
                    </a:graphicData>
                  </a:graphic>
                </wp:inline>
              </w:drawing>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Before adding noise, we should perform pulse forming for the binary sequence. We let it pass through roll-off system. The codes are shown in the following figure. </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57850" cy="1809750"/>
                  <wp:effectExtent l="0" t="0" r="0" b="0"/>
                  <wp:docPr id="11" name="图片 11" descr="微信截图_2023050823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30508230118"/>
                          <pic:cNvPicPr>
                            <a:picLocks noChangeAspect="1"/>
                          </pic:cNvPicPr>
                        </pic:nvPicPr>
                        <pic:blipFill>
                          <a:blip r:embed="rId6"/>
                          <a:stretch>
                            <a:fillRect/>
                          </a:stretch>
                        </pic:blipFill>
                        <pic:spPr>
                          <a:xfrm>
                            <a:off x="0" y="0"/>
                            <a:ext cx="5657850" cy="1809750"/>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1924050"/>
                  <wp:effectExtent l="0" t="0" r="9525" b="0"/>
                  <wp:docPr id="7" name="图片 7" descr="微信截图_2023050823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30508230050"/>
                          <pic:cNvPicPr>
                            <a:picLocks noChangeAspect="1"/>
                          </pic:cNvPicPr>
                        </pic:nvPicPr>
                        <pic:blipFill>
                          <a:blip r:embed="rId7"/>
                          <a:stretch>
                            <a:fillRect/>
                          </a:stretch>
                        </pic:blipFill>
                        <pic:spPr>
                          <a:xfrm>
                            <a:off x="0" y="0"/>
                            <a:ext cx="5667375" cy="1924050"/>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57850" cy="1438275"/>
                  <wp:effectExtent l="0" t="0" r="0" b="9525"/>
                  <wp:docPr id="8" name="图片 8" descr="微信截图_2023050823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30508230133"/>
                          <pic:cNvPicPr>
                            <a:picLocks noChangeAspect="1"/>
                          </pic:cNvPicPr>
                        </pic:nvPicPr>
                        <pic:blipFill>
                          <a:blip r:embed="rId8"/>
                          <a:stretch>
                            <a:fillRect/>
                          </a:stretch>
                        </pic:blipFill>
                        <pic:spPr>
                          <a:xfrm>
                            <a:off x="0" y="0"/>
                            <a:ext cx="5657850" cy="1438275"/>
                          </a:xfrm>
                          <a:prstGeom prst="rect">
                            <a:avLst/>
                          </a:prstGeom>
                        </pic:spPr>
                      </pic:pic>
                    </a:graphicData>
                  </a:graphic>
                </wp:inline>
              </w:drawing>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The following figure shows the original bipolar signal waveform and the waveform after pulse forming. </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709285" cy="3257550"/>
                  <wp:effectExtent l="0" t="0" r="5715" b="0"/>
                  <wp:docPr id="12" name="图片 12" descr="微信截图_2023050823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30508230509"/>
                          <pic:cNvPicPr>
                            <a:picLocks noChangeAspect="1"/>
                          </pic:cNvPicPr>
                        </pic:nvPicPr>
                        <pic:blipFill>
                          <a:blip r:embed="rId9"/>
                          <a:stretch>
                            <a:fillRect/>
                          </a:stretch>
                        </pic:blipFill>
                        <pic:spPr>
                          <a:xfrm>
                            <a:off x="0" y="0"/>
                            <a:ext cx="5709285" cy="3257550"/>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 xml:space="preserve">Add noise to the symbol sequence as received signal (for simplicity, can use randn() directly), plot </w:t>
            </w:r>
            <w:r>
              <w:rPr>
                <w:rFonts w:hint="default"/>
                <w:b/>
                <w:bCs/>
                <w:sz w:val="28"/>
                <w:szCs w:val="28"/>
                <w:lang w:val="en-US" w:eastAsia="zh-CN"/>
              </w:rPr>
              <w:t>the received signal</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We use randn() function to add the noise. Here we use a variable </w:t>
            </w:r>
            <w:r>
              <w:rPr>
                <w:rFonts w:hint="default"/>
                <w:sz w:val="28"/>
                <w:szCs w:val="28"/>
                <w:lang w:val="en-US" w:eastAsia="zh-CN"/>
              </w:rPr>
              <w:t>“</w:t>
            </w:r>
            <w:r>
              <w:rPr>
                <w:rFonts w:hint="eastAsia"/>
                <w:sz w:val="28"/>
                <w:szCs w:val="28"/>
                <w:lang w:val="en-US" w:eastAsia="zh-CN"/>
              </w:rPr>
              <w:t>noise_intense</w:t>
            </w:r>
            <w:r>
              <w:rPr>
                <w:rFonts w:hint="default"/>
                <w:sz w:val="28"/>
                <w:szCs w:val="28"/>
                <w:lang w:val="en-US" w:eastAsia="zh-CN"/>
              </w:rPr>
              <w:t>”</w:t>
            </w:r>
            <w:r>
              <w:rPr>
                <w:rFonts w:hint="eastAsia"/>
                <w:sz w:val="28"/>
                <w:szCs w:val="28"/>
                <w:lang w:val="en-US" w:eastAsia="zh-CN"/>
              </w:rPr>
              <w:t xml:space="preserve"> to measure the intensity of the noise. At first, we set it 0.1. The codes are shown in the following figure.</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2181225"/>
                  <wp:effectExtent l="0" t="0" r="9525" b="9525"/>
                  <wp:docPr id="4" name="图片 4" descr="微信截图_2023050823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30508230143"/>
                          <pic:cNvPicPr>
                            <a:picLocks noChangeAspect="1"/>
                          </pic:cNvPicPr>
                        </pic:nvPicPr>
                        <pic:blipFill>
                          <a:blip r:embed="rId10"/>
                          <a:stretch>
                            <a:fillRect/>
                          </a:stretch>
                        </pic:blipFill>
                        <pic:spPr>
                          <a:xfrm>
                            <a:off x="0" y="0"/>
                            <a:ext cx="5667375" cy="2181225"/>
                          </a:xfrm>
                          <a:prstGeom prst="rect">
                            <a:avLst/>
                          </a:prstGeom>
                        </pic:spPr>
                      </pic:pic>
                    </a:graphicData>
                  </a:graphic>
                </wp:inline>
              </w:drawing>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The following figure shows the waveform added noise. We can observe that compared to the original waveform, it fluctuates a lot at each sample point.</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706745" cy="1656080"/>
                  <wp:effectExtent l="0" t="0" r="8255" b="1270"/>
                  <wp:docPr id="13" name="图片 13" descr="微信截图_2023050823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230508230522"/>
                          <pic:cNvPicPr>
                            <a:picLocks noChangeAspect="1"/>
                          </pic:cNvPicPr>
                        </pic:nvPicPr>
                        <pic:blipFill>
                          <a:blip r:embed="rId11"/>
                          <a:stretch>
                            <a:fillRect/>
                          </a:stretch>
                        </pic:blipFill>
                        <pic:spPr>
                          <a:xfrm>
                            <a:off x="0" y="0"/>
                            <a:ext cx="5706745" cy="1656080"/>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 xml:space="preserve">Match filter the received signal and plot the filtered signal </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Utilizing the roll-off system is symmetric, in order to reduce the effect of the noise, the receiver should match filter the received signal by convolution received signal with transmission roll-off system. Then, we down sample the signal. We plot the filtered signal and the sampled received signal to observe the influence of the action of match filter. The codes are shown in the following figure.  </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67375" cy="2695575"/>
                  <wp:effectExtent l="0" t="0" r="9525" b="9525"/>
                  <wp:docPr id="5" name="图片 5" descr="微信截图_2023050823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30508230157"/>
                          <pic:cNvPicPr>
                            <a:picLocks noChangeAspect="1"/>
                          </pic:cNvPicPr>
                        </pic:nvPicPr>
                        <pic:blipFill>
                          <a:blip r:embed="rId12"/>
                          <a:stretch>
                            <a:fillRect/>
                          </a:stretch>
                        </pic:blipFill>
                        <pic:spPr>
                          <a:xfrm>
                            <a:off x="0" y="0"/>
                            <a:ext cx="5667375" cy="2695575"/>
                          </a:xfrm>
                          <a:prstGeom prst="rect">
                            <a:avLst/>
                          </a:prstGeom>
                        </pic:spPr>
                      </pic:pic>
                    </a:graphicData>
                  </a:graphic>
                </wp:inline>
              </w:drawing>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657850" cy="1400175"/>
                  <wp:effectExtent l="0" t="0" r="0" b="9525"/>
                  <wp:docPr id="3" name="图片 3" descr="微信截图_2023050823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30508230205"/>
                          <pic:cNvPicPr>
                            <a:picLocks noChangeAspect="1"/>
                          </pic:cNvPicPr>
                        </pic:nvPicPr>
                        <pic:blipFill>
                          <a:blip r:embed="rId13"/>
                          <a:stretch>
                            <a:fillRect/>
                          </a:stretch>
                        </pic:blipFill>
                        <pic:spPr>
                          <a:xfrm>
                            <a:off x="0" y="0"/>
                            <a:ext cx="5657850" cy="1400175"/>
                          </a:xfrm>
                          <a:prstGeom prst="rect">
                            <a:avLst/>
                          </a:prstGeom>
                        </pic:spPr>
                      </pic:pic>
                    </a:graphicData>
                  </a:graphic>
                </wp:inline>
              </w:drawing>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 xml:space="preserve">The following figure shows the result. We observe that compared to the signal added noise, it becomes more smooth and stable which indicates that the action of </w:t>
            </w:r>
            <w:r>
              <w:rPr>
                <w:rFonts w:hint="default"/>
                <w:sz w:val="28"/>
                <w:szCs w:val="28"/>
                <w:lang w:val="en-US" w:eastAsia="zh-CN"/>
              </w:rPr>
              <w:t>“</w:t>
            </w:r>
            <w:r>
              <w:rPr>
                <w:rFonts w:hint="eastAsia"/>
                <w:sz w:val="28"/>
                <w:szCs w:val="28"/>
                <w:lang w:val="en-US" w:eastAsia="zh-CN"/>
              </w:rPr>
              <w:t>match filter</w:t>
            </w:r>
            <w:r>
              <w:rPr>
                <w:rFonts w:hint="default"/>
                <w:sz w:val="28"/>
                <w:szCs w:val="28"/>
                <w:lang w:val="en-US" w:eastAsia="zh-CN"/>
              </w:rPr>
              <w:t>”</w:t>
            </w:r>
            <w:r>
              <w:rPr>
                <w:rFonts w:hint="eastAsia"/>
                <w:sz w:val="28"/>
                <w:szCs w:val="28"/>
                <w:lang w:val="en-US" w:eastAsia="zh-CN"/>
              </w:rPr>
              <w:t xml:space="preserve"> eliminate the effect of noise in this case.</w:t>
            </w:r>
          </w:p>
          <w:p>
            <w:pPr>
              <w:widowControl w:val="0"/>
              <w:numPr>
                <w:numId w:val="0"/>
              </w:numPr>
              <w:spacing w:line="360" w:lineRule="auto"/>
              <w:jc w:val="both"/>
              <w:rPr>
                <w:sz w:val="28"/>
                <w:szCs w:val="28"/>
                <w:lang w:val="en-US" w:eastAsia="zh-CN"/>
              </w:rPr>
            </w:pPr>
            <w:r>
              <w:rPr>
                <w:sz w:val="28"/>
                <w:szCs w:val="28"/>
                <w:lang w:val="en-US" w:eastAsia="zh-CN"/>
              </w:rPr>
              <w:drawing>
                <wp:inline distT="0" distB="0" distL="114300" distR="114300">
                  <wp:extent cx="5706745" cy="3299460"/>
                  <wp:effectExtent l="0" t="0" r="8255" b="15240"/>
                  <wp:docPr id="14" name="图片 14" descr="微信截图_2023050823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30508230534"/>
                          <pic:cNvPicPr>
                            <a:picLocks noChangeAspect="1"/>
                          </pic:cNvPicPr>
                        </pic:nvPicPr>
                        <pic:blipFill>
                          <a:blip r:embed="rId14"/>
                          <a:stretch>
                            <a:fillRect/>
                          </a:stretch>
                        </pic:blipFill>
                        <pic:spPr>
                          <a:xfrm>
                            <a:off x="0" y="0"/>
                            <a:ext cx="5706745" cy="3299460"/>
                          </a:xfrm>
                          <a:prstGeom prst="rect">
                            <a:avLst/>
                          </a:prstGeom>
                        </pic:spPr>
                      </pic:pic>
                    </a:graphicData>
                  </a:graphic>
                </wp:inline>
              </w:drawing>
            </w:r>
          </w:p>
          <w:p>
            <w:pPr>
              <w:widowControl w:val="0"/>
              <w:numPr>
                <w:ilvl w:val="0"/>
                <w:numId w:val="1"/>
              </w:numPr>
              <w:spacing w:line="360" w:lineRule="auto"/>
              <w:ind w:left="425" w:leftChars="0" w:hanging="425" w:firstLineChars="0"/>
              <w:jc w:val="both"/>
              <w:rPr>
                <w:b/>
                <w:bCs/>
                <w:sz w:val="28"/>
                <w:szCs w:val="28"/>
                <w:lang w:val="en-US" w:eastAsia="zh-CN"/>
              </w:rPr>
            </w:pPr>
            <w:r>
              <w:rPr>
                <w:b/>
                <w:bCs/>
                <w:sz w:val="28"/>
                <w:szCs w:val="28"/>
                <w:lang w:val="en-US" w:eastAsia="zh-CN"/>
              </w:rPr>
              <w:t>Based on the filtered signal, decide on the signal and compared it to the transmitted signal</w:t>
            </w:r>
          </w:p>
          <w:p>
            <w:pPr>
              <w:widowControl w:val="0"/>
              <w:numPr>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Since it is a bipolar signal, the Vd=0. The codes are shown in the following figure.</w:t>
            </w:r>
          </w:p>
          <w:p>
            <w:pPr>
              <w:widowControl w:val="0"/>
              <w:numPr>
                <w:ilvl w:val="0"/>
                <w:numId w:val="0"/>
              </w:numPr>
              <w:spacing w:line="360" w:lineRule="auto"/>
              <w:jc w:val="both"/>
              <w:rPr>
                <w:sz w:val="24"/>
                <w:szCs w:val="24"/>
                <w:lang w:val="en-US" w:eastAsia="zh-CN"/>
              </w:rPr>
            </w:pPr>
            <w:r>
              <w:rPr>
                <w:sz w:val="24"/>
                <w:szCs w:val="24"/>
                <w:lang w:val="en-US" w:eastAsia="zh-CN"/>
              </w:rPr>
              <w:drawing>
                <wp:inline distT="0" distB="0" distL="114300" distR="114300">
                  <wp:extent cx="5667375" cy="3305175"/>
                  <wp:effectExtent l="0" t="0" r="9525" b="9525"/>
                  <wp:docPr id="2" name="图片 2" descr="微信截图_2023050823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30508230214"/>
                          <pic:cNvPicPr>
                            <a:picLocks noChangeAspect="1"/>
                          </pic:cNvPicPr>
                        </pic:nvPicPr>
                        <pic:blipFill>
                          <a:blip r:embed="rId15"/>
                          <a:stretch>
                            <a:fillRect/>
                          </a:stretch>
                        </pic:blipFill>
                        <pic:spPr>
                          <a:xfrm>
                            <a:off x="0" y="0"/>
                            <a:ext cx="5667375" cy="3305175"/>
                          </a:xfrm>
                          <a:prstGeom prst="rect">
                            <a:avLst/>
                          </a:prstGeom>
                        </pic:spPr>
                      </pic:pic>
                    </a:graphicData>
                  </a:graphic>
                </wp:inline>
              </w:drawing>
            </w:r>
          </w:p>
          <w:p>
            <w:pPr>
              <w:widowControl w:val="0"/>
              <w:numPr>
                <w:ilvl w:val="0"/>
                <w:numId w:val="0"/>
              </w:numPr>
              <w:spacing w:line="360" w:lineRule="auto"/>
              <w:ind w:firstLine="560" w:firstLineChars="200"/>
              <w:jc w:val="both"/>
              <w:rPr>
                <w:rFonts w:hint="default"/>
                <w:sz w:val="28"/>
                <w:szCs w:val="28"/>
                <w:lang w:val="en-US" w:eastAsia="zh-CN"/>
              </w:rPr>
            </w:pPr>
            <w:r>
              <w:rPr>
                <w:rFonts w:hint="eastAsia"/>
                <w:sz w:val="28"/>
                <w:szCs w:val="28"/>
                <w:lang w:val="en-US" w:eastAsia="zh-CN"/>
              </w:rPr>
              <w:t>The following figure shows the received signal waveform which is the same as the original signal waveform. That proofs noise</w:t>
            </w:r>
            <w:r>
              <w:rPr>
                <w:rFonts w:hint="default"/>
                <w:sz w:val="28"/>
                <w:szCs w:val="28"/>
                <w:lang w:val="en-US" w:eastAsia="zh-CN"/>
              </w:rPr>
              <w:t>’</w:t>
            </w:r>
            <w:r>
              <w:rPr>
                <w:rFonts w:hint="eastAsia"/>
                <w:sz w:val="28"/>
                <w:szCs w:val="28"/>
                <w:lang w:val="en-US" w:eastAsia="zh-CN"/>
              </w:rPr>
              <w:t>s effect is so small that not influence the accurate of the received signal waveform (no BER).</w:t>
            </w:r>
          </w:p>
          <w:p>
            <w:pPr>
              <w:pStyle w:val="8"/>
              <w:spacing w:line="360" w:lineRule="auto"/>
              <w:ind w:firstLine="0" w:firstLineChars="0"/>
              <w:rPr>
                <w:rFonts w:hint="eastAsia" w:eastAsia="宋体"/>
                <w:sz w:val="24"/>
                <w:szCs w:val="24"/>
                <w:lang w:eastAsia="zh-CN"/>
              </w:rPr>
            </w:pPr>
            <w:r>
              <w:rPr>
                <w:rFonts w:hint="eastAsia" w:eastAsia="宋体"/>
                <w:sz w:val="24"/>
                <w:szCs w:val="24"/>
                <w:lang w:eastAsia="zh-CN"/>
              </w:rPr>
              <w:drawing>
                <wp:inline distT="0" distB="0" distL="114300" distR="114300">
                  <wp:extent cx="5708015" cy="1656715"/>
                  <wp:effectExtent l="0" t="0" r="6985" b="635"/>
                  <wp:docPr id="15" name="图片 15" descr="微信截图_2023050823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230508230540"/>
                          <pic:cNvPicPr>
                            <a:picLocks noChangeAspect="1"/>
                          </pic:cNvPicPr>
                        </pic:nvPicPr>
                        <pic:blipFill>
                          <a:blip r:embed="rId16"/>
                          <a:stretch>
                            <a:fillRect/>
                          </a:stretch>
                        </pic:blipFill>
                        <pic:spPr>
                          <a:xfrm>
                            <a:off x="0" y="0"/>
                            <a:ext cx="5708015" cy="1656715"/>
                          </a:xfrm>
                          <a:prstGeom prst="rect">
                            <a:avLst/>
                          </a:prstGeom>
                        </pic:spPr>
                      </pic:pic>
                    </a:graphicData>
                  </a:graphic>
                </wp:inline>
              </w:drawing>
            </w:r>
          </w:p>
          <w:p>
            <w:pPr>
              <w:pStyle w:val="8"/>
              <w:spacing w:line="360" w:lineRule="auto"/>
              <w:ind w:firstLine="560" w:firstLineChars="200"/>
              <w:rPr>
                <w:rFonts w:hint="default"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 xml:space="preserve">Next, </w:t>
            </w:r>
            <w:r>
              <w:rPr>
                <w:rFonts w:hint="eastAsia" w:cs="Times New Roman"/>
                <w:kern w:val="2"/>
                <w:sz w:val="28"/>
                <w:szCs w:val="28"/>
                <w:lang w:val="en-US" w:eastAsia="zh-CN" w:bidi="ar-SA"/>
              </w:rPr>
              <w:t xml:space="preserve">we change the noise_intense to 1 as shown in the following figure. We explore whether </w:t>
            </w:r>
            <w:r>
              <w:rPr>
                <w:rFonts w:hint="default" w:cs="Times New Roman"/>
                <w:kern w:val="2"/>
                <w:sz w:val="28"/>
                <w:szCs w:val="28"/>
                <w:lang w:val="en-US" w:eastAsia="zh-CN" w:bidi="ar-SA"/>
              </w:rPr>
              <w:t>“</w:t>
            </w:r>
            <w:r>
              <w:rPr>
                <w:rFonts w:hint="eastAsia" w:cs="Times New Roman"/>
                <w:kern w:val="2"/>
                <w:sz w:val="28"/>
                <w:szCs w:val="28"/>
                <w:lang w:val="en-US" w:eastAsia="zh-CN" w:bidi="ar-SA"/>
              </w:rPr>
              <w:t>match filter</w:t>
            </w:r>
            <w:r>
              <w:rPr>
                <w:rFonts w:hint="default" w:cs="Times New Roman"/>
                <w:kern w:val="2"/>
                <w:sz w:val="28"/>
                <w:szCs w:val="28"/>
                <w:lang w:val="en-US" w:eastAsia="zh-CN" w:bidi="ar-SA"/>
              </w:rPr>
              <w:t>”</w:t>
            </w:r>
            <w:r>
              <w:rPr>
                <w:rFonts w:hint="eastAsia" w:cs="Times New Roman"/>
                <w:kern w:val="2"/>
                <w:sz w:val="28"/>
                <w:szCs w:val="28"/>
                <w:lang w:val="en-US" w:eastAsia="zh-CN" w:bidi="ar-SA"/>
              </w:rPr>
              <w:t xml:space="preserve"> function well. </w:t>
            </w:r>
          </w:p>
          <w:p>
            <w:pPr>
              <w:pStyle w:val="8"/>
              <w:spacing w:line="360" w:lineRule="auto"/>
              <w:ind w:left="0" w:leftChars="0" w:firstLine="0" w:firstLineChars="0"/>
              <w:rPr>
                <w:rFonts w:hint="default" w:cs="Times New Roman"/>
                <w:kern w:val="2"/>
                <w:sz w:val="28"/>
                <w:szCs w:val="28"/>
                <w:lang w:val="en-US" w:eastAsia="zh-CN" w:bidi="ar-SA"/>
              </w:rPr>
            </w:pPr>
            <w:r>
              <w:rPr>
                <w:rFonts w:hint="default" w:cs="Times New Roman"/>
                <w:kern w:val="2"/>
                <w:sz w:val="28"/>
                <w:szCs w:val="28"/>
                <w:lang w:val="en-US" w:eastAsia="zh-CN" w:bidi="ar-SA"/>
              </w:rPr>
              <w:drawing>
                <wp:inline distT="0" distB="0" distL="114300" distR="114300">
                  <wp:extent cx="5629275" cy="676275"/>
                  <wp:effectExtent l="0" t="0" r="9525" b="9525"/>
                  <wp:docPr id="16" name="图片 16" descr="微信截图_2023050823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230508234302"/>
                          <pic:cNvPicPr>
                            <a:picLocks noChangeAspect="1"/>
                          </pic:cNvPicPr>
                        </pic:nvPicPr>
                        <pic:blipFill>
                          <a:blip r:embed="rId17"/>
                          <a:stretch>
                            <a:fillRect/>
                          </a:stretch>
                        </pic:blipFill>
                        <pic:spPr>
                          <a:xfrm>
                            <a:off x="0" y="0"/>
                            <a:ext cx="5629275" cy="676275"/>
                          </a:xfrm>
                          <a:prstGeom prst="rect">
                            <a:avLst/>
                          </a:prstGeom>
                        </pic:spPr>
                      </pic:pic>
                    </a:graphicData>
                  </a:graphic>
                </wp:inline>
              </w:drawing>
            </w:r>
          </w:p>
          <w:p>
            <w:pPr>
              <w:pStyle w:val="8"/>
              <w:spacing w:line="360" w:lineRule="auto"/>
              <w:ind w:left="0" w:leftChars="0" w:firstLine="560" w:firstLineChars="200"/>
              <w:rPr>
                <w:rFonts w:hint="default" w:cs="Times New Roman"/>
                <w:kern w:val="2"/>
                <w:sz w:val="28"/>
                <w:szCs w:val="28"/>
                <w:lang w:val="en-US" w:eastAsia="zh-CN" w:bidi="ar-SA"/>
              </w:rPr>
            </w:pPr>
            <w:r>
              <w:rPr>
                <w:rFonts w:hint="eastAsia" w:cs="Times New Roman"/>
                <w:kern w:val="2"/>
                <w:sz w:val="28"/>
                <w:szCs w:val="28"/>
                <w:lang w:val="en-US" w:eastAsia="zh-CN" w:bidi="ar-SA"/>
              </w:rPr>
              <w:t xml:space="preserve">The following figures show all the result. We observe that the signal added more intenser noise is not similar to the original signal (distortion). And the received signal waveform is different with the original signal (has BER). That indicates when the noise in the channel is too intense, although it perform </w:t>
            </w:r>
            <w:r>
              <w:rPr>
                <w:rFonts w:hint="default" w:cs="Times New Roman"/>
                <w:kern w:val="2"/>
                <w:sz w:val="28"/>
                <w:szCs w:val="28"/>
                <w:lang w:val="en-US" w:eastAsia="zh-CN" w:bidi="ar-SA"/>
              </w:rPr>
              <w:t>“</w:t>
            </w:r>
            <w:r>
              <w:rPr>
                <w:rFonts w:hint="eastAsia" w:cs="Times New Roman"/>
                <w:kern w:val="2"/>
                <w:sz w:val="28"/>
                <w:szCs w:val="28"/>
                <w:lang w:val="en-US" w:eastAsia="zh-CN" w:bidi="ar-SA"/>
              </w:rPr>
              <w:t>match filter</w:t>
            </w:r>
            <w:r>
              <w:rPr>
                <w:rFonts w:hint="default" w:cs="Times New Roman"/>
                <w:kern w:val="2"/>
                <w:sz w:val="28"/>
                <w:szCs w:val="28"/>
                <w:lang w:val="en-US" w:eastAsia="zh-CN" w:bidi="ar-SA"/>
              </w:rPr>
              <w:t>”</w:t>
            </w:r>
            <w:r>
              <w:rPr>
                <w:rFonts w:hint="eastAsia" w:cs="Times New Roman"/>
                <w:kern w:val="2"/>
                <w:sz w:val="28"/>
                <w:szCs w:val="28"/>
                <w:lang w:val="en-US" w:eastAsia="zh-CN" w:bidi="ar-SA"/>
              </w:rPr>
              <w:t xml:space="preserve">, the received signal waveform still be distorted. In order words,  </w:t>
            </w:r>
            <w:r>
              <w:rPr>
                <w:rFonts w:hint="default" w:cs="Times New Roman"/>
                <w:kern w:val="2"/>
                <w:sz w:val="28"/>
                <w:szCs w:val="28"/>
                <w:lang w:val="en-US" w:eastAsia="zh-CN" w:bidi="ar-SA"/>
              </w:rPr>
              <w:t>“</w:t>
            </w:r>
            <w:r>
              <w:rPr>
                <w:rFonts w:hint="eastAsia" w:cs="Times New Roman"/>
                <w:kern w:val="2"/>
                <w:sz w:val="28"/>
                <w:szCs w:val="28"/>
                <w:lang w:val="en-US" w:eastAsia="zh-CN" w:bidi="ar-SA"/>
              </w:rPr>
              <w:t>match filter</w:t>
            </w:r>
            <w:r>
              <w:rPr>
                <w:rFonts w:hint="default" w:cs="Times New Roman"/>
                <w:kern w:val="2"/>
                <w:sz w:val="28"/>
                <w:szCs w:val="28"/>
                <w:lang w:val="en-US" w:eastAsia="zh-CN" w:bidi="ar-SA"/>
              </w:rPr>
              <w:t>”</w:t>
            </w:r>
            <w:r>
              <w:rPr>
                <w:rFonts w:hint="eastAsia" w:cs="Times New Roman"/>
                <w:kern w:val="2"/>
                <w:sz w:val="28"/>
                <w:szCs w:val="28"/>
                <w:lang w:val="en-US" w:eastAsia="zh-CN" w:bidi="ar-SA"/>
              </w:rPr>
              <w:t xml:space="preserve"> is effective when the noise is acceptable. However, if the noise is too strong, </w:t>
            </w:r>
            <w:r>
              <w:rPr>
                <w:rFonts w:hint="default" w:cs="Times New Roman"/>
                <w:kern w:val="2"/>
                <w:sz w:val="28"/>
                <w:szCs w:val="28"/>
                <w:lang w:val="en-US" w:eastAsia="zh-CN" w:bidi="ar-SA"/>
              </w:rPr>
              <w:t>“</w:t>
            </w:r>
            <w:r>
              <w:rPr>
                <w:rFonts w:hint="eastAsia" w:cs="Times New Roman"/>
                <w:kern w:val="2"/>
                <w:sz w:val="28"/>
                <w:szCs w:val="28"/>
                <w:lang w:val="en-US" w:eastAsia="zh-CN" w:bidi="ar-SA"/>
              </w:rPr>
              <w:t>match filter</w:t>
            </w:r>
            <w:r>
              <w:rPr>
                <w:rFonts w:hint="default" w:cs="Times New Roman"/>
                <w:kern w:val="2"/>
                <w:sz w:val="28"/>
                <w:szCs w:val="28"/>
                <w:lang w:val="en-US" w:eastAsia="zh-CN" w:bidi="ar-SA"/>
              </w:rPr>
              <w:t>”</w:t>
            </w:r>
            <w:r>
              <w:rPr>
                <w:rFonts w:hint="eastAsia" w:cs="Times New Roman"/>
                <w:kern w:val="2"/>
                <w:sz w:val="28"/>
                <w:szCs w:val="28"/>
                <w:lang w:val="en-US" w:eastAsia="zh-CN" w:bidi="ar-SA"/>
              </w:rPr>
              <w:t xml:space="preserve"> loses its performance. </w:t>
            </w:r>
          </w:p>
          <w:p>
            <w:pPr>
              <w:pStyle w:val="8"/>
              <w:spacing w:line="360" w:lineRule="auto"/>
              <w:ind w:left="0" w:leftChars="0" w:firstLine="0" w:firstLineChars="0"/>
              <w:rPr>
                <w:rFonts w:hint="default" w:cs="Times New Roman"/>
                <w:kern w:val="2"/>
                <w:sz w:val="28"/>
                <w:szCs w:val="28"/>
                <w:lang w:val="en-US" w:eastAsia="zh-CN" w:bidi="ar-SA"/>
              </w:rPr>
            </w:pPr>
            <w:r>
              <w:rPr>
                <w:rFonts w:hint="default" w:cs="Times New Roman"/>
                <w:kern w:val="2"/>
                <w:sz w:val="28"/>
                <w:szCs w:val="28"/>
                <w:lang w:val="en-US" w:eastAsia="zh-CN" w:bidi="ar-SA"/>
              </w:rPr>
              <w:drawing>
                <wp:inline distT="0" distB="0" distL="114300" distR="114300">
                  <wp:extent cx="5706110" cy="4862195"/>
                  <wp:effectExtent l="0" t="0" r="8890" b="14605"/>
                  <wp:docPr id="17" name="图片 17" descr="微信截图_2023050823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30508234314"/>
                          <pic:cNvPicPr>
                            <a:picLocks noChangeAspect="1"/>
                          </pic:cNvPicPr>
                        </pic:nvPicPr>
                        <pic:blipFill>
                          <a:blip r:embed="rId18"/>
                          <a:stretch>
                            <a:fillRect/>
                          </a:stretch>
                        </pic:blipFill>
                        <pic:spPr>
                          <a:xfrm>
                            <a:off x="0" y="0"/>
                            <a:ext cx="5706110" cy="4862195"/>
                          </a:xfrm>
                          <a:prstGeom prst="rect">
                            <a:avLst/>
                          </a:prstGeom>
                        </pic:spPr>
                      </pic:pic>
                    </a:graphicData>
                  </a:graphic>
                </wp:inline>
              </w:drawing>
            </w:r>
          </w:p>
          <w:p>
            <w:pPr>
              <w:pStyle w:val="8"/>
              <w:spacing w:line="360" w:lineRule="auto"/>
              <w:ind w:left="0" w:leftChars="0" w:firstLine="0" w:firstLineChars="0"/>
              <w:rPr>
                <w:rFonts w:hint="default" w:cs="Times New Roman"/>
                <w:kern w:val="2"/>
                <w:sz w:val="28"/>
                <w:szCs w:val="28"/>
                <w:lang w:val="en-US" w:eastAsia="zh-CN" w:bidi="ar-SA"/>
              </w:rPr>
            </w:pPr>
            <w:r>
              <w:rPr>
                <w:rFonts w:hint="default" w:cs="Times New Roman"/>
                <w:kern w:val="2"/>
                <w:sz w:val="28"/>
                <w:szCs w:val="28"/>
                <w:lang w:val="en-US" w:eastAsia="zh-CN" w:bidi="ar-SA"/>
              </w:rPr>
              <w:drawing>
                <wp:inline distT="0" distB="0" distL="114300" distR="114300">
                  <wp:extent cx="5711190" cy="4919980"/>
                  <wp:effectExtent l="0" t="0" r="3810" b="13970"/>
                  <wp:docPr id="18" name="图片 18" descr="微信截图_2023050823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截图_20230508234320"/>
                          <pic:cNvPicPr>
                            <a:picLocks noChangeAspect="1"/>
                          </pic:cNvPicPr>
                        </pic:nvPicPr>
                        <pic:blipFill>
                          <a:blip r:embed="rId19"/>
                          <a:stretch>
                            <a:fillRect/>
                          </a:stretch>
                        </pic:blipFill>
                        <pic:spPr>
                          <a:xfrm>
                            <a:off x="0" y="0"/>
                            <a:ext cx="5711190" cy="4919980"/>
                          </a:xfrm>
                          <a:prstGeom prst="rect">
                            <a:avLst/>
                          </a:prstGeom>
                        </pic:spPr>
                      </pic:pic>
                    </a:graphicData>
                  </a:graphic>
                </wp:inline>
              </w:drawing>
            </w:r>
          </w:p>
          <w:p>
            <w:pPr>
              <w:pStyle w:val="8"/>
              <w:spacing w:line="360" w:lineRule="auto"/>
              <w:ind w:left="0" w:leftChars="0" w:firstLine="0" w:firstLineChars="0"/>
              <w:rPr>
                <w:rFonts w:hint="default" w:cs="Times New Roman"/>
                <w:kern w:val="2"/>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9215" w:type="dxa"/>
          </w:tcPr>
          <w:p>
            <w:pPr>
              <w:spacing w:line="360" w:lineRule="auto"/>
              <w:rPr>
                <w:b/>
                <w:sz w:val="24"/>
                <w:szCs w:val="24"/>
              </w:rPr>
            </w:pPr>
            <w:r>
              <w:rPr>
                <w:rFonts w:hint="eastAsia"/>
                <w:b/>
                <w:sz w:val="24"/>
                <w:szCs w:val="24"/>
              </w:rPr>
              <w:t>实验结论：</w:t>
            </w:r>
          </w:p>
          <w:p>
            <w:pPr>
              <w:numPr>
                <w:ilvl w:val="0"/>
                <w:numId w:val="2"/>
              </w:numPr>
              <w:spacing w:line="360" w:lineRule="auto"/>
              <w:rPr>
                <w:rFonts w:hint="default"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The</w:t>
            </w:r>
            <w:r>
              <w:rPr>
                <w:rFonts w:hint="eastAsia" w:cs="Times New Roman"/>
                <w:kern w:val="2"/>
                <w:sz w:val="28"/>
                <w:szCs w:val="28"/>
                <w:lang w:val="en-US" w:eastAsia="zh-CN" w:bidi="ar-SA"/>
              </w:rPr>
              <w:t xml:space="preserve"> whole experiment process can be presented by the following chart</w:t>
            </w:r>
          </w:p>
          <w:p>
            <w:pPr>
              <w:numPr>
                <w:ilvl w:val="0"/>
                <w:numId w:val="0"/>
              </w:numPr>
              <w:spacing w:line="360" w:lineRule="auto"/>
              <w:rPr>
                <w:rFonts w:hint="default" w:eastAsia="宋体"/>
                <w:sz w:val="24"/>
                <w:szCs w:val="24"/>
                <w:lang w:val="en-US" w:eastAsia="zh-CN"/>
              </w:rPr>
            </w:pPr>
            <w:r>
              <w:rPr>
                <w:rFonts w:hint="eastAsia" w:ascii="Times New Roman" w:hAnsi="Times New Roman" w:eastAsia="宋体" w:cs="Times New Roman"/>
                <w:kern w:val="2"/>
                <w:sz w:val="28"/>
                <w:szCs w:val="28"/>
                <w:lang w:val="en-US" w:eastAsia="zh-CN" w:bidi="ar-SA"/>
              </w:rPr>
              <w:t xml:space="preserve"> </w:t>
            </w:r>
            <w:r>
              <w:rPr>
                <w:rFonts w:hint="default" w:eastAsia="宋体"/>
                <w:sz w:val="24"/>
                <w:szCs w:val="24"/>
                <w:lang w:val="en-US" w:eastAsia="zh-CN"/>
              </w:rPr>
              <w:drawing>
                <wp:inline distT="0" distB="0" distL="114300" distR="114300">
                  <wp:extent cx="5518785" cy="2066925"/>
                  <wp:effectExtent l="0" t="0" r="5715" b="9525"/>
                  <wp:docPr id="19" name="图片 19" descr="微信截图_2023050823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230508235610"/>
                          <pic:cNvPicPr>
                            <a:picLocks noChangeAspect="1"/>
                          </pic:cNvPicPr>
                        </pic:nvPicPr>
                        <pic:blipFill>
                          <a:blip r:embed="rId20"/>
                          <a:stretch>
                            <a:fillRect/>
                          </a:stretch>
                        </pic:blipFill>
                        <pic:spPr>
                          <a:xfrm>
                            <a:off x="0" y="0"/>
                            <a:ext cx="5518785" cy="2066925"/>
                          </a:xfrm>
                          <a:prstGeom prst="rect">
                            <a:avLst/>
                          </a:prstGeom>
                        </pic:spPr>
                      </pic:pic>
                    </a:graphicData>
                  </a:graphic>
                </wp:inline>
              </w:drawing>
            </w:r>
          </w:p>
          <w:p>
            <w:pPr>
              <w:numPr>
                <w:ilvl w:val="0"/>
                <w:numId w:val="2"/>
              </w:numPr>
              <w:spacing w:line="360" w:lineRule="auto"/>
              <w:rPr>
                <w:rFonts w:hint="default"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t>The</w:t>
            </w:r>
            <w:r>
              <w:rPr>
                <w:rFonts w:hint="eastAsia" w:cs="Times New Roman"/>
                <w:kern w:val="2"/>
                <w:sz w:val="28"/>
                <w:szCs w:val="28"/>
                <w:lang w:val="en-US" w:eastAsia="zh-CN" w:bidi="ar-SA"/>
              </w:rPr>
              <w:t xml:space="preserve"> match filter is to reduce the effect of noise in the channel. But if the noise is too intense, the match filter will lose its effective performance and the received signal waveform will be distorted.</w:t>
            </w:r>
          </w:p>
          <w:p>
            <w:pPr>
              <w:numPr>
                <w:ilvl w:val="0"/>
                <w:numId w:val="0"/>
              </w:numPr>
              <w:spacing w:line="360" w:lineRule="auto"/>
              <w:rPr>
                <w:rFonts w:hint="default"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3" w:hRule="atLeast"/>
        </w:trPr>
        <w:tc>
          <w:tcPr>
            <w:tcW w:w="9215" w:type="dxa"/>
          </w:tcPr>
          <w:p>
            <w:pPr>
              <w:spacing w:line="360" w:lineRule="auto"/>
              <w:rPr>
                <w:b/>
                <w:sz w:val="24"/>
                <w:szCs w:val="24"/>
              </w:rPr>
            </w:pPr>
            <w:r>
              <w:rPr>
                <w:rFonts w:hint="eastAsia"/>
                <w:b/>
                <w:sz w:val="24"/>
                <w:szCs w:val="24"/>
              </w:rPr>
              <w:t>指导教师批阅意见：</w:t>
            </w: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w:t>
            </w:r>
          </w:p>
          <w:p>
            <w:pPr>
              <w:spacing w:line="360" w:lineRule="auto"/>
              <w:rPr>
                <w:b/>
                <w:sz w:val="24"/>
                <w:szCs w:val="24"/>
              </w:rPr>
            </w:pPr>
            <w:bookmarkStart w:id="0" w:name="_GoBack"/>
            <w:bookmarkEnd w:id="0"/>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成绩评定：</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rFonts w:hint="eastAsia"/>
                <w:b/>
                <w:sz w:val="24"/>
                <w:szCs w:val="24"/>
              </w:rPr>
              <w:t xml:space="preserve">                                        指导教师签字：</w:t>
            </w:r>
          </w:p>
          <w:p>
            <w:pPr>
              <w:spacing w:line="360" w:lineRule="auto"/>
              <w:rPr>
                <w:b/>
                <w:sz w:val="24"/>
                <w:szCs w:val="24"/>
              </w:rPr>
            </w:pPr>
            <w:r>
              <w:rPr>
                <w:rFonts w:hint="eastAsia"/>
                <w:b/>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9215" w:type="dxa"/>
          </w:tcPr>
          <w:p>
            <w:pPr>
              <w:spacing w:line="360" w:lineRule="auto"/>
              <w:rPr>
                <w:b/>
                <w:sz w:val="24"/>
                <w:szCs w:val="24"/>
              </w:rPr>
            </w:pPr>
            <w:r>
              <w:rPr>
                <w:rFonts w:hint="eastAsia"/>
                <w:b/>
                <w:sz w:val="24"/>
                <w:szCs w:val="24"/>
              </w:rPr>
              <w:t>备注：</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tc>
      </w:tr>
    </w:tbl>
    <w:p>
      <w:r>
        <w:rPr>
          <w:rFonts w:hint="eastAsia"/>
        </w:rPr>
        <w:t>注：1、报告内的项目或内容设置，可根据实际情况加以调整和补充。</w:t>
      </w:r>
    </w:p>
    <w:p>
      <w:r>
        <w:rPr>
          <w:rFonts w:hint="eastAsia"/>
        </w:rPr>
        <w:t xml:space="preserve">    2、教师批改学生实验报告时间应在学生提交实验报告时间后10日内。</w:t>
      </w:r>
    </w:p>
    <w:sectPr>
      <w:pgSz w:w="11907" w:h="16840"/>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9B725"/>
    <w:multiLevelType w:val="singleLevel"/>
    <w:tmpl w:val="CB79B725"/>
    <w:lvl w:ilvl="0" w:tentative="0">
      <w:start w:val="1"/>
      <w:numFmt w:val="upperLetter"/>
      <w:lvlText w:val="%1."/>
      <w:lvlJc w:val="left"/>
      <w:pPr>
        <w:ind w:left="425" w:hanging="425"/>
      </w:pPr>
      <w:rPr>
        <w:rFonts w:hint="default"/>
      </w:rPr>
    </w:lvl>
  </w:abstractNum>
  <w:abstractNum w:abstractNumId="1">
    <w:nsid w:val="0C65A012"/>
    <w:multiLevelType w:val="singleLevel"/>
    <w:tmpl w:val="0C65A01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3NDYxYTBmOTY0NTA5MjA1ZjFjZGYxNDViOWJkNTIifQ=="/>
  </w:docVars>
  <w:rsids>
    <w:rsidRoot w:val="00AD42E2"/>
    <w:rsid w:val="00096447"/>
    <w:rsid w:val="000C28B3"/>
    <w:rsid w:val="000D766B"/>
    <w:rsid w:val="000E6789"/>
    <w:rsid w:val="00107A44"/>
    <w:rsid w:val="00150CB9"/>
    <w:rsid w:val="00211059"/>
    <w:rsid w:val="002A369D"/>
    <w:rsid w:val="002B02D0"/>
    <w:rsid w:val="002D470B"/>
    <w:rsid w:val="002F33B6"/>
    <w:rsid w:val="003126A4"/>
    <w:rsid w:val="003271A5"/>
    <w:rsid w:val="00332617"/>
    <w:rsid w:val="0036733A"/>
    <w:rsid w:val="00385AC8"/>
    <w:rsid w:val="003B1A6F"/>
    <w:rsid w:val="00453F91"/>
    <w:rsid w:val="00457B6A"/>
    <w:rsid w:val="004C0499"/>
    <w:rsid w:val="006000B6"/>
    <w:rsid w:val="006074E8"/>
    <w:rsid w:val="0065498B"/>
    <w:rsid w:val="00671874"/>
    <w:rsid w:val="006971AE"/>
    <w:rsid w:val="006F1FBD"/>
    <w:rsid w:val="0075337D"/>
    <w:rsid w:val="007B2E1A"/>
    <w:rsid w:val="007D2A88"/>
    <w:rsid w:val="00840033"/>
    <w:rsid w:val="00860295"/>
    <w:rsid w:val="008C684F"/>
    <w:rsid w:val="008F6121"/>
    <w:rsid w:val="00975D73"/>
    <w:rsid w:val="009C6480"/>
    <w:rsid w:val="009E3BCC"/>
    <w:rsid w:val="009E469D"/>
    <w:rsid w:val="009E557F"/>
    <w:rsid w:val="00A96F0F"/>
    <w:rsid w:val="00AD42E2"/>
    <w:rsid w:val="00AE1CF5"/>
    <w:rsid w:val="00B058CE"/>
    <w:rsid w:val="00B263CD"/>
    <w:rsid w:val="00B3429B"/>
    <w:rsid w:val="00B40A90"/>
    <w:rsid w:val="00C021B3"/>
    <w:rsid w:val="00CA625B"/>
    <w:rsid w:val="00CB05E5"/>
    <w:rsid w:val="00CD4312"/>
    <w:rsid w:val="00CF4E2C"/>
    <w:rsid w:val="00D32996"/>
    <w:rsid w:val="00D5695C"/>
    <w:rsid w:val="00DE665A"/>
    <w:rsid w:val="00E346DE"/>
    <w:rsid w:val="00E81E54"/>
    <w:rsid w:val="00E84AB9"/>
    <w:rsid w:val="00E876DF"/>
    <w:rsid w:val="00F404A1"/>
    <w:rsid w:val="00FB53D9"/>
    <w:rsid w:val="0B392A21"/>
    <w:rsid w:val="0BB64C83"/>
    <w:rsid w:val="16B11F33"/>
    <w:rsid w:val="239367FA"/>
    <w:rsid w:val="2AE90DB2"/>
    <w:rsid w:val="2D05536E"/>
    <w:rsid w:val="44A41546"/>
    <w:rsid w:val="48202817"/>
    <w:rsid w:val="52881994"/>
    <w:rsid w:val="552B6F97"/>
    <w:rsid w:val="5689716B"/>
    <w:rsid w:val="57655631"/>
    <w:rsid w:val="580A1B88"/>
    <w:rsid w:val="5A2E00F5"/>
    <w:rsid w:val="5D985B79"/>
    <w:rsid w:val="66896033"/>
    <w:rsid w:val="6D71232E"/>
    <w:rsid w:val="71B14A49"/>
    <w:rsid w:val="723A5604"/>
    <w:rsid w:val="733803F1"/>
    <w:rsid w:val="763100A7"/>
    <w:rsid w:val="78E814AE"/>
    <w:rsid w:val="7E9B3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8">
    <w:name w:val="列出段落1"/>
    <w:basedOn w:val="1"/>
    <w:qFormat/>
    <w:uiPriority w:val="99"/>
    <w:pPr>
      <w:ind w:firstLine="420" w:firstLineChars="200"/>
    </w:pPr>
  </w:style>
  <w:style w:type="character" w:customStyle="1" w:styleId="9">
    <w:name w:val="页眉 Char"/>
    <w:basedOn w:val="7"/>
    <w:link w:val="4"/>
    <w:qFormat/>
    <w:uiPriority w:val="0"/>
    <w:rPr>
      <w:kern w:val="2"/>
      <w:sz w:val="18"/>
      <w:szCs w:val="18"/>
    </w:rPr>
  </w:style>
  <w:style w:type="character" w:customStyle="1" w:styleId="10">
    <w:name w:val="页脚 Char"/>
    <w:basedOn w:val="7"/>
    <w:link w:val="3"/>
    <w:qFormat/>
    <w:uiPriority w:val="0"/>
    <w:rPr>
      <w:kern w:val="2"/>
      <w:sz w:val="18"/>
      <w:szCs w:val="18"/>
    </w:rPr>
  </w:style>
  <w:style w:type="character" w:customStyle="1" w:styleId="11">
    <w:name w:val="批注框文本 Char"/>
    <w:basedOn w:val="7"/>
    <w:link w:val="2"/>
    <w:qFormat/>
    <w:uiPriority w:val="0"/>
    <w:rPr>
      <w:kern w:val="2"/>
      <w:sz w:val="18"/>
      <w:szCs w:val="18"/>
    </w:rPr>
  </w:style>
  <w:style w:type="character" w:customStyle="1" w:styleId="12">
    <w:name w:val="占位符文本1"/>
    <w:basedOn w:val="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652</Words>
  <Characters>2484</Characters>
  <Lines>8</Lines>
  <Paragraphs>2</Paragraphs>
  <TotalTime>2</TotalTime>
  <ScaleCrop>false</ScaleCrop>
  <LinksUpToDate>false</LinksUpToDate>
  <CharactersWithSpaces>3370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2015-10-16T16:26:00Z</dcterms:created>
  <dc:creator>d</dc:creator>
  <cp:lastModifiedBy>眠</cp:lastModifiedBy>
  <cp:lastPrinted>2023-03-22T17:46:00Z</cp:lastPrinted>
  <dcterms:modified xsi:type="dcterms:W3CDTF">2023-05-08T15:59:19Z</dcterms:modified>
  <dc:title> 大 学 实 验 报 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1A78CC15B5784D26B705E967BAA13F48_13</vt:lpwstr>
  </property>
</Properties>
</file>