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b/>
          <w:color w:val="000000"/>
          <w:sz w:val="36"/>
        </w:rPr>
        <w:t>便利店极强的侵略性：它是如何一步步吃掉你身边的专门店的</w:t>
      </w:r>
    </w:p>
    <w:p>
      <w:pPr>
        <w:spacing w:line="360" w:lineRule="auto" w:after="200"/>
        <w:ind w:firstLine="432"/>
      </w:pPr>
      <w:r>
        <w:rPr>
          <w:rFonts w:ascii="Microsoft YaHei" w:hAnsi="Microsoft YaHei" w:eastAsia="Microsoft YaHei"/>
          <w:sz w:val="24"/>
        </w:rPr>
        <w:t>如果你去过日本，一定会对街头巷尾密密麻麻的便利店印象深刻。无论是东京新宿的写字楼底，还是京都小巷的拐角，7-Eleven、全家、罗森的橙绿蓝招牌几乎每隔几百米就出现一次。它们不仅卖水、卖面包、卖便当，还在卖咖啡、卖炸鸡、卖关东煮、卖寿司，甚至代办快递、代收水电费、售卖演唱会门票。</w:t>
      </w:r>
    </w:p>
    <w:p>
      <w:pPr>
        <w:spacing w:line="360" w:lineRule="auto" w:after="200"/>
        <w:ind w:firstLine="432"/>
      </w:pPr>
      <w:r>
        <w:rPr>
          <w:rFonts w:ascii="Microsoft YaHei" w:hAnsi="Microsoft YaHei" w:eastAsia="Microsoft YaHei"/>
          <w:sz w:val="24"/>
        </w:rPr>
        <w:t>这不是简单的"店多"，而是一种商业意义上的"侵略性"。便利店的侵略性，并不表现在价格战或广告战上，而在于它悄无声息地接管了你生活中一个又一个原本属于专门店的消费场景。今天买早餐，你可能不再去豆浆摊；下午提神，你可能不再去独立咖啡馆；深夜加班，你可能不再叫外卖，而是走进楼下便利店买一份关东煮。</w:t>
      </w:r>
    </w:p>
    <w:p>
      <w:pPr>
        <w:spacing w:line="360" w:lineRule="auto" w:after="200"/>
        <w:ind w:firstLine="432"/>
      </w:pPr>
      <w:r>
        <w:rPr>
          <w:rFonts w:ascii="Microsoft YaHei" w:hAnsi="Microsoft YaHei" w:eastAsia="Microsoft YaHei"/>
          <w:sz w:val="24"/>
        </w:rPr>
        <w:t>那么，便利店为什么具有如此强的侵略性？答案可以归结为三个关键词：效率、便利性，以及极其丰富的 SKU 所催生的交叉购买。</w:t>
      </w:r>
    </w:p>
    <w:p>
      <w:pPr>
        <w:pStyle w:val="Heading1"/>
      </w:pPr>
      <w:r>
        <w:rPr>
          <w:rFonts w:ascii="Microsoft YaHei" w:hAnsi="Microsoft YaHei" w:eastAsia="Microsoft YaHei"/>
          <w:color w:val="000000"/>
          <w:sz w:val="28"/>
        </w:rPr>
        <w:t>一、侵略性不是贬义，而是一种商业模式的降维打击</w:t>
      </w:r>
    </w:p>
    <w:p>
      <w:pPr>
        <w:spacing w:line="360" w:lineRule="auto" w:after="200"/>
        <w:ind w:firstLine="432"/>
      </w:pPr>
      <w:r>
        <w:rPr>
          <w:rFonts w:ascii="Microsoft YaHei" w:hAnsi="Microsoft YaHei" w:eastAsia="Microsoft YaHei"/>
          <w:sz w:val="24"/>
        </w:rPr>
        <w:t>我们先给"侵略性"做一个界定。这里的侵略性，不是指恶意竞争或低价倾销，而是指一种零售业态对周边其他业态的持续侵蚀能力。它像水一样，流到用户生活的每一个缝隙里，把原本属于咖啡店、奶茶店、烘焙店、小吃店、杂货铺的消费需求，一点一滴地吸收过来。</w:t>
      </w:r>
    </w:p>
    <w:p>
      <w:pPr>
        <w:spacing w:line="360" w:lineRule="auto" w:after="200"/>
        <w:ind w:firstLine="432"/>
      </w:pPr>
      <w:r>
        <w:rPr>
          <w:rFonts w:ascii="Microsoft YaHei" w:hAnsi="Microsoft YaHei" w:eastAsia="Microsoft YaHei"/>
          <w:sz w:val="24"/>
        </w:rPr>
        <w:t>日本是这种侵略性最典型的试验场。早在 20 世纪 70 年代，7-Eleven 进入日本后就迅速开始改造本地零售生态。便利店不仅 24 小时营业，还提供此前只有专门店才能提供的鲜食、咖啡、甜品。慢慢地，街边的面包房、荞麦面店、小型餐馆开始式微。到了今天，日本便利店的年销售额已超过百货店，成为仅次于超市的第二大零售业态。</w:t>
      </w:r>
    </w:p>
    <w:p>
      <w:pPr>
        <w:spacing w:line="360" w:lineRule="auto" w:after="200"/>
        <w:ind w:firstLine="432"/>
      </w:pPr>
      <w:r>
        <w:rPr>
          <w:rFonts w:ascii="Microsoft YaHei" w:hAnsi="Microsoft YaHei" w:eastAsia="Microsoft YaHei"/>
          <w:sz w:val="24"/>
        </w:rPr>
        <w:t>这种降维打击的核心在于：便利店用一个更综合、更高效的业态，替代了多个单一、低频、低效的业态。它不需要在每一种品类上都做到最好，但它需要在"刚刚好"和"随时能买到"这两个维度上做到极致。</w:t>
      </w:r>
    </w:p>
    <w:p>
      <w:pPr>
        <w:pStyle w:val="Heading1"/>
      </w:pPr>
      <w:r>
        <w:rPr>
          <w:rFonts w:ascii="Microsoft YaHei" w:hAnsi="Microsoft YaHei" w:eastAsia="Microsoft YaHei"/>
          <w:color w:val="000000"/>
          <w:sz w:val="28"/>
        </w:rPr>
        <w:t>二、武器一：极致的效率，压缩了用户决策与交易的时间</w:t>
      </w:r>
    </w:p>
    <w:p>
      <w:pPr>
        <w:spacing w:line="360" w:lineRule="auto" w:after="200"/>
        <w:ind w:firstLine="432"/>
      </w:pPr>
      <w:r>
        <w:rPr>
          <w:rFonts w:ascii="Microsoft YaHei" w:hAnsi="Microsoft YaHei" w:eastAsia="Microsoft YaHei"/>
          <w:sz w:val="24"/>
        </w:rPr>
        <w:t>效率是便利店的第一把武器。这种效率体现在三个层面：交易效率、决策效率和供应链效率。</w:t>
      </w:r>
    </w:p>
    <w:p>
      <w:pPr>
        <w:spacing w:line="360" w:lineRule="auto" w:after="200"/>
        <w:ind w:firstLine="432"/>
      </w:pPr>
      <w:r>
        <w:rPr>
          <w:rFonts w:ascii="Microsoft YaHei" w:hAnsi="Microsoft YaHei" w:eastAsia="Microsoft YaHei"/>
          <w:sz w:val="24"/>
        </w:rPr>
        <w:t>在交易效率上，便利店的结账流程被压缩到极致。自助收银、扫码购、移动支付、会员一键结账，用户从拿商品到出门往往只需几十秒。对比之下，去一家精品咖啡店，点单、等待、取餐、付款，动辄十几分钟。对于赶地铁的上班族来说，后者在时间成本上毫无竞争力。</w:t>
      </w:r>
    </w:p>
    <w:p>
      <w:pPr>
        <w:spacing w:line="360" w:lineRule="auto" w:after="200"/>
        <w:ind w:firstLine="432"/>
      </w:pPr>
      <w:r>
        <w:rPr>
          <w:rFonts w:ascii="Microsoft YaHei" w:hAnsi="Microsoft YaHei" w:eastAsia="Microsoft YaHei"/>
          <w:sz w:val="24"/>
        </w:rPr>
        <w:t>在决策效率上，便利店通过严选 SKU 降低了用户的选择负担。一个标准便利店通常只有 2000-3000 个 SKU，但每一个品类都经过数据筛选，摆上架的是最畅销、最刚需的单品。消费者不需要比较十几种咖啡豆的产地，不需要在十几个口味的奶茶中纠结， grab-and-go 即可。这种"少即是多"的选品哲学，反而让购买变得更快、更确定。</w:t>
      </w:r>
    </w:p>
    <w:p>
      <w:pPr>
        <w:spacing w:line="360" w:lineRule="auto" w:after="200"/>
        <w:ind w:firstLine="432"/>
      </w:pPr>
      <w:r>
        <w:rPr>
          <w:rFonts w:ascii="Microsoft YaHei" w:hAnsi="Microsoft YaHei" w:eastAsia="Microsoft YaHei"/>
          <w:sz w:val="24"/>
        </w:rPr>
        <w:t>在供应链效率上，便利店普遍采用"中央厨房+终端微加工"的模式。以 7-Eleven 日本为例，其鲜食产品由区域工厂统一生产、统一配送，每天在固定时间配送到门店。门店只需用极小的设备完成最后一步加热或组装，就能像一个小型快餐店一样营业。这种模式让它在不增加太多人工和面积的前提下，提供了远超普通杂货店的商品丰富度。</w:t>
      </w:r>
    </w:p>
    <w:p>
      <w:pPr>
        <w:pStyle w:val="Heading1"/>
      </w:pPr>
      <w:r>
        <w:rPr>
          <w:rFonts w:ascii="Microsoft YaHei" w:hAnsi="Microsoft YaHei" w:eastAsia="Microsoft YaHei"/>
          <w:color w:val="000000"/>
          <w:sz w:val="28"/>
        </w:rPr>
        <w:t>三、武器二：极致的便利性，把消费场景嵌入生活的缝隙</w:t>
      </w:r>
    </w:p>
    <w:p>
      <w:pPr>
        <w:spacing w:line="360" w:lineRule="auto" w:after="200"/>
        <w:ind w:firstLine="432"/>
      </w:pPr>
      <w:r>
        <w:rPr>
          <w:rFonts w:ascii="Microsoft YaHei" w:hAnsi="Microsoft YaHei" w:eastAsia="Microsoft YaHei"/>
          <w:sz w:val="24"/>
        </w:rPr>
        <w:t>便利性是便利店最直观的优势，但它不是简单地"开得近"，而是把地理便利、时间便利和场景便利三者结合起来。</w:t>
      </w:r>
    </w:p>
    <w:p>
      <w:pPr>
        <w:spacing w:line="360" w:lineRule="auto" w:after="200"/>
        <w:ind w:firstLine="432"/>
      </w:pPr>
      <w:r>
        <w:rPr>
          <w:rFonts w:ascii="Microsoft YaHei" w:hAnsi="Microsoft YaHei" w:eastAsia="Microsoft YaHei"/>
          <w:sz w:val="24"/>
        </w:rPr>
        <w:t>地理便利不用说了。便利店通常开在写字楼、地铁口、社区出入口、医院和学校附近，这些位置人流密集且高频。用户不需要专程前往，顺路就能解决需求。而独立咖啡馆往往需要一个"目的地"属性，用户要专门走过去、坐下来、喝一杯。</w:t>
      </w:r>
    </w:p>
    <w:p>
      <w:pPr>
        <w:spacing w:line="360" w:lineRule="auto" w:after="200"/>
        <w:ind w:firstLine="432"/>
      </w:pPr>
      <w:r>
        <w:rPr>
          <w:rFonts w:ascii="Microsoft YaHei" w:hAnsi="Microsoft YaHei" w:eastAsia="Microsoft YaHei"/>
          <w:sz w:val="24"/>
        </w:rPr>
        <w:t>时间便利更为关键。大多数便利店 24 小时营业或长时间营业，覆盖早餐、午餐、下午茶、晚餐、夜宵全时段。反观专门店，咖啡馆高峰期在上午和下午，面包房晚上八点之后基本无货，小吃店有明确的营业时段。便利店则像一个永不打烊的微型生活服务站，填补了所有时间缝隙。</w:t>
      </w:r>
    </w:p>
    <w:p>
      <w:pPr>
        <w:spacing w:line="360" w:lineRule="auto" w:after="200"/>
        <w:ind w:firstLine="432"/>
      </w:pPr>
      <w:r>
        <w:rPr>
          <w:rFonts w:ascii="Microsoft YaHei" w:hAnsi="Microsoft YaHei" w:eastAsia="Microsoft YaHei"/>
          <w:sz w:val="24"/>
        </w:rPr>
        <w:t>场景便利则体现在商品的即食性和小份化上。便利店的饭团、三明治、便当、沙拉、酸奶、咖啡杯，都是为"边走边吃""办公室吃""一个人吃"设计的。它服务的不是社交聚餐，而是碎片化、移动化、单人化的日常消费。在都市生活节奏越来越快的背景下，这种场景便利几乎无法被传统专门店复制。</w:t>
      </w:r>
    </w:p>
    <w:p>
      <w:pPr>
        <w:pStyle w:val="Heading1"/>
      </w:pPr>
      <w:r>
        <w:rPr>
          <w:rFonts w:ascii="Microsoft YaHei" w:hAnsi="Microsoft YaHei" w:eastAsia="Microsoft YaHei"/>
          <w:color w:val="000000"/>
          <w:sz w:val="28"/>
        </w:rPr>
        <w:t>四、武器三：丰富的 SKU 与交叉购买，让专门店失去生存空间</w:t>
      </w:r>
    </w:p>
    <w:p>
      <w:pPr>
        <w:spacing w:line="360" w:lineRule="auto" w:after="200"/>
        <w:ind w:firstLine="432"/>
      </w:pPr>
      <w:r>
        <w:rPr>
          <w:rFonts w:ascii="Microsoft YaHei" w:hAnsi="Microsoft YaHei" w:eastAsia="Microsoft YaHei"/>
          <w:sz w:val="24"/>
        </w:rPr>
        <w:t>如果说效率和便利性是便利店的"攻"，那么丰富的 SKU 和交叉购买就是它的"防"——让其他业态很难再找到立足之地。</w:t>
      </w:r>
    </w:p>
    <w:p>
      <w:pPr>
        <w:spacing w:line="360" w:lineRule="auto" w:after="200"/>
        <w:ind w:firstLine="432"/>
      </w:pPr>
      <w:r>
        <w:rPr>
          <w:rFonts w:ascii="Microsoft YaHei" w:hAnsi="Microsoft YaHei" w:eastAsia="Microsoft YaHei"/>
          <w:sz w:val="24"/>
        </w:rPr>
        <w:t>便利店里的 SKU 看似不多，但覆盖面极广。一瓶矿泉水、一杯热咖啡、一个饭团、一份关东煮、一盒创可贴、一支笔、一张邮票，可以在一次进店中全部完成。对于消费者来说，这极大地减少了"多店采购"的成本：不需要为了买咖啡去咖啡馆，不需要为了买面包去面包房，不需要为了买宵夜去小吃摊。</w:t>
      </w:r>
    </w:p>
    <w:p>
      <w:pPr>
        <w:spacing w:line="360" w:lineRule="auto" w:after="200"/>
        <w:ind w:firstLine="432"/>
      </w:pPr>
      <w:r>
        <w:rPr>
          <w:rFonts w:ascii="Microsoft YaHei" w:hAnsi="Microsoft YaHei" w:eastAsia="Microsoft YaHei"/>
          <w:sz w:val="24"/>
        </w:rPr>
        <w:t>这种一站式消费带来了强大的交叉购买效应。用户原本只是进去买瓶水，结果看到新出的炸鸡便当，顺手就带走了；原本只是想买包烟，结果等结账时买了一杯现磨咖啡。数据显示，日本便利店的客单价中，鲜食和饮料往往占据半壁江山，而冲动消费的比例远高于传统超市。</w:t>
      </w:r>
    </w:p>
    <w:p>
      <w:pPr>
        <w:spacing w:line="360" w:lineRule="auto" w:after="200"/>
        <w:ind w:firstLine="432"/>
      </w:pPr>
      <w:r>
        <w:rPr>
          <w:rFonts w:ascii="Microsoft YaHei" w:hAnsi="Microsoft YaHei" w:eastAsia="Microsoft YaHei"/>
          <w:sz w:val="24"/>
        </w:rPr>
        <w:t>正是因为 SKU 足够丰富，便利店才能够替代一个又一个专门店。咖啡店最怕的不是另一家咖啡店，而是楼下便利店 100 日元一杯、30 秒取餐的咖啡；面包房最怕的不是连锁烘焙品牌，而是便利店清晨六点就开卖、且能搭配牛奶咖啡一起购买的饭团和三明治；小吃店最怕的不是夜市摊位，而是便利店 24 小时供应的关东煮、烤肠和炸鸡。</w:t>
      </w:r>
    </w:p>
    <w:p>
      <w:pPr>
        <w:spacing w:line="360" w:lineRule="auto" w:after="200"/>
        <w:ind w:firstLine="432"/>
      </w:pPr>
      <w:r>
        <w:rPr>
          <w:rFonts w:ascii="Microsoft YaHei" w:hAnsi="Microsoft YaHei" w:eastAsia="Microsoft YaHei"/>
          <w:sz w:val="24"/>
        </w:rPr>
        <w:t>这些专门店的共同困境是：SKU 太少，消费场景单一，无法形成有效的交叉购买。一家咖啡馆只能卖咖啡和少量甜点，用户一个月去不了几次；一家奶茶店只能卖奶茶，用户喝腻了就不再光顾。而便利店用综合业态把用户的消费频次和停留时长都拉高了，专门店自然被边缘化。</w:t>
      </w:r>
    </w:p>
    <w:p>
      <w:pPr>
        <w:pStyle w:val="Heading1"/>
      </w:pPr>
      <w:r>
        <w:rPr>
          <w:rFonts w:ascii="Microsoft YaHei" w:hAnsi="Microsoft YaHei" w:eastAsia="Microsoft YaHei"/>
          <w:color w:val="000000"/>
          <w:sz w:val="28"/>
        </w:rPr>
        <w:t>五、案例：便利店是如何在现实中'吃掉'专门店的</w:t>
      </w:r>
    </w:p>
    <w:p>
      <w:pPr>
        <w:spacing w:line="360" w:lineRule="auto" w:after="200"/>
        <w:ind w:firstLine="432"/>
      </w:pPr>
      <w:r>
        <w:rPr>
          <w:rFonts w:ascii="Microsoft YaHei" w:hAnsi="Microsoft YaHei" w:eastAsia="Microsoft YaHei"/>
          <w:sz w:val="24"/>
        </w:rPr>
        <w:t>案例一：日本 7-Eleven 的"百元咖啡"革命</w:t>
      </w:r>
    </w:p>
    <w:p>
      <w:pPr>
        <w:spacing w:line="360" w:lineRule="auto" w:after="200"/>
        <w:ind w:firstLine="432"/>
      </w:pPr>
      <w:r>
        <w:rPr>
          <w:rFonts w:ascii="Microsoft YaHei" w:hAnsi="Microsoft YaHei" w:eastAsia="Microsoft YaHei"/>
          <w:sz w:val="24"/>
        </w:rPr>
        <w:t>2013 年，日本 7-Eleven 推出"Seven Café"，以 100 日元一杯的价格提供现磨咖啡。这个价格只有星巴克、Doutor 等连锁咖啡店的三分之一，却凭借门店密度和便捷性迅速抢占市场。到 2018 年，Seven Café 年销量突破 10 亿杯，相当于日本每人每年购买近 8 杯。</w:t>
      </w:r>
    </w:p>
    <w:p>
      <w:pPr>
        <w:spacing w:line="360" w:lineRule="auto" w:after="200"/>
        <w:ind w:firstLine="432"/>
      </w:pPr>
      <w:r>
        <w:rPr>
          <w:rFonts w:ascii="Microsoft YaHei" w:hAnsi="Microsoft YaHei" w:eastAsia="Microsoft YaHei"/>
          <w:sz w:val="24"/>
        </w:rPr>
        <w:t>Seven Café 的成功并非因为咖啡品质最好，而是因为它把"买咖啡"从一个"专程前往咖啡馆"的场景，变成了一个"路过顺手买一杯"的场景。大量原本会去咖啡馆或自动贩卖机的消费者，被便利店截流。日本独立咖啡馆和街头咖啡品牌的压力因此陡增。</w:t>
      </w:r>
    </w:p>
    <w:p>
      <w:pPr>
        <w:spacing w:line="360" w:lineRule="auto" w:after="200"/>
        <w:ind w:firstLine="432"/>
      </w:pPr>
      <w:r>
        <w:rPr>
          <w:rFonts w:ascii="Microsoft YaHei" w:hAnsi="Microsoft YaHei" w:eastAsia="Microsoft YaHei"/>
          <w:sz w:val="24"/>
        </w:rPr>
        <w:t>案例二：全家与罗森的鲜食战略</w:t>
      </w:r>
    </w:p>
    <w:p>
      <w:pPr>
        <w:spacing w:line="360" w:lineRule="auto" w:after="200"/>
        <w:ind w:firstLine="432"/>
      </w:pPr>
      <w:r>
        <w:rPr>
          <w:rFonts w:ascii="Microsoft YaHei" w:hAnsi="Microsoft YaHei" w:eastAsia="Microsoft YaHei"/>
          <w:sz w:val="24"/>
        </w:rPr>
        <w:t>全家在中国台湾推出的"FamilyMart Collection"鲜食系列，包括饭团、便当、三明治、甜品、饮料等。其中，全家的" 大口饭团"和" 熟食便当"成为标志性的爆款产品。很多上班族的午餐和晚餐，不是在快餐店解决，而是在全家解决。</w:t>
      </w:r>
    </w:p>
    <w:p>
      <w:pPr>
        <w:spacing w:line="360" w:lineRule="auto" w:after="200"/>
        <w:ind w:firstLine="432"/>
      </w:pPr>
      <w:r>
        <w:rPr>
          <w:rFonts w:ascii="Microsoft YaHei" w:hAnsi="Microsoft YaHei" w:eastAsia="Microsoft YaHei"/>
          <w:sz w:val="24"/>
        </w:rPr>
        <w:t>罗森则在中国内地推出了"中百罗森"" Lawson"等品牌，主打" 便利店+烘焙"" 便利店+咖啡"。其招牌的"冰皮月亮蛋糕"" 恶魔饭团"等产品，直接对标专业烘焙店和日式餐饮店。在部分一线城市，罗森的下午茶产品甚至成为年轻人的社交货币，抢走了本属于奶茶店的消费场景。</w:t>
      </w:r>
    </w:p>
    <w:p>
      <w:pPr>
        <w:spacing w:line="360" w:lineRule="auto" w:after="200"/>
        <w:ind w:firstLine="432"/>
      </w:pPr>
      <w:r>
        <w:rPr>
          <w:rFonts w:ascii="Microsoft YaHei" w:hAnsi="Microsoft YaHei" w:eastAsia="Microsoft YaHei"/>
          <w:sz w:val="24"/>
        </w:rPr>
        <w:t>案例三：中国大陆便利蜂对早餐摊的替代</w:t>
      </w:r>
    </w:p>
    <w:p>
      <w:pPr>
        <w:spacing w:line="360" w:lineRule="auto" w:after="200"/>
        <w:ind w:firstLine="432"/>
      </w:pPr>
      <w:r>
        <w:rPr>
          <w:rFonts w:ascii="Microsoft YaHei" w:hAnsi="Microsoft YaHei" w:eastAsia="Microsoft YaHei"/>
          <w:sz w:val="24"/>
        </w:rPr>
        <w:t>在北京、上海等一线城市，过去常见的街头早餐摊、烧饼铺、豆浆店正在迅速减少。取而代之的，是便利蜂、美宜佳、便利蜂等连锁便利店提供的早餐组合：包子、豆浆、咖啡、三明治、饭团。这些门店早上六点开门，商品标准化、卫生可追溯，且支持移动支付和会员积分。</w:t>
      </w:r>
    </w:p>
    <w:p>
      <w:pPr>
        <w:spacing w:line="360" w:lineRule="auto" w:after="200"/>
        <w:ind w:firstLine="432"/>
      </w:pPr>
      <w:r>
        <w:rPr>
          <w:rFonts w:ascii="Microsoft YaHei" w:hAnsi="Microsoft YaHei" w:eastAsia="Microsoft YaHei"/>
          <w:sz w:val="24"/>
        </w:rPr>
        <w:t>对于城市管理者来说，连锁便利店替代流动早餐摊，是城市治理的进步；但对于传统早餐从业者来说，这是一场悄无声息的出局。消费者不是不再吃早餐，而是不再去专门的地方买早餐。</w:t>
      </w:r>
    </w:p>
    <w:p>
      <w:pPr>
        <w:pStyle w:val="Heading1"/>
      </w:pPr>
      <w:r>
        <w:rPr>
          <w:rFonts w:ascii="Microsoft YaHei" w:hAnsi="Microsoft YaHei" w:eastAsia="Microsoft YaHei"/>
          <w:color w:val="000000"/>
          <w:sz w:val="28"/>
        </w:rPr>
        <w:t>六、为什么专门店很难抵抗？</w:t>
      </w:r>
    </w:p>
    <w:p>
      <w:pPr>
        <w:spacing w:line="360" w:lineRule="auto" w:after="200"/>
        <w:ind w:firstLine="432"/>
      </w:pPr>
      <w:r>
        <w:rPr>
          <w:rFonts w:ascii="Microsoft YaHei" w:hAnsi="Microsoft YaHei" w:eastAsia="Microsoft YaHei"/>
          <w:sz w:val="24"/>
        </w:rPr>
        <w:t>专门店并非没有优势。它们的咖啡可能更香、蛋糕可能更精致、氛围可能更舒适。但在便利店的侵略性面前，这些优势往往不够。</w:t>
      </w:r>
    </w:p>
    <w:p>
      <w:pPr>
        <w:spacing w:line="360" w:lineRule="auto" w:after="200"/>
        <w:ind w:firstLine="432"/>
      </w:pPr>
      <w:r>
        <w:rPr>
          <w:rFonts w:ascii="Microsoft YaHei" w:hAnsi="Microsoft YaHei" w:eastAsia="Microsoft YaHei"/>
          <w:sz w:val="24"/>
        </w:rPr>
        <w:t>首先，专门店的消费频次天然较低。一个人可能每周喝三到五次咖啡，但不太可能每周去三到五次精品咖啡馆。因为精品咖啡馆意味着更高的价格、更长的时间、更重的仪式感。而便利店让"每天买咖啡"变成一件毫无负担的事。</w:t>
      </w:r>
    </w:p>
    <w:p>
      <w:pPr>
        <w:spacing w:line="360" w:lineRule="auto" w:after="200"/>
        <w:ind w:firstLine="432"/>
      </w:pPr>
      <w:r>
        <w:rPr>
          <w:rFonts w:ascii="Microsoft YaHei" w:hAnsi="Microsoft YaHei" w:eastAsia="Microsoft YaHei"/>
          <w:sz w:val="24"/>
        </w:rPr>
        <w:t>其次，专门店无法覆盖全时段。一家奶茶店通常只能做下午和晚上的生意，而便利店从早到晚都有人进店。专门店的坪效因此被便利店的全时段经营碾压。</w:t>
      </w:r>
    </w:p>
    <w:p>
      <w:pPr>
        <w:spacing w:line="360" w:lineRule="auto" w:after="200"/>
        <w:ind w:firstLine="432"/>
      </w:pPr>
      <w:r>
        <w:rPr>
          <w:rFonts w:ascii="Microsoft YaHei" w:hAnsi="Microsoft YaHei" w:eastAsia="Microsoft YaHei"/>
          <w:sz w:val="24"/>
        </w:rPr>
        <w:t>再次，专门店缺乏交叉购买。用户去咖啡馆只买咖啡，去面包房只买面包，消费单一。便利店却把用户的各种需求串联起来：买水时带饭团，买咖啡时带甜点，买烟时带关东煮。这种交叉购买不仅提升了客单价，更提升了用户粘性。</w:t>
      </w:r>
    </w:p>
    <w:p>
      <w:pPr>
        <w:spacing w:line="360" w:lineRule="auto" w:after="200"/>
        <w:ind w:firstLine="432"/>
      </w:pPr>
      <w:r>
        <w:rPr>
          <w:rFonts w:ascii="Microsoft YaHei" w:hAnsi="Microsoft YaHei" w:eastAsia="Microsoft YaHei"/>
          <w:sz w:val="24"/>
        </w:rPr>
        <w:t>最后，也是最重要的一点，专门店提供的是"体验"，而便利店提供的是"解决方案"。当城市生活节奏越来越快，用户越来越懒，越来越追求即时满足时，"解决方案"往往比"体验"更受欢迎。</w:t>
      </w:r>
    </w:p>
    <w:p>
      <w:pPr>
        <w:pStyle w:val="Heading1"/>
      </w:pPr>
      <w:r>
        <w:rPr>
          <w:rFonts w:ascii="Microsoft YaHei" w:hAnsi="Microsoft YaHei" w:eastAsia="Microsoft YaHei"/>
          <w:color w:val="000000"/>
          <w:sz w:val="28"/>
        </w:rPr>
        <w:t>七、结语：便利店正在重新定义'附近'和'日常'</w:t>
      </w:r>
    </w:p>
    <w:p>
      <w:pPr>
        <w:spacing w:line="360" w:lineRule="auto" w:after="200"/>
        <w:ind w:firstLine="432"/>
      </w:pPr>
      <w:r>
        <w:rPr>
          <w:rFonts w:ascii="Microsoft YaHei" w:hAnsi="Microsoft YaHei" w:eastAsia="Microsoft YaHei"/>
          <w:sz w:val="24"/>
        </w:rPr>
        <w:t>便利店的侵略性，本质上是现代都市生活方式的侵略性。它用效率、便利性和丰富的 SKU，把原本分散在城市各个角落的消费需求，集中到一个不到一百平米的空间里。</w:t>
      </w:r>
    </w:p>
    <w:p>
      <w:pPr>
        <w:spacing w:line="360" w:lineRule="auto" w:after="200"/>
        <w:ind w:firstLine="432"/>
      </w:pPr>
      <w:r>
        <w:rPr>
          <w:rFonts w:ascii="Microsoft YaHei" w:hAnsi="Microsoft YaHei" w:eastAsia="Microsoft YaHei"/>
          <w:sz w:val="24"/>
        </w:rPr>
        <w:t>在这个过程中，我们失去了一些专门店，也失去了一些独特的街头风味。但我们也获得了前所未有的便利：随时能买到热饭、热咖啡和常用商品，不必为了一顿简单的饭走多远的路。</w:t>
      </w:r>
    </w:p>
    <w:p>
      <w:pPr>
        <w:spacing w:line="360" w:lineRule="auto" w:after="200"/>
        <w:ind w:firstLine="432"/>
      </w:pPr>
      <w:r>
        <w:rPr>
          <w:rFonts w:ascii="Microsoft YaHei" w:hAnsi="Microsoft YaHei" w:eastAsia="Microsoft YaHei"/>
          <w:sz w:val="24"/>
        </w:rPr>
        <w:t>未来，随着鲜食供应链、即时零售和无人零售技术的发展，便利店的侵略性可能还会进一步增强。它不会取代所有专门店，但它会继续吞噬那些"只能提供单一价值、低频、低效"的业态。</w:t>
      </w:r>
    </w:p>
    <w:p>
      <w:pPr>
        <w:spacing w:line="360" w:lineRule="auto" w:after="200"/>
        <w:ind w:firstLine="432"/>
      </w:pPr>
      <w:r>
        <w:rPr>
          <w:rFonts w:ascii="Microsoft YaHei" w:hAnsi="Microsoft YaHei" w:eastAsia="Microsoft YaHei"/>
          <w:sz w:val="24"/>
        </w:rPr>
        <w:t>对于零售从业者来说，理解便利店的侵略性，不是为了让便利店去打败所有对手，而是为了明白：在这个时代，消费者对"方便"和"即时"的渴求，正在成为决定业态生死的最关键变量。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