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E3AAF" w:rsidRDefault="004E3AAF" w:rsidP="004E3AAF">
      <w:pPr>
        <w:widowControl/>
        <w:autoSpaceDE w:val="0"/>
        <w:autoSpaceDN w:val="0"/>
        <w:adjustRightInd w:val="0"/>
        <w:jc w:val="left"/>
        <w:rPr>
          <w:rFonts w:ascii="Helvetica" w:hAnsi="Helvetica" w:cs="Helvetica"/>
          <w:kern w:val="0"/>
          <w:sz w:val="28"/>
          <w:szCs w:val="28"/>
        </w:rPr>
      </w:pPr>
      <w:bookmarkStart w:id="0" w:name="_GoBack"/>
      <w:r>
        <w:rPr>
          <w:rFonts w:ascii="Helvetica" w:hAnsi="Helvetica" w:cs="Helvetica"/>
          <w:color w:val="535353"/>
          <w:kern w:val="0"/>
          <w:sz w:val="28"/>
          <w:szCs w:val="28"/>
        </w:rPr>
        <w:t>李善友《互联网世界观》摘录</w:t>
      </w:r>
    </w:p>
    <w:p w:rsidR="004E3AAF" w:rsidRDefault="004E3AAF" w:rsidP="004E3AAF">
      <w:pPr>
        <w:widowControl/>
        <w:autoSpaceDE w:val="0"/>
        <w:autoSpaceDN w:val="0"/>
        <w:adjustRightInd w:val="0"/>
        <w:jc w:val="left"/>
        <w:rPr>
          <w:rFonts w:ascii="Helvetica" w:hAnsi="Helvetica" w:cs="Helvetica"/>
          <w:kern w:val="0"/>
          <w:sz w:val="28"/>
          <w:szCs w:val="28"/>
        </w:rPr>
      </w:pPr>
    </w:p>
    <w:p w:rsidR="004E3AAF" w:rsidRDefault="004E3AAF" w:rsidP="004E3AAF">
      <w:pPr>
        <w:widowControl/>
        <w:autoSpaceDE w:val="0"/>
        <w:autoSpaceDN w:val="0"/>
        <w:adjustRightInd w:val="0"/>
        <w:jc w:val="left"/>
        <w:rPr>
          <w:rFonts w:ascii="Helvetica" w:hAnsi="Helvetica" w:cs="Helvetica"/>
          <w:kern w:val="0"/>
          <w:sz w:val="28"/>
          <w:szCs w:val="28"/>
        </w:rPr>
      </w:pPr>
      <w:r>
        <w:rPr>
          <w:rFonts w:ascii="Helvetica" w:hAnsi="Helvetica" w:cs="Helvetica"/>
          <w:color w:val="535353"/>
          <w:kern w:val="0"/>
          <w:sz w:val="28"/>
          <w:szCs w:val="28"/>
        </w:rPr>
        <w:t>1</w:t>
      </w:r>
      <w:r>
        <w:rPr>
          <w:rFonts w:ascii="Helvetica" w:hAnsi="Helvetica" w:cs="Helvetica"/>
          <w:color w:val="535353"/>
          <w:kern w:val="0"/>
          <w:sz w:val="28"/>
          <w:szCs w:val="28"/>
        </w:rPr>
        <w:t>、</w:t>
      </w:r>
      <w:r>
        <w:rPr>
          <w:rFonts w:ascii="Helvetica" w:hAnsi="Helvetica" w:cs="Helvetica"/>
          <w:color w:val="535353"/>
          <w:kern w:val="0"/>
          <w:sz w:val="28"/>
          <w:szCs w:val="28"/>
        </w:rPr>
        <w:tab/>
      </w:r>
      <w:r>
        <w:rPr>
          <w:rFonts w:ascii="Helvetica" w:hAnsi="Helvetica" w:cs="Helvetica"/>
          <w:color w:val="535353"/>
          <w:kern w:val="0"/>
          <w:sz w:val="28"/>
          <w:szCs w:val="28"/>
        </w:rPr>
        <w:t>在新的时代，如果你的见识没有看到新世界，别人的成功之路很可能就是你的失败之道。在时代变化的时侯，现象层面的东西挽救不了你，必须建立契合新时代的世界观，以获得商业上的重生。</w:t>
      </w:r>
    </w:p>
    <w:p w:rsidR="004E3AAF" w:rsidRDefault="004E3AAF" w:rsidP="004E3AAF">
      <w:pPr>
        <w:widowControl/>
        <w:autoSpaceDE w:val="0"/>
        <w:autoSpaceDN w:val="0"/>
        <w:adjustRightInd w:val="0"/>
        <w:jc w:val="left"/>
        <w:rPr>
          <w:rFonts w:ascii="Helvetica" w:hAnsi="Helvetica" w:cs="Helvetica"/>
          <w:kern w:val="0"/>
          <w:sz w:val="28"/>
          <w:szCs w:val="28"/>
        </w:rPr>
      </w:pPr>
      <w:r>
        <w:rPr>
          <w:rFonts w:ascii="Helvetica" w:hAnsi="Helvetica" w:cs="Helvetica"/>
          <w:color w:val="535353"/>
          <w:kern w:val="0"/>
          <w:sz w:val="28"/>
          <w:szCs w:val="28"/>
        </w:rPr>
        <w:t>2</w:t>
      </w:r>
      <w:r>
        <w:rPr>
          <w:rFonts w:ascii="Helvetica" w:hAnsi="Helvetica" w:cs="Helvetica"/>
          <w:color w:val="535353"/>
          <w:kern w:val="0"/>
          <w:sz w:val="28"/>
          <w:szCs w:val="28"/>
        </w:rPr>
        <w:t>、</w:t>
      </w:r>
      <w:r>
        <w:rPr>
          <w:rFonts w:ascii="Helvetica" w:hAnsi="Helvetica" w:cs="Helvetica"/>
          <w:color w:val="535353"/>
          <w:kern w:val="0"/>
          <w:sz w:val="28"/>
          <w:szCs w:val="28"/>
        </w:rPr>
        <w:tab/>
      </w:r>
      <w:r>
        <w:rPr>
          <w:rFonts w:ascii="Helvetica" w:hAnsi="Helvetica" w:cs="Helvetica"/>
          <w:color w:val="535353"/>
          <w:kern w:val="0"/>
          <w:sz w:val="28"/>
          <w:szCs w:val="28"/>
        </w:rPr>
        <w:t>互联网时代充满不确定性，而应对不确定的唯一方式就是</w:t>
      </w:r>
      <w:r>
        <w:rPr>
          <w:rFonts w:ascii="Helvetica" w:hAnsi="Helvetica" w:cs="Helvetica"/>
          <w:color w:val="535353"/>
          <w:kern w:val="0"/>
          <w:sz w:val="28"/>
          <w:szCs w:val="28"/>
        </w:rPr>
        <w:t>“</w:t>
      </w:r>
      <w:r>
        <w:rPr>
          <w:rFonts w:ascii="Helvetica" w:hAnsi="Helvetica" w:cs="Helvetica"/>
          <w:color w:val="535353"/>
          <w:kern w:val="0"/>
          <w:sz w:val="28"/>
          <w:szCs w:val="28"/>
        </w:rPr>
        <w:t>变化</w:t>
      </w:r>
      <w:r>
        <w:rPr>
          <w:rFonts w:ascii="Helvetica" w:hAnsi="Helvetica" w:cs="Helvetica"/>
          <w:color w:val="535353"/>
          <w:kern w:val="0"/>
          <w:sz w:val="28"/>
          <w:szCs w:val="28"/>
        </w:rPr>
        <w:t>”</w:t>
      </w:r>
      <w:r>
        <w:rPr>
          <w:rFonts w:ascii="Helvetica" w:hAnsi="Helvetica" w:cs="Helvetica"/>
          <w:color w:val="535353"/>
          <w:kern w:val="0"/>
          <w:sz w:val="28"/>
          <w:szCs w:val="28"/>
        </w:rPr>
        <w:t>。</w:t>
      </w:r>
    </w:p>
    <w:p w:rsidR="004E3AAF" w:rsidRDefault="004E3AAF" w:rsidP="004E3AAF">
      <w:pPr>
        <w:widowControl/>
        <w:autoSpaceDE w:val="0"/>
        <w:autoSpaceDN w:val="0"/>
        <w:adjustRightInd w:val="0"/>
        <w:jc w:val="left"/>
        <w:rPr>
          <w:rFonts w:ascii="Helvetica" w:hAnsi="Helvetica" w:cs="Helvetica"/>
          <w:kern w:val="0"/>
          <w:sz w:val="28"/>
          <w:szCs w:val="28"/>
        </w:rPr>
      </w:pPr>
      <w:r>
        <w:rPr>
          <w:rFonts w:ascii="Helvetica" w:hAnsi="Helvetica" w:cs="Helvetica"/>
          <w:color w:val="535353"/>
          <w:kern w:val="0"/>
          <w:sz w:val="28"/>
          <w:szCs w:val="28"/>
        </w:rPr>
        <w:t>3</w:t>
      </w:r>
      <w:r>
        <w:rPr>
          <w:rFonts w:ascii="Helvetica" w:hAnsi="Helvetica" w:cs="Helvetica"/>
          <w:color w:val="535353"/>
          <w:kern w:val="0"/>
          <w:sz w:val="28"/>
          <w:szCs w:val="28"/>
        </w:rPr>
        <w:t>、</w:t>
      </w:r>
      <w:r>
        <w:rPr>
          <w:rFonts w:ascii="Helvetica" w:hAnsi="Helvetica" w:cs="Helvetica"/>
          <w:color w:val="535353"/>
          <w:kern w:val="0"/>
          <w:sz w:val="28"/>
          <w:szCs w:val="28"/>
        </w:rPr>
        <w:tab/>
      </w:r>
      <w:r>
        <w:rPr>
          <w:rFonts w:ascii="Helvetica" w:hAnsi="Helvetica" w:cs="Helvetica"/>
          <w:color w:val="535353"/>
          <w:kern w:val="0"/>
          <w:sz w:val="28"/>
          <w:szCs w:val="28"/>
        </w:rPr>
        <w:t>时代变化的时侯，你用旧的世界观来看新的世界，你一定是拧巴的。我们很多人对新生事物会习惯性否定，用否定别人的方式把自己的失败合理化，这也许有助于心情，但必然无助于未来。</w:t>
      </w:r>
    </w:p>
    <w:p w:rsidR="004E3AAF" w:rsidRDefault="004E3AAF" w:rsidP="004E3AAF">
      <w:pPr>
        <w:widowControl/>
        <w:autoSpaceDE w:val="0"/>
        <w:autoSpaceDN w:val="0"/>
        <w:adjustRightInd w:val="0"/>
        <w:jc w:val="left"/>
        <w:rPr>
          <w:rFonts w:ascii="Helvetica" w:hAnsi="Helvetica" w:cs="Helvetica"/>
          <w:kern w:val="0"/>
          <w:sz w:val="28"/>
          <w:szCs w:val="28"/>
        </w:rPr>
      </w:pPr>
      <w:r>
        <w:rPr>
          <w:rFonts w:ascii="Helvetica" w:hAnsi="Helvetica" w:cs="Helvetica"/>
          <w:color w:val="535353"/>
          <w:kern w:val="0"/>
          <w:sz w:val="28"/>
          <w:szCs w:val="28"/>
        </w:rPr>
        <w:t>4</w:t>
      </w:r>
      <w:r>
        <w:rPr>
          <w:rFonts w:ascii="Helvetica" w:hAnsi="Helvetica" w:cs="Helvetica"/>
          <w:color w:val="535353"/>
          <w:kern w:val="0"/>
          <w:sz w:val="28"/>
          <w:szCs w:val="28"/>
        </w:rPr>
        <w:t>、</w:t>
      </w:r>
      <w:r>
        <w:rPr>
          <w:rFonts w:ascii="Helvetica" w:hAnsi="Helvetica" w:cs="Helvetica"/>
          <w:color w:val="535353"/>
          <w:kern w:val="0"/>
          <w:sz w:val="28"/>
          <w:szCs w:val="28"/>
        </w:rPr>
        <w:tab/>
      </w:r>
      <w:r>
        <w:rPr>
          <w:rFonts w:ascii="Helvetica" w:hAnsi="Helvetica" w:cs="Helvetica"/>
          <w:color w:val="535353"/>
          <w:kern w:val="0"/>
          <w:sz w:val="28"/>
          <w:szCs w:val="28"/>
        </w:rPr>
        <w:t>在时代变化的时侯，现象层面的短期适应挽救不了你，只有你的世界观与已经发生和即将发生的现实相匹配，你才有可能顺水顺风。</w:t>
      </w:r>
    </w:p>
    <w:p w:rsidR="004E3AAF" w:rsidRDefault="004E3AAF" w:rsidP="004E3AAF">
      <w:pPr>
        <w:widowControl/>
        <w:autoSpaceDE w:val="0"/>
        <w:autoSpaceDN w:val="0"/>
        <w:adjustRightInd w:val="0"/>
        <w:jc w:val="left"/>
        <w:rPr>
          <w:rFonts w:ascii="Helvetica" w:hAnsi="Helvetica" w:cs="Helvetica"/>
          <w:kern w:val="0"/>
          <w:sz w:val="28"/>
          <w:szCs w:val="28"/>
        </w:rPr>
      </w:pPr>
      <w:r>
        <w:rPr>
          <w:rFonts w:ascii="Helvetica" w:hAnsi="Helvetica" w:cs="Helvetica"/>
          <w:color w:val="535353"/>
          <w:kern w:val="0"/>
          <w:sz w:val="28"/>
          <w:szCs w:val="28"/>
        </w:rPr>
        <w:t>5</w:t>
      </w:r>
      <w:r>
        <w:rPr>
          <w:rFonts w:ascii="Helvetica" w:hAnsi="Helvetica" w:cs="Helvetica"/>
          <w:color w:val="535353"/>
          <w:kern w:val="0"/>
          <w:sz w:val="28"/>
          <w:szCs w:val="28"/>
        </w:rPr>
        <w:t>、</w:t>
      </w:r>
      <w:r>
        <w:rPr>
          <w:rFonts w:ascii="Helvetica" w:hAnsi="Helvetica" w:cs="Helvetica"/>
          <w:color w:val="535353"/>
          <w:kern w:val="0"/>
          <w:sz w:val="28"/>
          <w:szCs w:val="28"/>
        </w:rPr>
        <w:tab/>
      </w:r>
      <w:r>
        <w:rPr>
          <w:rFonts w:ascii="Helvetica" w:hAnsi="Helvetica" w:cs="Helvetica"/>
          <w:color w:val="535353"/>
          <w:kern w:val="0"/>
          <w:sz w:val="28"/>
          <w:szCs w:val="28"/>
        </w:rPr>
        <w:t>我们不是输给互联网，是输给了不信互联网。</w:t>
      </w:r>
    </w:p>
    <w:p w:rsidR="004E3AAF" w:rsidRDefault="004E3AAF" w:rsidP="004E3AAF">
      <w:pPr>
        <w:widowControl/>
        <w:autoSpaceDE w:val="0"/>
        <w:autoSpaceDN w:val="0"/>
        <w:adjustRightInd w:val="0"/>
        <w:jc w:val="left"/>
        <w:rPr>
          <w:rFonts w:ascii="Helvetica" w:hAnsi="Helvetica" w:cs="Helvetica"/>
          <w:kern w:val="0"/>
          <w:sz w:val="28"/>
          <w:szCs w:val="28"/>
        </w:rPr>
      </w:pPr>
      <w:r>
        <w:rPr>
          <w:rFonts w:ascii="Helvetica" w:hAnsi="Helvetica" w:cs="Helvetica"/>
          <w:color w:val="535353"/>
          <w:kern w:val="0"/>
          <w:sz w:val="28"/>
          <w:szCs w:val="28"/>
        </w:rPr>
        <w:t>6</w:t>
      </w:r>
      <w:r>
        <w:rPr>
          <w:rFonts w:ascii="Helvetica" w:hAnsi="Helvetica" w:cs="Helvetica"/>
          <w:color w:val="535353"/>
          <w:kern w:val="0"/>
          <w:sz w:val="28"/>
          <w:szCs w:val="28"/>
        </w:rPr>
        <w:t>、</w:t>
      </w:r>
      <w:r>
        <w:rPr>
          <w:rFonts w:ascii="Helvetica" w:hAnsi="Helvetica" w:cs="Helvetica"/>
          <w:color w:val="535353"/>
          <w:kern w:val="0"/>
          <w:sz w:val="28"/>
          <w:szCs w:val="28"/>
        </w:rPr>
        <w:tab/>
      </w:r>
      <w:r>
        <w:rPr>
          <w:rFonts w:ascii="Helvetica" w:hAnsi="Helvetica" w:cs="Helvetica"/>
          <w:color w:val="535353"/>
          <w:kern w:val="0"/>
          <w:sz w:val="28"/>
          <w:szCs w:val="28"/>
        </w:rPr>
        <w:t>我们永远不能看到真实的外部世界，我们永远是透过自己一个主观的模型来观察外部世界的，所以这个模型的对错与否、先进与否，其实决定了我们看到的外部世界的样子，这个模型就是世界观。</w:t>
      </w:r>
    </w:p>
    <w:p w:rsidR="004E3AAF" w:rsidRDefault="004E3AAF" w:rsidP="004E3AAF">
      <w:pPr>
        <w:widowControl/>
        <w:autoSpaceDE w:val="0"/>
        <w:autoSpaceDN w:val="0"/>
        <w:adjustRightInd w:val="0"/>
        <w:jc w:val="left"/>
        <w:rPr>
          <w:rFonts w:ascii="Helvetica" w:hAnsi="Helvetica" w:cs="Helvetica"/>
          <w:kern w:val="0"/>
          <w:sz w:val="28"/>
          <w:szCs w:val="28"/>
        </w:rPr>
      </w:pPr>
      <w:r>
        <w:rPr>
          <w:rFonts w:ascii="Helvetica" w:hAnsi="Helvetica" w:cs="Helvetica"/>
          <w:color w:val="535353"/>
          <w:kern w:val="0"/>
          <w:sz w:val="28"/>
          <w:szCs w:val="28"/>
        </w:rPr>
        <w:t>7</w:t>
      </w:r>
      <w:r>
        <w:rPr>
          <w:rFonts w:ascii="Helvetica" w:hAnsi="Helvetica" w:cs="Helvetica"/>
          <w:color w:val="535353"/>
          <w:kern w:val="0"/>
          <w:sz w:val="28"/>
          <w:szCs w:val="28"/>
        </w:rPr>
        <w:t>、</w:t>
      </w:r>
      <w:r>
        <w:rPr>
          <w:rFonts w:ascii="Helvetica" w:hAnsi="Helvetica" w:cs="Helvetica"/>
          <w:color w:val="535353"/>
          <w:kern w:val="0"/>
          <w:sz w:val="28"/>
          <w:szCs w:val="28"/>
        </w:rPr>
        <w:tab/>
      </w:r>
      <w:r>
        <w:rPr>
          <w:rFonts w:ascii="Helvetica" w:hAnsi="Helvetica" w:cs="Helvetica"/>
          <w:color w:val="535353"/>
          <w:kern w:val="0"/>
          <w:sz w:val="28"/>
          <w:szCs w:val="28"/>
        </w:rPr>
        <w:t>从互联网思维到互联网世界观。</w:t>
      </w:r>
      <w:r>
        <w:rPr>
          <w:rFonts w:ascii="Helvetica" w:hAnsi="Helvetica" w:cs="Helvetica"/>
          <w:color w:val="535353"/>
          <w:kern w:val="0"/>
          <w:sz w:val="28"/>
          <w:szCs w:val="28"/>
        </w:rPr>
        <w:t>---</w:t>
      </w:r>
      <w:r>
        <w:rPr>
          <w:rFonts w:ascii="Helvetica" w:hAnsi="Helvetica" w:cs="Helvetica"/>
          <w:color w:val="535353"/>
          <w:kern w:val="0"/>
          <w:sz w:val="28"/>
          <w:szCs w:val="28"/>
        </w:rPr>
        <w:t>互联网时代的世界观</w:t>
      </w:r>
    </w:p>
    <w:p w:rsidR="004E3AAF" w:rsidRDefault="004E3AAF" w:rsidP="004E3AAF">
      <w:pPr>
        <w:widowControl/>
        <w:autoSpaceDE w:val="0"/>
        <w:autoSpaceDN w:val="0"/>
        <w:adjustRightInd w:val="0"/>
        <w:jc w:val="left"/>
        <w:rPr>
          <w:rFonts w:ascii="Helvetica" w:hAnsi="Helvetica" w:cs="Helvetica"/>
          <w:kern w:val="0"/>
          <w:sz w:val="28"/>
          <w:szCs w:val="28"/>
        </w:rPr>
      </w:pPr>
      <w:r>
        <w:rPr>
          <w:rFonts w:ascii="Helvetica" w:hAnsi="Helvetica" w:cs="Helvetica"/>
          <w:color w:val="535353"/>
          <w:kern w:val="0"/>
          <w:sz w:val="28"/>
          <w:szCs w:val="28"/>
        </w:rPr>
        <w:t>8</w:t>
      </w:r>
      <w:r>
        <w:rPr>
          <w:rFonts w:ascii="Helvetica" w:hAnsi="Helvetica" w:cs="Helvetica"/>
          <w:color w:val="535353"/>
          <w:kern w:val="0"/>
          <w:sz w:val="28"/>
          <w:szCs w:val="28"/>
        </w:rPr>
        <w:t>、</w:t>
      </w:r>
      <w:r>
        <w:rPr>
          <w:rFonts w:ascii="Helvetica" w:hAnsi="Helvetica" w:cs="Helvetica"/>
          <w:color w:val="535353"/>
          <w:kern w:val="0"/>
          <w:sz w:val="28"/>
          <w:szCs w:val="28"/>
        </w:rPr>
        <w:tab/>
      </w:r>
      <w:r>
        <w:rPr>
          <w:rFonts w:ascii="Helvetica" w:hAnsi="Helvetica" w:cs="Helvetica"/>
          <w:color w:val="535353"/>
          <w:kern w:val="0"/>
          <w:sz w:val="28"/>
          <w:szCs w:val="28"/>
        </w:rPr>
        <w:t>用新科学来阐释互联网思维，来探讨产生互联网思维的深层原因。</w:t>
      </w:r>
    </w:p>
    <w:p w:rsidR="004E3AAF" w:rsidRDefault="004E3AAF" w:rsidP="004E3AAF">
      <w:pPr>
        <w:widowControl/>
        <w:autoSpaceDE w:val="0"/>
        <w:autoSpaceDN w:val="0"/>
        <w:adjustRightInd w:val="0"/>
        <w:jc w:val="left"/>
        <w:rPr>
          <w:rFonts w:ascii="Helvetica" w:hAnsi="Helvetica" w:cs="Helvetica"/>
          <w:kern w:val="0"/>
          <w:sz w:val="28"/>
          <w:szCs w:val="28"/>
        </w:rPr>
      </w:pPr>
      <w:r>
        <w:rPr>
          <w:rFonts w:ascii="Helvetica" w:hAnsi="Helvetica" w:cs="Helvetica"/>
          <w:color w:val="535353"/>
          <w:kern w:val="0"/>
          <w:sz w:val="28"/>
          <w:szCs w:val="28"/>
        </w:rPr>
        <w:t>9</w:t>
      </w:r>
      <w:r>
        <w:rPr>
          <w:rFonts w:ascii="Helvetica" w:hAnsi="Helvetica" w:cs="Helvetica"/>
          <w:color w:val="535353"/>
          <w:kern w:val="0"/>
          <w:sz w:val="28"/>
          <w:szCs w:val="28"/>
        </w:rPr>
        <w:t>、</w:t>
      </w:r>
      <w:r>
        <w:rPr>
          <w:rFonts w:ascii="Helvetica" w:hAnsi="Helvetica" w:cs="Helvetica"/>
          <w:color w:val="535353"/>
          <w:kern w:val="0"/>
          <w:sz w:val="28"/>
          <w:szCs w:val="28"/>
        </w:rPr>
        <w:tab/>
      </w:r>
      <w:r>
        <w:rPr>
          <w:rFonts w:ascii="Helvetica" w:hAnsi="Helvetica" w:cs="Helvetica"/>
          <w:color w:val="535353"/>
          <w:kern w:val="0"/>
          <w:sz w:val="28"/>
          <w:szCs w:val="28"/>
        </w:rPr>
        <w:t>任何一个体系，但凡是自洽的必是不完全的。任何一个体系想有效运作，一定是内部逻辑自洽的，而任何一个内部逻辑自洽的体系，一定有自己的边界，出了这个边界，这个逻辑立即失效。</w:t>
      </w:r>
    </w:p>
    <w:p w:rsidR="004E3AAF" w:rsidRDefault="004E3AAF" w:rsidP="004E3AAF">
      <w:pPr>
        <w:widowControl/>
        <w:autoSpaceDE w:val="0"/>
        <w:autoSpaceDN w:val="0"/>
        <w:adjustRightInd w:val="0"/>
        <w:jc w:val="left"/>
        <w:rPr>
          <w:rFonts w:ascii="Helvetica" w:hAnsi="Helvetica" w:cs="Helvetica"/>
          <w:kern w:val="0"/>
          <w:sz w:val="28"/>
          <w:szCs w:val="28"/>
        </w:rPr>
      </w:pPr>
      <w:r>
        <w:rPr>
          <w:rFonts w:ascii="Helvetica" w:hAnsi="Helvetica" w:cs="Helvetica"/>
          <w:color w:val="535353"/>
          <w:kern w:val="0"/>
          <w:sz w:val="28"/>
          <w:szCs w:val="28"/>
        </w:rPr>
        <w:t>10</w:t>
      </w:r>
      <w:r>
        <w:rPr>
          <w:rFonts w:ascii="Helvetica" w:hAnsi="Helvetica" w:cs="Helvetica"/>
          <w:color w:val="535353"/>
          <w:kern w:val="0"/>
          <w:sz w:val="28"/>
          <w:szCs w:val="28"/>
        </w:rPr>
        <w:t>、</w:t>
      </w:r>
      <w:r>
        <w:rPr>
          <w:rFonts w:ascii="Helvetica" w:hAnsi="Helvetica" w:cs="Helvetica"/>
          <w:color w:val="535353"/>
          <w:kern w:val="0"/>
          <w:sz w:val="28"/>
          <w:szCs w:val="28"/>
        </w:rPr>
        <w:tab/>
      </w:r>
      <w:r>
        <w:rPr>
          <w:rFonts w:ascii="Helvetica" w:hAnsi="Helvetica" w:cs="Helvetica"/>
          <w:color w:val="535353"/>
          <w:kern w:val="0"/>
          <w:sz w:val="28"/>
          <w:szCs w:val="28"/>
        </w:rPr>
        <w:t>原有体系之内的为常识，体系边界之外的为见识，见识经常识重要。原有体系之内的、所有人都知道的是常识，体系之外的、少数人先知道的叫见识，见识刚刚出来的时侯都是不被人接受的，但是能够开启新世界的往往都是新的见识，而不是旧的常识。所以，见识比常识更重要。</w:t>
      </w:r>
    </w:p>
    <w:p w:rsidR="004E3AAF" w:rsidRDefault="004E3AAF" w:rsidP="004E3AAF">
      <w:pPr>
        <w:widowControl/>
        <w:autoSpaceDE w:val="0"/>
        <w:autoSpaceDN w:val="0"/>
        <w:adjustRightInd w:val="0"/>
        <w:jc w:val="left"/>
        <w:rPr>
          <w:rFonts w:ascii="Helvetica" w:hAnsi="Helvetica" w:cs="Helvetica"/>
          <w:kern w:val="0"/>
          <w:sz w:val="28"/>
          <w:szCs w:val="28"/>
        </w:rPr>
      </w:pPr>
      <w:r>
        <w:rPr>
          <w:rFonts w:ascii="Helvetica" w:hAnsi="Helvetica" w:cs="Helvetica"/>
          <w:color w:val="535353"/>
          <w:kern w:val="0"/>
          <w:sz w:val="28"/>
          <w:szCs w:val="28"/>
        </w:rPr>
        <w:t>11</w:t>
      </w:r>
      <w:r>
        <w:rPr>
          <w:rFonts w:ascii="Helvetica" w:hAnsi="Helvetica" w:cs="Helvetica"/>
          <w:color w:val="535353"/>
          <w:kern w:val="0"/>
          <w:sz w:val="28"/>
          <w:szCs w:val="28"/>
        </w:rPr>
        <w:t>、</w:t>
      </w:r>
      <w:r>
        <w:rPr>
          <w:rFonts w:ascii="Helvetica" w:hAnsi="Helvetica" w:cs="Helvetica"/>
          <w:color w:val="535353"/>
          <w:kern w:val="0"/>
          <w:sz w:val="28"/>
          <w:szCs w:val="28"/>
        </w:rPr>
        <w:tab/>
      </w:r>
      <w:r>
        <w:rPr>
          <w:rFonts w:ascii="Helvetica" w:hAnsi="Helvetica" w:cs="Helvetica"/>
          <w:color w:val="535353"/>
          <w:kern w:val="0"/>
          <w:sz w:val="28"/>
          <w:szCs w:val="28"/>
        </w:rPr>
        <w:t>再了不起的学说都是有逻辑边界的，而一旦打破这个逻辑边界，对于人类的进步就具有非常巨大的意义。</w:t>
      </w:r>
    </w:p>
    <w:p w:rsidR="004E3AAF" w:rsidRDefault="004E3AAF" w:rsidP="004E3AAF">
      <w:pPr>
        <w:widowControl/>
        <w:autoSpaceDE w:val="0"/>
        <w:autoSpaceDN w:val="0"/>
        <w:adjustRightInd w:val="0"/>
        <w:jc w:val="left"/>
        <w:rPr>
          <w:rFonts w:ascii="Helvetica" w:hAnsi="Helvetica" w:cs="Helvetica"/>
          <w:kern w:val="0"/>
          <w:sz w:val="28"/>
          <w:szCs w:val="28"/>
        </w:rPr>
      </w:pPr>
      <w:r>
        <w:rPr>
          <w:rFonts w:ascii="Helvetica" w:hAnsi="Helvetica" w:cs="Helvetica"/>
          <w:color w:val="535353"/>
          <w:kern w:val="0"/>
          <w:sz w:val="28"/>
          <w:szCs w:val="28"/>
        </w:rPr>
        <w:t>12</w:t>
      </w:r>
      <w:r>
        <w:rPr>
          <w:rFonts w:ascii="Helvetica" w:hAnsi="Helvetica" w:cs="Helvetica"/>
          <w:color w:val="535353"/>
          <w:kern w:val="0"/>
          <w:sz w:val="28"/>
          <w:szCs w:val="28"/>
        </w:rPr>
        <w:t>、</w:t>
      </w:r>
      <w:r>
        <w:rPr>
          <w:rFonts w:ascii="Helvetica" w:hAnsi="Helvetica" w:cs="Helvetica"/>
          <w:color w:val="535353"/>
          <w:kern w:val="0"/>
          <w:sz w:val="28"/>
          <w:szCs w:val="28"/>
        </w:rPr>
        <w:tab/>
      </w:r>
      <w:r>
        <w:rPr>
          <w:rFonts w:ascii="Helvetica" w:hAnsi="Helvetica" w:cs="Helvetica"/>
          <w:color w:val="535353"/>
          <w:kern w:val="0"/>
          <w:sz w:val="28"/>
          <w:szCs w:val="28"/>
        </w:rPr>
        <w:t>事实上，牛顿物理学已经不仅仅是一种学说，它成为了整个西方国家的一种主导思维模式，在各个领域都是如此。牛顿的世界到底是什么？简单来说就是三个字</w:t>
      </w:r>
      <w:r>
        <w:rPr>
          <w:rFonts w:ascii="Helvetica" w:hAnsi="Helvetica" w:cs="Helvetica"/>
          <w:color w:val="535353"/>
          <w:kern w:val="0"/>
          <w:sz w:val="28"/>
          <w:szCs w:val="28"/>
        </w:rPr>
        <w:t>----</w:t>
      </w:r>
      <w:r>
        <w:rPr>
          <w:rFonts w:ascii="Helvetica" w:hAnsi="Helvetica" w:cs="Helvetica"/>
          <w:color w:val="535353"/>
          <w:kern w:val="0"/>
          <w:sz w:val="28"/>
          <w:szCs w:val="28"/>
        </w:rPr>
        <w:t>机械化。</w:t>
      </w:r>
    </w:p>
    <w:p w:rsidR="004E3AAF" w:rsidRDefault="004E3AAF" w:rsidP="004E3AAF">
      <w:pPr>
        <w:widowControl/>
        <w:autoSpaceDE w:val="0"/>
        <w:autoSpaceDN w:val="0"/>
        <w:adjustRightInd w:val="0"/>
        <w:jc w:val="left"/>
        <w:rPr>
          <w:rFonts w:ascii="Helvetica" w:hAnsi="Helvetica" w:cs="Helvetica"/>
          <w:kern w:val="0"/>
          <w:sz w:val="28"/>
          <w:szCs w:val="28"/>
        </w:rPr>
      </w:pPr>
      <w:r>
        <w:rPr>
          <w:rFonts w:ascii="Helvetica" w:hAnsi="Helvetica" w:cs="Helvetica"/>
          <w:color w:val="535353"/>
          <w:kern w:val="0"/>
          <w:sz w:val="28"/>
          <w:szCs w:val="28"/>
        </w:rPr>
        <w:lastRenderedPageBreak/>
        <w:t>13</w:t>
      </w:r>
      <w:r>
        <w:rPr>
          <w:rFonts w:ascii="Helvetica" w:hAnsi="Helvetica" w:cs="Helvetica"/>
          <w:color w:val="535353"/>
          <w:kern w:val="0"/>
          <w:sz w:val="28"/>
          <w:szCs w:val="28"/>
        </w:rPr>
        <w:t>、</w:t>
      </w:r>
      <w:r>
        <w:rPr>
          <w:rFonts w:ascii="Helvetica" w:hAnsi="Helvetica" w:cs="Helvetica"/>
          <w:color w:val="535353"/>
          <w:kern w:val="0"/>
          <w:sz w:val="28"/>
          <w:szCs w:val="28"/>
        </w:rPr>
        <w:tab/>
      </w:r>
      <w:r>
        <w:rPr>
          <w:rFonts w:ascii="Helvetica" w:hAnsi="Helvetica" w:cs="Helvetica"/>
          <w:color w:val="535353"/>
          <w:kern w:val="0"/>
          <w:sz w:val="28"/>
          <w:szCs w:val="28"/>
        </w:rPr>
        <w:t>在这个</w:t>
      </w:r>
      <w:r>
        <w:rPr>
          <w:rFonts w:ascii="Helvetica" w:hAnsi="Helvetica" w:cs="Helvetica"/>
          <w:color w:val="535353"/>
          <w:kern w:val="0"/>
          <w:sz w:val="28"/>
          <w:szCs w:val="28"/>
        </w:rPr>
        <w:t>“</w:t>
      </w:r>
      <w:r>
        <w:rPr>
          <w:rFonts w:ascii="Helvetica" w:hAnsi="Helvetica" w:cs="Helvetica"/>
          <w:color w:val="535353"/>
          <w:kern w:val="0"/>
          <w:sz w:val="28"/>
          <w:szCs w:val="28"/>
        </w:rPr>
        <w:t>可客观测量现实世界便可预知未来</w:t>
      </w:r>
      <w:r>
        <w:rPr>
          <w:rFonts w:ascii="Helvetica" w:hAnsi="Helvetica" w:cs="Helvetica"/>
          <w:color w:val="535353"/>
          <w:kern w:val="0"/>
          <w:sz w:val="28"/>
          <w:szCs w:val="28"/>
        </w:rPr>
        <w:t>”</w:t>
      </w:r>
      <w:r>
        <w:rPr>
          <w:rFonts w:ascii="Helvetica" w:hAnsi="Helvetica" w:cs="Helvetica"/>
          <w:color w:val="535353"/>
          <w:kern w:val="0"/>
          <w:sz w:val="28"/>
          <w:szCs w:val="28"/>
        </w:rPr>
        <w:t>的观念指导下，</w:t>
      </w:r>
      <w:r>
        <w:rPr>
          <w:rFonts w:ascii="Helvetica" w:hAnsi="Helvetica" w:cs="Helvetica"/>
          <w:color w:val="535353"/>
          <w:kern w:val="0"/>
          <w:sz w:val="28"/>
          <w:szCs w:val="28"/>
        </w:rPr>
        <w:t>1911</w:t>
      </w:r>
      <w:r>
        <w:rPr>
          <w:rFonts w:ascii="Helvetica" w:hAnsi="Helvetica" w:cs="Helvetica"/>
          <w:color w:val="535353"/>
          <w:kern w:val="0"/>
          <w:sz w:val="28"/>
          <w:szCs w:val="28"/>
        </w:rPr>
        <w:t>年泰勒先生写了《科学管理》这本书，之后才有了管理学这门学科。自泰勒之后，工厂生产效率提高</w:t>
      </w:r>
      <w:r>
        <w:rPr>
          <w:rFonts w:ascii="Helvetica" w:hAnsi="Helvetica" w:cs="Helvetica"/>
          <w:color w:val="535353"/>
          <w:kern w:val="0"/>
          <w:sz w:val="28"/>
          <w:szCs w:val="28"/>
        </w:rPr>
        <w:t>50</w:t>
      </w:r>
      <w:r>
        <w:rPr>
          <w:rFonts w:ascii="Helvetica" w:hAnsi="Helvetica" w:cs="Helvetica"/>
          <w:color w:val="535353"/>
          <w:kern w:val="0"/>
          <w:sz w:val="28"/>
          <w:szCs w:val="28"/>
        </w:rPr>
        <w:t>倍。科学管理的思想至少有这三点：第一、计划，基于数据和预测；第二、控制，基于流程和制度；第三、组织，基于科层架构和人员分工。各位看这三点里面所包含的价值观是不是就是牛顿的决定论、确定论、机械论？在泰勒的眼里，公司就是一台机器，工人就是机器上的一个零件。</w:t>
      </w:r>
    </w:p>
    <w:p w:rsidR="004E3AAF" w:rsidRDefault="004E3AAF" w:rsidP="004E3AAF">
      <w:pPr>
        <w:widowControl/>
        <w:autoSpaceDE w:val="0"/>
        <w:autoSpaceDN w:val="0"/>
        <w:adjustRightInd w:val="0"/>
        <w:jc w:val="left"/>
        <w:rPr>
          <w:rFonts w:ascii="Helvetica" w:hAnsi="Helvetica" w:cs="Helvetica"/>
          <w:kern w:val="0"/>
          <w:sz w:val="28"/>
          <w:szCs w:val="28"/>
        </w:rPr>
      </w:pPr>
      <w:r>
        <w:rPr>
          <w:rFonts w:ascii="Helvetica" w:hAnsi="Helvetica" w:cs="Helvetica"/>
          <w:color w:val="535353"/>
          <w:kern w:val="0"/>
          <w:sz w:val="28"/>
          <w:szCs w:val="28"/>
        </w:rPr>
        <w:t>14</w:t>
      </w:r>
      <w:r>
        <w:rPr>
          <w:rFonts w:ascii="Helvetica" w:hAnsi="Helvetica" w:cs="Helvetica"/>
          <w:color w:val="535353"/>
          <w:kern w:val="0"/>
          <w:sz w:val="28"/>
          <w:szCs w:val="28"/>
        </w:rPr>
        <w:t>、</w:t>
      </w:r>
      <w:r>
        <w:rPr>
          <w:rFonts w:ascii="Helvetica" w:hAnsi="Helvetica" w:cs="Helvetica"/>
          <w:color w:val="535353"/>
          <w:kern w:val="0"/>
          <w:sz w:val="28"/>
          <w:szCs w:val="28"/>
        </w:rPr>
        <w:tab/>
      </w:r>
      <w:r>
        <w:rPr>
          <w:rFonts w:ascii="Helvetica" w:hAnsi="Helvetica" w:cs="Helvetica"/>
          <w:color w:val="535353"/>
          <w:kern w:val="0"/>
          <w:sz w:val="28"/>
          <w:szCs w:val="28"/>
        </w:rPr>
        <w:t>在牛顿力学中，时间与任何它物无关，是</w:t>
      </w:r>
      <w:r>
        <w:rPr>
          <w:rFonts w:ascii="Helvetica" w:hAnsi="Helvetica" w:cs="Helvetica"/>
          <w:color w:val="535353"/>
          <w:kern w:val="0"/>
          <w:sz w:val="28"/>
          <w:szCs w:val="28"/>
        </w:rPr>
        <w:t>“</w:t>
      </w:r>
      <w:r>
        <w:rPr>
          <w:rFonts w:ascii="Helvetica" w:hAnsi="Helvetica" w:cs="Helvetica"/>
          <w:color w:val="535353"/>
          <w:kern w:val="0"/>
          <w:sz w:val="28"/>
          <w:szCs w:val="28"/>
        </w:rPr>
        <w:t>绝对时间</w:t>
      </w:r>
      <w:r>
        <w:rPr>
          <w:rFonts w:ascii="Helvetica" w:hAnsi="Helvetica" w:cs="Helvetica"/>
          <w:color w:val="535353"/>
          <w:kern w:val="0"/>
          <w:sz w:val="28"/>
          <w:szCs w:val="28"/>
        </w:rPr>
        <w:t>”</w:t>
      </w:r>
      <w:r>
        <w:rPr>
          <w:rFonts w:ascii="Helvetica" w:hAnsi="Helvetica" w:cs="Helvetica"/>
          <w:color w:val="535353"/>
          <w:kern w:val="0"/>
          <w:sz w:val="28"/>
          <w:szCs w:val="28"/>
        </w:rPr>
        <w:t>的概念，但是，按照狭义相对论而言，时间会随着物体运动速度的增大而变慢，因此，是</w:t>
      </w:r>
      <w:r>
        <w:rPr>
          <w:rFonts w:ascii="Helvetica" w:hAnsi="Helvetica" w:cs="Helvetica"/>
          <w:color w:val="535353"/>
          <w:kern w:val="0"/>
          <w:sz w:val="28"/>
          <w:szCs w:val="28"/>
        </w:rPr>
        <w:t>“</w:t>
      </w:r>
      <w:r>
        <w:rPr>
          <w:rFonts w:ascii="Helvetica" w:hAnsi="Helvetica" w:cs="Helvetica"/>
          <w:color w:val="535353"/>
          <w:kern w:val="0"/>
          <w:sz w:val="28"/>
          <w:szCs w:val="28"/>
        </w:rPr>
        <w:t>相对时间</w:t>
      </w:r>
      <w:r>
        <w:rPr>
          <w:rFonts w:ascii="Helvetica" w:hAnsi="Helvetica" w:cs="Helvetica"/>
          <w:color w:val="535353"/>
          <w:kern w:val="0"/>
          <w:sz w:val="28"/>
          <w:szCs w:val="28"/>
        </w:rPr>
        <w:t>”</w:t>
      </w:r>
      <w:r>
        <w:rPr>
          <w:rFonts w:ascii="Helvetica" w:hAnsi="Helvetica" w:cs="Helvetica"/>
          <w:color w:val="535353"/>
          <w:kern w:val="0"/>
          <w:sz w:val="28"/>
          <w:szCs w:val="28"/>
        </w:rPr>
        <w:t>的概念。牛顿力学是狭义相对论在低速情况下的近似，狭义相对论是对牛顿时空观的拓展和修正。</w:t>
      </w:r>
    </w:p>
    <w:p w:rsidR="004E3AAF" w:rsidRDefault="004E3AAF" w:rsidP="004E3AAF">
      <w:pPr>
        <w:widowControl/>
        <w:autoSpaceDE w:val="0"/>
        <w:autoSpaceDN w:val="0"/>
        <w:adjustRightInd w:val="0"/>
        <w:jc w:val="left"/>
        <w:rPr>
          <w:rFonts w:ascii="Helvetica" w:hAnsi="Helvetica" w:cs="Helvetica"/>
          <w:kern w:val="0"/>
          <w:sz w:val="28"/>
          <w:szCs w:val="28"/>
        </w:rPr>
      </w:pPr>
      <w:r>
        <w:rPr>
          <w:rFonts w:ascii="Helvetica" w:hAnsi="Helvetica" w:cs="Helvetica"/>
          <w:color w:val="535353"/>
          <w:kern w:val="0"/>
          <w:sz w:val="28"/>
          <w:szCs w:val="28"/>
        </w:rPr>
        <w:t>15</w:t>
      </w:r>
      <w:r>
        <w:rPr>
          <w:rFonts w:ascii="Helvetica" w:hAnsi="Helvetica" w:cs="Helvetica"/>
          <w:color w:val="535353"/>
          <w:kern w:val="0"/>
          <w:sz w:val="28"/>
          <w:szCs w:val="28"/>
        </w:rPr>
        <w:t>、</w:t>
      </w:r>
      <w:r>
        <w:rPr>
          <w:rFonts w:ascii="Helvetica" w:hAnsi="Helvetica" w:cs="Helvetica"/>
          <w:color w:val="535353"/>
          <w:kern w:val="0"/>
          <w:sz w:val="28"/>
          <w:szCs w:val="28"/>
        </w:rPr>
        <w:tab/>
      </w:r>
      <w:r>
        <w:rPr>
          <w:rFonts w:ascii="Helvetica" w:hAnsi="Helvetica" w:cs="Helvetica"/>
          <w:color w:val="535353"/>
          <w:kern w:val="0"/>
          <w:sz w:val="28"/>
          <w:szCs w:val="28"/>
        </w:rPr>
        <w:t>科学管理原本是在牛顿科学指导之下，而今天有可能底层变成量子论。</w:t>
      </w:r>
    </w:p>
    <w:p w:rsidR="004E3AAF" w:rsidRDefault="004E3AAF" w:rsidP="004E3AAF">
      <w:pPr>
        <w:widowControl/>
        <w:autoSpaceDE w:val="0"/>
        <w:autoSpaceDN w:val="0"/>
        <w:adjustRightInd w:val="0"/>
        <w:jc w:val="left"/>
        <w:rPr>
          <w:rFonts w:ascii="Helvetica" w:hAnsi="Helvetica" w:cs="Helvetica"/>
          <w:kern w:val="0"/>
          <w:sz w:val="28"/>
          <w:szCs w:val="28"/>
        </w:rPr>
      </w:pPr>
      <w:r>
        <w:rPr>
          <w:rFonts w:ascii="Helvetica" w:hAnsi="Helvetica" w:cs="Helvetica"/>
          <w:color w:val="535353"/>
          <w:kern w:val="0"/>
          <w:sz w:val="28"/>
          <w:szCs w:val="28"/>
        </w:rPr>
        <w:t>16</w:t>
      </w:r>
      <w:r>
        <w:rPr>
          <w:rFonts w:ascii="Helvetica" w:hAnsi="Helvetica" w:cs="Helvetica"/>
          <w:color w:val="535353"/>
          <w:kern w:val="0"/>
          <w:sz w:val="28"/>
          <w:szCs w:val="28"/>
        </w:rPr>
        <w:t>、</w:t>
      </w:r>
      <w:r>
        <w:rPr>
          <w:rFonts w:ascii="Helvetica" w:hAnsi="Helvetica" w:cs="Helvetica"/>
          <w:color w:val="535353"/>
          <w:kern w:val="0"/>
          <w:sz w:val="28"/>
          <w:szCs w:val="28"/>
        </w:rPr>
        <w:tab/>
      </w:r>
      <w:r>
        <w:rPr>
          <w:rFonts w:ascii="Helvetica" w:hAnsi="Helvetica" w:cs="Helvetica"/>
          <w:color w:val="535353"/>
          <w:kern w:val="0"/>
          <w:sz w:val="28"/>
          <w:szCs w:val="28"/>
        </w:rPr>
        <w:t>牛顿时代等于工业时代，量子时代等于互联网时代。</w:t>
      </w:r>
    </w:p>
    <w:p w:rsidR="004E3AAF" w:rsidRDefault="004E3AAF" w:rsidP="004E3AAF">
      <w:pPr>
        <w:widowControl/>
        <w:autoSpaceDE w:val="0"/>
        <w:autoSpaceDN w:val="0"/>
        <w:adjustRightInd w:val="0"/>
        <w:jc w:val="left"/>
        <w:rPr>
          <w:rFonts w:ascii="Helvetica" w:hAnsi="Helvetica" w:cs="Helvetica"/>
          <w:kern w:val="0"/>
          <w:sz w:val="28"/>
          <w:szCs w:val="28"/>
        </w:rPr>
      </w:pPr>
      <w:r>
        <w:rPr>
          <w:rFonts w:ascii="Helvetica" w:hAnsi="Helvetica" w:cs="Helvetica"/>
          <w:color w:val="535353"/>
          <w:kern w:val="0"/>
          <w:sz w:val="28"/>
          <w:szCs w:val="28"/>
        </w:rPr>
        <w:t>17</w:t>
      </w:r>
      <w:r>
        <w:rPr>
          <w:rFonts w:ascii="Helvetica" w:hAnsi="Helvetica" w:cs="Helvetica"/>
          <w:color w:val="535353"/>
          <w:kern w:val="0"/>
          <w:sz w:val="28"/>
          <w:szCs w:val="28"/>
        </w:rPr>
        <w:t>、</w:t>
      </w:r>
      <w:r>
        <w:rPr>
          <w:rFonts w:ascii="Helvetica" w:hAnsi="Helvetica" w:cs="Helvetica"/>
          <w:color w:val="535353"/>
          <w:kern w:val="0"/>
          <w:sz w:val="28"/>
          <w:szCs w:val="28"/>
        </w:rPr>
        <w:tab/>
      </w:r>
      <w:r>
        <w:rPr>
          <w:rFonts w:ascii="Helvetica" w:hAnsi="Helvetica" w:cs="Helvetica"/>
          <w:color w:val="535353"/>
          <w:kern w:val="0"/>
          <w:sz w:val="28"/>
          <w:szCs w:val="28"/>
        </w:rPr>
        <w:t>代维度的对立，在更高的维度上可能是同一事物的两面。</w:t>
      </w:r>
    </w:p>
    <w:p w:rsidR="004E3AAF" w:rsidRDefault="004E3AAF" w:rsidP="004E3AAF">
      <w:pPr>
        <w:widowControl/>
        <w:autoSpaceDE w:val="0"/>
        <w:autoSpaceDN w:val="0"/>
        <w:adjustRightInd w:val="0"/>
        <w:jc w:val="left"/>
        <w:rPr>
          <w:rFonts w:ascii="Helvetica" w:hAnsi="Helvetica" w:cs="Helvetica"/>
          <w:kern w:val="0"/>
          <w:sz w:val="28"/>
          <w:szCs w:val="28"/>
        </w:rPr>
      </w:pPr>
      <w:r>
        <w:rPr>
          <w:rFonts w:ascii="Helvetica" w:hAnsi="Helvetica" w:cs="Helvetica"/>
          <w:color w:val="535353"/>
          <w:kern w:val="0"/>
          <w:sz w:val="28"/>
          <w:szCs w:val="28"/>
        </w:rPr>
        <w:t>18</w:t>
      </w:r>
      <w:r>
        <w:rPr>
          <w:rFonts w:ascii="Helvetica" w:hAnsi="Helvetica" w:cs="Helvetica"/>
          <w:color w:val="535353"/>
          <w:kern w:val="0"/>
          <w:sz w:val="28"/>
          <w:szCs w:val="28"/>
        </w:rPr>
        <w:t>、</w:t>
      </w:r>
      <w:r>
        <w:rPr>
          <w:rFonts w:ascii="Helvetica" w:hAnsi="Helvetica" w:cs="Helvetica"/>
          <w:color w:val="535353"/>
          <w:kern w:val="0"/>
          <w:sz w:val="28"/>
          <w:szCs w:val="28"/>
        </w:rPr>
        <w:tab/>
      </w:r>
      <w:r>
        <w:rPr>
          <w:rFonts w:ascii="Helvetica" w:hAnsi="Helvetica" w:cs="Helvetica"/>
          <w:color w:val="535353"/>
          <w:kern w:val="0"/>
          <w:sz w:val="28"/>
          <w:szCs w:val="28"/>
        </w:rPr>
        <w:t>时间和空间是相互独立的，但当狭义相对论引入四维时空观之后，时间和空间居然是一回事，可以互相转换。质量和能量是相互独立的，但在狭义相对论里质量和能量居然是一回事，可以互相转换，而且有数学公式。时空和质能又是两组相互独立的概念，然后在广义相对论里，时空和质能居然也是一回事，同样具化为伟大的数学方程式。这就是思维和世界观的力量。</w:t>
      </w:r>
    </w:p>
    <w:p w:rsidR="004E3AAF" w:rsidRDefault="004E3AAF" w:rsidP="004E3AAF">
      <w:pPr>
        <w:rPr>
          <w:rFonts w:ascii="Helvetica" w:hAnsi="Helvetica" w:cs="Helvetica" w:hint="eastAsia"/>
          <w:color w:val="535353"/>
          <w:kern w:val="0"/>
          <w:sz w:val="28"/>
          <w:szCs w:val="28"/>
        </w:rPr>
      </w:pPr>
      <w:r>
        <w:rPr>
          <w:rFonts w:ascii="Helvetica" w:hAnsi="Helvetica" w:cs="Helvetica"/>
          <w:color w:val="535353"/>
          <w:kern w:val="0"/>
          <w:sz w:val="28"/>
          <w:szCs w:val="28"/>
        </w:rPr>
        <w:t>19</w:t>
      </w:r>
      <w:r>
        <w:rPr>
          <w:rFonts w:ascii="Helvetica" w:hAnsi="Helvetica" w:cs="Helvetica"/>
          <w:color w:val="535353"/>
          <w:kern w:val="0"/>
          <w:sz w:val="28"/>
          <w:szCs w:val="28"/>
        </w:rPr>
        <w:t>、</w:t>
      </w:r>
      <w:r>
        <w:rPr>
          <w:rFonts w:ascii="Helvetica" w:hAnsi="Helvetica" w:cs="Helvetica"/>
          <w:color w:val="535353"/>
          <w:kern w:val="0"/>
          <w:sz w:val="28"/>
          <w:szCs w:val="28"/>
        </w:rPr>
        <w:tab/>
      </w:r>
      <w:r>
        <w:rPr>
          <w:rFonts w:ascii="Helvetica" w:hAnsi="Helvetica" w:cs="Helvetica"/>
          <w:color w:val="535353"/>
          <w:kern w:val="0"/>
          <w:sz w:val="28"/>
          <w:szCs w:val="28"/>
        </w:rPr>
        <w:t>当社会科学工作者应用</w:t>
      </w:r>
      <w:r>
        <w:rPr>
          <w:rFonts w:ascii="Helvetica" w:hAnsi="Helvetica" w:cs="Helvetica"/>
          <w:color w:val="535353"/>
          <w:kern w:val="0"/>
          <w:sz w:val="28"/>
          <w:szCs w:val="28"/>
        </w:rPr>
        <w:t>17</w:t>
      </w:r>
      <w:r>
        <w:rPr>
          <w:rFonts w:ascii="Helvetica" w:hAnsi="Helvetica" w:cs="Helvetica"/>
          <w:color w:val="535353"/>
          <w:kern w:val="0"/>
          <w:sz w:val="28"/>
          <w:szCs w:val="28"/>
        </w:rPr>
        <w:t>世纪的方法论和思维模式而不断努力工作时，科学家正以比光速还快的速度前行，把社会科学工作者远远地甩在后头。</w:t>
      </w:r>
    </w:p>
    <w:p w:rsidR="004E3AAF" w:rsidRDefault="004E3AAF" w:rsidP="004E3AAF">
      <w:pPr>
        <w:rPr>
          <w:rFonts w:ascii="Helvetica" w:hAnsi="Helvetica" w:cs="Helvetica" w:hint="eastAsia"/>
          <w:color w:val="535353"/>
          <w:kern w:val="0"/>
          <w:sz w:val="28"/>
          <w:szCs w:val="28"/>
        </w:rPr>
      </w:pPr>
      <w:r>
        <w:rPr>
          <w:rFonts w:ascii="Helvetica" w:hAnsi="Helvetica" w:cs="Helvetica" w:hint="eastAsia"/>
          <w:color w:val="535353"/>
          <w:kern w:val="0"/>
          <w:sz w:val="28"/>
          <w:szCs w:val="28"/>
        </w:rPr>
        <w:t>20</w:t>
      </w:r>
      <w:r>
        <w:rPr>
          <w:rFonts w:ascii="Helvetica" w:hAnsi="Helvetica" w:cs="Helvetica" w:hint="eastAsia"/>
          <w:color w:val="535353"/>
          <w:kern w:val="0"/>
          <w:sz w:val="28"/>
          <w:szCs w:val="28"/>
        </w:rPr>
        <w:t>、互联网的人就明白有两个世界，你可以从现实世界着手，你也可以从虚拟世界着手。</w:t>
      </w:r>
    </w:p>
    <w:p w:rsidR="004E3AAF" w:rsidRDefault="004E3AAF" w:rsidP="004E3AAF">
      <w:pPr>
        <w:rPr>
          <w:rFonts w:ascii="Helvetica" w:hAnsi="Helvetica" w:cs="Helvetica" w:hint="eastAsia"/>
          <w:color w:val="535353"/>
          <w:kern w:val="0"/>
          <w:sz w:val="28"/>
          <w:szCs w:val="28"/>
        </w:rPr>
      </w:pPr>
      <w:r>
        <w:rPr>
          <w:rFonts w:ascii="Helvetica" w:hAnsi="Helvetica" w:cs="Helvetica" w:hint="eastAsia"/>
          <w:color w:val="535353"/>
          <w:kern w:val="0"/>
          <w:sz w:val="28"/>
          <w:szCs w:val="28"/>
        </w:rPr>
        <w:t>21</w:t>
      </w:r>
      <w:r>
        <w:rPr>
          <w:rFonts w:ascii="Helvetica" w:hAnsi="Helvetica" w:cs="Helvetica" w:hint="eastAsia"/>
          <w:color w:val="535353"/>
          <w:kern w:val="0"/>
          <w:sz w:val="28"/>
          <w:szCs w:val="28"/>
        </w:rPr>
        <w:t>、世界观升级</w:t>
      </w:r>
      <w:r w:rsidR="00D138B7">
        <w:rPr>
          <w:rFonts w:ascii="Helvetica" w:hAnsi="Helvetica" w:cs="Helvetica" w:hint="eastAsia"/>
          <w:color w:val="535353"/>
          <w:kern w:val="0"/>
          <w:sz w:val="28"/>
          <w:szCs w:val="28"/>
        </w:rPr>
        <w:t>（一）</w:t>
      </w:r>
      <w:r>
        <w:rPr>
          <w:rFonts w:ascii="Helvetica" w:hAnsi="Helvetica" w:cs="Helvetica" w:hint="eastAsia"/>
          <w:color w:val="535353"/>
          <w:kern w:val="0"/>
          <w:sz w:val="28"/>
          <w:szCs w:val="28"/>
        </w:rPr>
        <w:t>：原子世界和比特世界是一回事。难道我们不能认为原子世界和比特世界其实也是一回事吗？如果你眼里只有原子世界，你就永远是传统思维；如果你眼里也存在一个平行的虚拟世界的话，你的生活空间顿时开阔了不止</w:t>
      </w:r>
      <w:r>
        <w:rPr>
          <w:rFonts w:ascii="Helvetica" w:hAnsi="Helvetica" w:cs="Helvetica" w:hint="eastAsia"/>
          <w:color w:val="535353"/>
          <w:kern w:val="0"/>
          <w:sz w:val="28"/>
          <w:szCs w:val="28"/>
        </w:rPr>
        <w:t>10</w:t>
      </w:r>
      <w:r>
        <w:rPr>
          <w:rFonts w:ascii="Helvetica" w:hAnsi="Helvetica" w:cs="Helvetica" w:hint="eastAsia"/>
          <w:color w:val="535353"/>
          <w:kern w:val="0"/>
          <w:sz w:val="28"/>
          <w:szCs w:val="28"/>
        </w:rPr>
        <w:t>倍，你会大大拓展你的视野和你的商机。</w:t>
      </w:r>
    </w:p>
    <w:p w:rsidR="004E3AAF" w:rsidRDefault="004E3AAF" w:rsidP="004E3AAF">
      <w:pPr>
        <w:rPr>
          <w:rFonts w:ascii="Helvetica" w:hAnsi="Helvetica" w:cs="Helvetica" w:hint="eastAsia"/>
          <w:color w:val="535353"/>
          <w:kern w:val="0"/>
          <w:sz w:val="28"/>
          <w:szCs w:val="28"/>
        </w:rPr>
      </w:pPr>
      <w:r>
        <w:rPr>
          <w:rFonts w:ascii="Helvetica" w:hAnsi="Helvetica" w:cs="Helvetica" w:hint="eastAsia"/>
          <w:color w:val="535353"/>
          <w:kern w:val="0"/>
          <w:sz w:val="28"/>
          <w:szCs w:val="28"/>
        </w:rPr>
        <w:t>22</w:t>
      </w:r>
      <w:r>
        <w:rPr>
          <w:rFonts w:ascii="Helvetica" w:hAnsi="Helvetica" w:cs="Helvetica" w:hint="eastAsia"/>
          <w:color w:val="535353"/>
          <w:kern w:val="0"/>
          <w:sz w:val="28"/>
          <w:szCs w:val="28"/>
        </w:rPr>
        <w:t>、从原子论到比特论</w:t>
      </w:r>
      <w:r>
        <w:rPr>
          <w:rFonts w:ascii="Helvetica" w:hAnsi="Helvetica" w:cs="Helvetica" w:hint="eastAsia"/>
          <w:color w:val="535353"/>
          <w:kern w:val="0"/>
          <w:sz w:val="28"/>
          <w:szCs w:val="28"/>
        </w:rPr>
        <w:t>---</w:t>
      </w:r>
      <w:r>
        <w:rPr>
          <w:rFonts w:ascii="Helvetica" w:hAnsi="Helvetica" w:cs="Helvetica" w:hint="eastAsia"/>
          <w:color w:val="535353"/>
          <w:kern w:val="0"/>
          <w:sz w:val="28"/>
          <w:szCs w:val="28"/>
        </w:rPr>
        <w:t>大风口。世界观有什么用？新的世界观必然是这个时代最大的商机。我觉得我们非常幸运，能够生活在一个高频变化的世界里边。而所有变化之中最大的就是两个世界的连接，需要打通。有了这个意识，就能看到更多的商机。</w:t>
      </w:r>
    </w:p>
    <w:p w:rsidR="004E3AAF" w:rsidRDefault="004E3AAF" w:rsidP="004E3AAF">
      <w:pPr>
        <w:rPr>
          <w:rFonts w:ascii="Helvetica" w:hAnsi="Helvetica" w:cs="Helvetica" w:hint="eastAsia"/>
          <w:color w:val="535353"/>
          <w:kern w:val="0"/>
          <w:sz w:val="28"/>
          <w:szCs w:val="28"/>
        </w:rPr>
      </w:pPr>
      <w:r>
        <w:rPr>
          <w:rFonts w:ascii="Helvetica" w:hAnsi="Helvetica" w:cs="Helvetica" w:hint="eastAsia"/>
          <w:color w:val="535353"/>
          <w:kern w:val="0"/>
          <w:sz w:val="28"/>
          <w:szCs w:val="28"/>
        </w:rPr>
        <w:t>23</w:t>
      </w:r>
      <w:r>
        <w:rPr>
          <w:rFonts w:ascii="Helvetica" w:hAnsi="Helvetica" w:cs="Helvetica" w:hint="eastAsia"/>
          <w:color w:val="535353"/>
          <w:kern w:val="0"/>
          <w:sz w:val="28"/>
          <w:szCs w:val="28"/>
        </w:rPr>
        <w:t>、（</w:t>
      </w:r>
      <w:r>
        <w:rPr>
          <w:rFonts w:ascii="Helvetica" w:hAnsi="Helvetica" w:cs="Helvetica" w:hint="eastAsia"/>
          <w:color w:val="535353"/>
          <w:kern w:val="0"/>
          <w:sz w:val="28"/>
          <w:szCs w:val="28"/>
        </w:rPr>
        <w:t>1</w:t>
      </w:r>
      <w:r>
        <w:rPr>
          <w:rFonts w:ascii="Helvetica" w:hAnsi="Helvetica" w:cs="Helvetica" w:hint="eastAsia"/>
          <w:color w:val="535353"/>
          <w:kern w:val="0"/>
          <w:sz w:val="28"/>
          <w:szCs w:val="28"/>
        </w:rPr>
        <w:t>）</w:t>
      </w:r>
      <w:r>
        <w:rPr>
          <w:rFonts w:ascii="Helvetica" w:hAnsi="Helvetica" w:cs="Helvetica" w:hint="eastAsia"/>
          <w:color w:val="535353"/>
          <w:kern w:val="0"/>
          <w:sz w:val="28"/>
          <w:szCs w:val="28"/>
        </w:rPr>
        <w:t>PC</w:t>
      </w:r>
      <w:r>
        <w:rPr>
          <w:rFonts w:ascii="Helvetica" w:hAnsi="Helvetica" w:cs="Helvetica" w:hint="eastAsia"/>
          <w:color w:val="535353"/>
          <w:kern w:val="0"/>
          <w:sz w:val="28"/>
          <w:szCs w:val="28"/>
        </w:rPr>
        <w:t>互联网是人与信息的关系，移动互联网是人与服务的关系。现在企业非常重视</w:t>
      </w:r>
      <w:r>
        <w:rPr>
          <w:rFonts w:ascii="Helvetica" w:hAnsi="Helvetica" w:cs="Helvetica" w:hint="eastAsia"/>
          <w:color w:val="535353"/>
          <w:kern w:val="0"/>
          <w:sz w:val="28"/>
          <w:szCs w:val="28"/>
        </w:rPr>
        <w:t>O2O</w:t>
      </w:r>
      <w:r>
        <w:rPr>
          <w:rFonts w:ascii="Helvetica" w:hAnsi="Helvetica" w:cs="Helvetica" w:hint="eastAsia"/>
          <w:color w:val="535353"/>
          <w:kern w:val="0"/>
          <w:sz w:val="28"/>
          <w:szCs w:val="28"/>
        </w:rPr>
        <w:t>，为什么？因为</w:t>
      </w:r>
      <w:r>
        <w:rPr>
          <w:rFonts w:ascii="Helvetica" w:hAnsi="Helvetica" w:cs="Helvetica" w:hint="eastAsia"/>
          <w:color w:val="535353"/>
          <w:kern w:val="0"/>
          <w:sz w:val="28"/>
          <w:szCs w:val="28"/>
        </w:rPr>
        <w:t>O2O</w:t>
      </w:r>
      <w:r>
        <w:rPr>
          <w:rFonts w:ascii="Helvetica" w:hAnsi="Helvetica" w:cs="Helvetica" w:hint="eastAsia"/>
          <w:color w:val="535353"/>
          <w:kern w:val="0"/>
          <w:sz w:val="28"/>
          <w:szCs w:val="28"/>
        </w:rPr>
        <w:t>把两个世界打通了。</w:t>
      </w:r>
      <w:r>
        <w:rPr>
          <w:rFonts w:ascii="Helvetica" w:hAnsi="Helvetica" w:cs="Helvetica" w:hint="eastAsia"/>
          <w:color w:val="535353"/>
          <w:kern w:val="0"/>
          <w:sz w:val="28"/>
          <w:szCs w:val="28"/>
        </w:rPr>
        <w:t>UBER</w:t>
      </w:r>
      <w:r>
        <w:rPr>
          <w:rFonts w:ascii="Helvetica" w:hAnsi="Helvetica" w:cs="Helvetica" w:hint="eastAsia"/>
          <w:color w:val="535353"/>
          <w:kern w:val="0"/>
          <w:sz w:val="28"/>
          <w:szCs w:val="28"/>
        </w:rPr>
        <w:t>估值</w:t>
      </w:r>
      <w:r>
        <w:rPr>
          <w:rFonts w:ascii="Helvetica" w:hAnsi="Helvetica" w:cs="Helvetica" w:hint="eastAsia"/>
          <w:color w:val="535353"/>
          <w:kern w:val="0"/>
          <w:sz w:val="28"/>
          <w:szCs w:val="28"/>
        </w:rPr>
        <w:t>400</w:t>
      </w:r>
      <w:r>
        <w:rPr>
          <w:rFonts w:ascii="Helvetica" w:hAnsi="Helvetica" w:cs="Helvetica" w:hint="eastAsia"/>
          <w:color w:val="535353"/>
          <w:kern w:val="0"/>
          <w:sz w:val="28"/>
          <w:szCs w:val="28"/>
        </w:rPr>
        <w:t>多亿美元，超过了绝大多数汽车公司的市值；你看，事物之间连接的价值，居然超过了事物本身的价值。这还不够疯狂？</w:t>
      </w:r>
    </w:p>
    <w:p w:rsidR="004E3AAF" w:rsidRDefault="004E3AAF" w:rsidP="004E3AAF">
      <w:pPr>
        <w:rPr>
          <w:rFonts w:ascii="Helvetica" w:hAnsi="Helvetica" w:cs="Helvetica" w:hint="eastAsia"/>
          <w:color w:val="535353"/>
          <w:kern w:val="0"/>
          <w:sz w:val="28"/>
          <w:szCs w:val="28"/>
        </w:rPr>
      </w:pPr>
      <w:r>
        <w:rPr>
          <w:rFonts w:ascii="Helvetica" w:hAnsi="Helvetica" w:cs="Helvetica" w:hint="eastAsia"/>
          <w:color w:val="535353"/>
          <w:kern w:val="0"/>
          <w:sz w:val="28"/>
          <w:szCs w:val="28"/>
        </w:rPr>
        <w:t>24</w:t>
      </w:r>
      <w:r>
        <w:rPr>
          <w:rFonts w:ascii="Helvetica" w:hAnsi="Helvetica" w:cs="Helvetica" w:hint="eastAsia"/>
          <w:color w:val="535353"/>
          <w:kern w:val="0"/>
          <w:sz w:val="28"/>
          <w:szCs w:val="28"/>
        </w:rPr>
        <w:t>、（</w:t>
      </w:r>
      <w:r>
        <w:rPr>
          <w:rFonts w:ascii="Helvetica" w:hAnsi="Helvetica" w:cs="Helvetica" w:hint="eastAsia"/>
          <w:color w:val="535353"/>
          <w:kern w:val="0"/>
          <w:sz w:val="28"/>
          <w:szCs w:val="28"/>
        </w:rPr>
        <w:t>2</w:t>
      </w:r>
      <w:r>
        <w:rPr>
          <w:rFonts w:ascii="Helvetica" w:hAnsi="Helvetica" w:cs="Helvetica" w:hint="eastAsia"/>
          <w:color w:val="535353"/>
          <w:kern w:val="0"/>
          <w:sz w:val="28"/>
          <w:szCs w:val="28"/>
        </w:rPr>
        <w:t>）软硬结合。过去十年，互联网和传统行业结合，未来十年，移动互联网与制造业结合，软硬结合必定是一个大生意，软硬结合一定会让制造业重新起步，任何制造业必须智能化，才能连接未来。未来的大风口一定是在用互联网思维，做远离互联网的事情的地方。</w:t>
      </w:r>
    </w:p>
    <w:p w:rsidR="004E3AAF" w:rsidRDefault="004E3AAF" w:rsidP="004E3AAF">
      <w:pPr>
        <w:rPr>
          <w:rFonts w:ascii="Helvetica" w:hAnsi="Helvetica" w:cs="Helvetica" w:hint="eastAsia"/>
          <w:color w:val="535353"/>
          <w:kern w:val="0"/>
          <w:sz w:val="28"/>
          <w:szCs w:val="28"/>
        </w:rPr>
      </w:pPr>
      <w:r>
        <w:rPr>
          <w:rFonts w:ascii="Helvetica" w:hAnsi="Helvetica" w:cs="Helvetica" w:hint="eastAsia"/>
          <w:color w:val="535353"/>
          <w:kern w:val="0"/>
          <w:sz w:val="28"/>
          <w:szCs w:val="28"/>
        </w:rPr>
        <w:t>25</w:t>
      </w:r>
      <w:r>
        <w:rPr>
          <w:rFonts w:ascii="Helvetica" w:hAnsi="Helvetica" w:cs="Helvetica" w:hint="eastAsia"/>
          <w:color w:val="535353"/>
          <w:kern w:val="0"/>
          <w:sz w:val="28"/>
          <w:szCs w:val="28"/>
        </w:rPr>
        <w:t>、（</w:t>
      </w:r>
      <w:r>
        <w:rPr>
          <w:rFonts w:ascii="Helvetica" w:hAnsi="Helvetica" w:cs="Helvetica" w:hint="eastAsia"/>
          <w:color w:val="535353"/>
          <w:kern w:val="0"/>
          <w:sz w:val="28"/>
          <w:szCs w:val="28"/>
        </w:rPr>
        <w:t>3</w:t>
      </w:r>
      <w:r>
        <w:rPr>
          <w:rFonts w:ascii="Helvetica" w:hAnsi="Helvetica" w:cs="Helvetica" w:hint="eastAsia"/>
          <w:color w:val="535353"/>
          <w:kern w:val="0"/>
          <w:sz w:val="28"/>
          <w:szCs w:val="28"/>
        </w:rPr>
        <w:t>）智能一切，未来是智能一切的时代。</w:t>
      </w:r>
    </w:p>
    <w:p w:rsidR="004E3AAF" w:rsidRDefault="004E3AAF" w:rsidP="004E3AAF">
      <w:pPr>
        <w:rPr>
          <w:rFonts w:ascii="Helvetica" w:hAnsi="Helvetica" w:cs="Helvetica" w:hint="eastAsia"/>
          <w:color w:val="535353"/>
          <w:kern w:val="0"/>
          <w:sz w:val="28"/>
          <w:szCs w:val="28"/>
        </w:rPr>
      </w:pPr>
      <w:r>
        <w:rPr>
          <w:rFonts w:ascii="Helvetica" w:hAnsi="Helvetica" w:cs="Helvetica" w:hint="eastAsia"/>
          <w:color w:val="535353"/>
          <w:kern w:val="0"/>
          <w:sz w:val="28"/>
          <w:szCs w:val="28"/>
        </w:rPr>
        <w:t>26</w:t>
      </w:r>
      <w:r>
        <w:rPr>
          <w:rFonts w:ascii="Helvetica" w:hAnsi="Helvetica" w:cs="Helvetica" w:hint="eastAsia"/>
          <w:color w:val="535353"/>
          <w:kern w:val="0"/>
          <w:sz w:val="28"/>
          <w:szCs w:val="28"/>
        </w:rPr>
        <w:t>、（</w:t>
      </w:r>
      <w:r>
        <w:rPr>
          <w:rFonts w:ascii="Helvetica" w:hAnsi="Helvetica" w:cs="Helvetica" w:hint="eastAsia"/>
          <w:color w:val="535353"/>
          <w:kern w:val="0"/>
          <w:sz w:val="28"/>
          <w:szCs w:val="28"/>
        </w:rPr>
        <w:t>4</w:t>
      </w:r>
      <w:r>
        <w:rPr>
          <w:rFonts w:ascii="Helvetica" w:hAnsi="Helvetica" w:cs="Helvetica" w:hint="eastAsia"/>
          <w:color w:val="535353"/>
          <w:kern w:val="0"/>
          <w:sz w:val="28"/>
          <w:szCs w:val="28"/>
        </w:rPr>
        <w:t>）虚拟现实：</w:t>
      </w:r>
      <w:r>
        <w:rPr>
          <w:rFonts w:ascii="Helvetica" w:hAnsi="Helvetica" w:cs="Helvetica" w:hint="eastAsia"/>
          <w:color w:val="535353"/>
          <w:kern w:val="0"/>
          <w:sz w:val="28"/>
          <w:szCs w:val="28"/>
        </w:rPr>
        <w:t>5</w:t>
      </w:r>
      <w:r>
        <w:rPr>
          <w:rFonts w:ascii="Helvetica" w:hAnsi="Helvetica" w:cs="Helvetica" w:hint="eastAsia"/>
          <w:color w:val="535353"/>
          <w:kern w:val="0"/>
          <w:sz w:val="28"/>
          <w:szCs w:val="28"/>
        </w:rPr>
        <w:t>年之后，手机根本就不需要，人类有更多的连接方式了，为什么还需要手机？接下来，所有这一切，都和现实与虚拟的打通有关。</w:t>
      </w:r>
    </w:p>
    <w:p w:rsidR="004E3AAF" w:rsidRDefault="00D138B7" w:rsidP="004E3AAF">
      <w:pPr>
        <w:rPr>
          <w:rFonts w:ascii="Helvetica" w:hAnsi="Helvetica" w:cs="Helvetica" w:hint="eastAsia"/>
          <w:color w:val="535353"/>
          <w:kern w:val="0"/>
          <w:sz w:val="28"/>
          <w:szCs w:val="28"/>
        </w:rPr>
      </w:pPr>
      <w:r>
        <w:rPr>
          <w:rFonts w:ascii="Helvetica" w:hAnsi="Helvetica" w:cs="Helvetica" w:hint="eastAsia"/>
          <w:color w:val="535353"/>
          <w:kern w:val="0"/>
          <w:sz w:val="28"/>
          <w:szCs w:val="28"/>
        </w:rPr>
        <w:t>27</w:t>
      </w:r>
      <w:r>
        <w:rPr>
          <w:rFonts w:ascii="Helvetica" w:hAnsi="Helvetica" w:cs="Helvetica" w:hint="eastAsia"/>
          <w:color w:val="535353"/>
          <w:kern w:val="0"/>
          <w:sz w:val="28"/>
          <w:szCs w:val="28"/>
        </w:rPr>
        <w:t>、到现在为止，你还认为互联网是工具吗？醒醒吧！我们正面临人类有史以来最大的一次移民潮，从现实世界向互联网世界移民，这两个世界有什么大的不同？一个重要的不同是，原子世界的状态是质量，而虚拟世界的状态是信息或能量，质量的运动速度是慢的，而信息和能量的运动速度是快的。当我们用以前的世界观来看商业时，它们是很零散的，如果用这个世界观来看商业，我们就会明白许多新的商业机会。大风来了，猪都能飞起来。新世界观指导下的大商机，就是大风口啊。</w:t>
      </w:r>
    </w:p>
    <w:p w:rsidR="00D138B7" w:rsidRDefault="00D138B7" w:rsidP="004E3AAF">
      <w:pPr>
        <w:rPr>
          <w:rFonts w:ascii="Helvetica" w:hAnsi="Helvetica" w:cs="Helvetica" w:hint="eastAsia"/>
          <w:color w:val="535353"/>
          <w:kern w:val="0"/>
          <w:sz w:val="28"/>
          <w:szCs w:val="28"/>
        </w:rPr>
      </w:pPr>
      <w:r>
        <w:rPr>
          <w:rFonts w:ascii="Helvetica" w:hAnsi="Helvetica" w:cs="Helvetica" w:hint="eastAsia"/>
          <w:color w:val="535353"/>
          <w:kern w:val="0"/>
          <w:sz w:val="28"/>
          <w:szCs w:val="28"/>
        </w:rPr>
        <w:t>28</w:t>
      </w:r>
      <w:r>
        <w:rPr>
          <w:rFonts w:ascii="Helvetica" w:hAnsi="Helvetica" w:cs="Helvetica" w:hint="eastAsia"/>
          <w:color w:val="535353"/>
          <w:kern w:val="0"/>
          <w:sz w:val="28"/>
          <w:szCs w:val="28"/>
        </w:rPr>
        <w:t>、世界观升级（二）：从物质论到关系论。物质论</w:t>
      </w:r>
      <w:r>
        <w:rPr>
          <w:rFonts w:ascii="Helvetica" w:hAnsi="Helvetica" w:cs="Helvetica" w:hint="eastAsia"/>
          <w:color w:val="535353"/>
          <w:kern w:val="0"/>
          <w:sz w:val="28"/>
          <w:szCs w:val="28"/>
        </w:rPr>
        <w:t xml:space="preserve">VS </w:t>
      </w:r>
      <w:r>
        <w:rPr>
          <w:rFonts w:ascii="Helvetica" w:hAnsi="Helvetica" w:cs="Helvetica" w:hint="eastAsia"/>
          <w:color w:val="535353"/>
          <w:kern w:val="0"/>
          <w:sz w:val="28"/>
          <w:szCs w:val="28"/>
        </w:rPr>
        <w:t>关系论，宇宙万物在根本上是互相联系，互相依赖和不可分割的。在量子世界里，最重要的是关系，整个宇宙不可分割的相互关联才是基本的实在。重要的不再是物质本身而是物质和物质之间的关系。二种观点：一种人认为物质是这个世界的实在，另外一类人说关系是这个世界的实在。根据</w:t>
      </w:r>
      <w:r>
        <w:rPr>
          <w:rFonts w:ascii="Helvetica" w:hAnsi="Helvetica" w:cs="Helvetica" w:hint="eastAsia"/>
          <w:color w:val="535353"/>
          <w:kern w:val="0"/>
          <w:sz w:val="28"/>
          <w:szCs w:val="28"/>
        </w:rPr>
        <w:t>20</w:t>
      </w:r>
      <w:r>
        <w:rPr>
          <w:rFonts w:ascii="Helvetica" w:hAnsi="Helvetica" w:cs="Helvetica" w:hint="eastAsia"/>
          <w:color w:val="535353"/>
          <w:kern w:val="0"/>
          <w:sz w:val="28"/>
          <w:szCs w:val="28"/>
        </w:rPr>
        <w:t>世纪自然科学的进展，物质不是客观存在的，而事物之间的关系是实在的。我们可以用关系实在论来取代绝对的物质实在论。</w:t>
      </w:r>
    </w:p>
    <w:p w:rsidR="00D138B7" w:rsidRDefault="00D138B7" w:rsidP="004E3AAF">
      <w:pPr>
        <w:rPr>
          <w:rFonts w:ascii="Helvetica" w:hAnsi="Helvetica" w:cs="Helvetica" w:hint="eastAsia"/>
          <w:color w:val="535353"/>
          <w:kern w:val="0"/>
          <w:sz w:val="28"/>
          <w:szCs w:val="28"/>
        </w:rPr>
      </w:pPr>
      <w:r>
        <w:rPr>
          <w:rFonts w:ascii="Helvetica" w:hAnsi="Helvetica" w:cs="Helvetica" w:hint="eastAsia"/>
          <w:color w:val="535353"/>
          <w:kern w:val="0"/>
          <w:sz w:val="28"/>
          <w:szCs w:val="28"/>
        </w:rPr>
        <w:t>29</w:t>
      </w:r>
      <w:r>
        <w:rPr>
          <w:rFonts w:ascii="Helvetica" w:hAnsi="Helvetica" w:cs="Helvetica" w:hint="eastAsia"/>
          <w:color w:val="535353"/>
          <w:kern w:val="0"/>
          <w:sz w:val="28"/>
          <w:szCs w:val="28"/>
        </w:rPr>
        <w:t>、互联网的本质就是连接。两种世界观对我们商业的启示太大了，既然存在着两种世界观，我们既可以从事物着手，也可以从关系着手。没有互联网思维的人，眼中只是事物，会去做实业，实业当然是最重要的，但是他们却不知道世界上还有另外一种世界观，可以从关系着手。在互联网时代，连接才是价值。</w:t>
      </w:r>
    </w:p>
    <w:p w:rsidR="00D138B7" w:rsidRDefault="007E0E5A" w:rsidP="004E3AAF">
      <w:pPr>
        <w:rPr>
          <w:rFonts w:ascii="Helvetica" w:hAnsi="Helvetica" w:cs="Helvetica" w:hint="eastAsia"/>
          <w:color w:val="535353"/>
          <w:kern w:val="0"/>
          <w:sz w:val="28"/>
          <w:szCs w:val="28"/>
        </w:rPr>
      </w:pPr>
      <w:r>
        <w:rPr>
          <w:rFonts w:ascii="Helvetica" w:hAnsi="Helvetica" w:cs="Helvetica" w:hint="eastAsia"/>
          <w:color w:val="535353"/>
          <w:kern w:val="0"/>
          <w:sz w:val="28"/>
          <w:szCs w:val="28"/>
        </w:rPr>
        <w:t>30</w:t>
      </w:r>
      <w:r>
        <w:rPr>
          <w:rFonts w:ascii="Helvetica" w:hAnsi="Helvetica" w:cs="Helvetica" w:hint="eastAsia"/>
          <w:color w:val="535353"/>
          <w:kern w:val="0"/>
          <w:sz w:val="28"/>
          <w:szCs w:val="28"/>
        </w:rPr>
        <w:t>、所谓去中介化不就是跨时空连接吗？把所有的中间的渠道去掉，跨时空连接才是移动互联网时代的趋势。被连接的事物本身没有发生变化，而连接方式的变化产生了巨大的商业价值。</w:t>
      </w:r>
    </w:p>
    <w:p w:rsidR="007E0E5A" w:rsidRDefault="007E0E5A" w:rsidP="004E3AAF">
      <w:pPr>
        <w:rPr>
          <w:rFonts w:ascii="Helvetica" w:hAnsi="Helvetica" w:cs="Helvetica" w:hint="eastAsia"/>
          <w:color w:val="535353"/>
          <w:kern w:val="0"/>
          <w:sz w:val="28"/>
          <w:szCs w:val="28"/>
        </w:rPr>
      </w:pPr>
      <w:r>
        <w:rPr>
          <w:rFonts w:ascii="Helvetica" w:hAnsi="Helvetica" w:cs="Helvetica" w:hint="eastAsia"/>
          <w:color w:val="535353"/>
          <w:kern w:val="0"/>
          <w:sz w:val="28"/>
          <w:szCs w:val="28"/>
        </w:rPr>
        <w:t>31</w:t>
      </w:r>
      <w:r>
        <w:rPr>
          <w:rFonts w:ascii="Helvetica" w:hAnsi="Helvetica" w:cs="Helvetica" w:hint="eastAsia"/>
          <w:color w:val="535353"/>
          <w:kern w:val="0"/>
          <w:sz w:val="28"/>
          <w:szCs w:val="28"/>
        </w:rPr>
        <w:t>、互联网有几个层次，最低的就是用它来提高效率，互联网可能不能改变</w:t>
      </w:r>
      <w:r>
        <w:rPr>
          <w:rFonts w:ascii="Helvetica" w:hAnsi="Helvetica" w:cs="Helvetica" w:hint="eastAsia"/>
          <w:color w:val="535353"/>
          <w:kern w:val="0"/>
          <w:sz w:val="28"/>
          <w:szCs w:val="28"/>
        </w:rPr>
        <w:t>10%</w:t>
      </w:r>
      <w:r>
        <w:rPr>
          <w:rFonts w:ascii="Helvetica" w:hAnsi="Helvetica" w:cs="Helvetica" w:hint="eastAsia"/>
          <w:color w:val="535353"/>
          <w:kern w:val="0"/>
          <w:sz w:val="28"/>
          <w:szCs w:val="28"/>
        </w:rPr>
        <w:t>的生产制造成本，但可以把那</w:t>
      </w:r>
      <w:r>
        <w:rPr>
          <w:rFonts w:ascii="Helvetica" w:hAnsi="Helvetica" w:cs="Helvetica" w:hint="eastAsia"/>
          <w:color w:val="535353"/>
          <w:kern w:val="0"/>
          <w:sz w:val="28"/>
          <w:szCs w:val="28"/>
        </w:rPr>
        <w:t>90%</w:t>
      </w:r>
      <w:r>
        <w:rPr>
          <w:rFonts w:ascii="Helvetica" w:hAnsi="Helvetica" w:cs="Helvetica" w:hint="eastAsia"/>
          <w:color w:val="535353"/>
          <w:kern w:val="0"/>
          <w:sz w:val="28"/>
          <w:szCs w:val="28"/>
        </w:rPr>
        <w:t>的中间成本变为零。所以说互联网时代，产品即广告，社群即渠道。</w:t>
      </w:r>
      <w:r>
        <w:rPr>
          <w:rFonts w:ascii="Helvetica" w:hAnsi="Helvetica" w:cs="Helvetica" w:hint="eastAsia"/>
          <w:color w:val="535353"/>
          <w:kern w:val="0"/>
          <w:sz w:val="28"/>
          <w:szCs w:val="28"/>
        </w:rPr>
        <w:t>PC</w:t>
      </w:r>
      <w:r>
        <w:rPr>
          <w:rFonts w:ascii="Helvetica" w:hAnsi="Helvetica" w:cs="Helvetica" w:hint="eastAsia"/>
          <w:color w:val="535353"/>
          <w:kern w:val="0"/>
          <w:sz w:val="28"/>
          <w:szCs w:val="28"/>
        </w:rPr>
        <w:t>互联网解决了空间关系，移动互联网解决了时间关系，在移动互联网时代，要从时空关系上才能真正理解今天的时代特征。</w:t>
      </w:r>
    </w:p>
    <w:p w:rsidR="007E0E5A" w:rsidRDefault="007E0E5A" w:rsidP="004E3AAF">
      <w:pPr>
        <w:rPr>
          <w:rFonts w:ascii="Helvetica" w:hAnsi="Helvetica" w:cs="Helvetica" w:hint="eastAsia"/>
          <w:color w:val="535353"/>
          <w:kern w:val="0"/>
          <w:sz w:val="28"/>
          <w:szCs w:val="28"/>
        </w:rPr>
      </w:pPr>
      <w:r>
        <w:rPr>
          <w:rFonts w:ascii="Helvetica" w:hAnsi="Helvetica" w:cs="Helvetica" w:hint="eastAsia"/>
          <w:color w:val="535353"/>
          <w:kern w:val="0"/>
          <w:sz w:val="28"/>
          <w:szCs w:val="28"/>
        </w:rPr>
        <w:t>32</w:t>
      </w:r>
      <w:r>
        <w:rPr>
          <w:rFonts w:ascii="Helvetica" w:hAnsi="Helvetica" w:cs="Helvetica" w:hint="eastAsia"/>
          <w:color w:val="535353"/>
          <w:kern w:val="0"/>
          <w:sz w:val="28"/>
          <w:szCs w:val="28"/>
        </w:rPr>
        <w:t>、时代定义：资源获取能力的不同。农业时代：区域性获取资源；工业时代：跨区域获取资源；互联网时代：超时空获取资源。移动互联网宛如一个量子世界，我们成为彼此连接的量子，这个连接使我们的时代发生巨大的变化。</w:t>
      </w:r>
    </w:p>
    <w:p w:rsidR="007E0E5A" w:rsidRDefault="007E0E5A" w:rsidP="004E3AAF">
      <w:pPr>
        <w:rPr>
          <w:rFonts w:ascii="Helvetica" w:hAnsi="Helvetica" w:cs="Helvetica" w:hint="eastAsia"/>
          <w:color w:val="535353"/>
          <w:kern w:val="0"/>
          <w:sz w:val="28"/>
          <w:szCs w:val="28"/>
        </w:rPr>
      </w:pPr>
      <w:r>
        <w:rPr>
          <w:rFonts w:ascii="Helvetica" w:hAnsi="Helvetica" w:cs="Helvetica" w:hint="eastAsia"/>
          <w:color w:val="535353"/>
          <w:kern w:val="0"/>
          <w:sz w:val="28"/>
          <w:szCs w:val="28"/>
        </w:rPr>
        <w:t>33</w:t>
      </w:r>
      <w:r>
        <w:rPr>
          <w:rFonts w:ascii="Helvetica" w:hAnsi="Helvetica" w:cs="Helvetica" w:hint="eastAsia"/>
          <w:color w:val="535353"/>
          <w:kern w:val="0"/>
          <w:sz w:val="28"/>
          <w:szCs w:val="28"/>
        </w:rPr>
        <w:t>、连接改变组织：农业时代：家庭</w:t>
      </w:r>
      <w:r>
        <w:rPr>
          <w:rFonts w:ascii="Helvetica" w:hAnsi="Helvetica" w:cs="Helvetica"/>
          <w:color w:val="535353"/>
          <w:kern w:val="0"/>
          <w:sz w:val="28"/>
          <w:szCs w:val="28"/>
        </w:rPr>
        <w:t>—</w:t>
      </w:r>
      <w:r>
        <w:rPr>
          <w:rFonts w:ascii="Helvetica" w:hAnsi="Helvetica" w:cs="Helvetica" w:hint="eastAsia"/>
          <w:color w:val="535353"/>
          <w:kern w:val="0"/>
          <w:sz w:val="28"/>
          <w:szCs w:val="28"/>
        </w:rPr>
        <w:t>有机体；工业时间：公司</w:t>
      </w:r>
      <w:r>
        <w:rPr>
          <w:rFonts w:ascii="Helvetica" w:hAnsi="Helvetica" w:cs="Helvetica"/>
          <w:color w:val="535353"/>
          <w:kern w:val="0"/>
          <w:sz w:val="28"/>
          <w:szCs w:val="28"/>
        </w:rPr>
        <w:t>—</w:t>
      </w:r>
      <w:r>
        <w:rPr>
          <w:rFonts w:ascii="Helvetica" w:hAnsi="Helvetica" w:cs="Helvetica" w:hint="eastAsia"/>
          <w:color w:val="535353"/>
          <w:kern w:val="0"/>
          <w:sz w:val="28"/>
          <w:szCs w:val="28"/>
        </w:rPr>
        <w:t>自由单子；互联网时代：社群</w:t>
      </w:r>
      <w:r>
        <w:rPr>
          <w:rFonts w:ascii="Helvetica" w:hAnsi="Helvetica" w:cs="Helvetica"/>
          <w:color w:val="535353"/>
          <w:kern w:val="0"/>
          <w:sz w:val="28"/>
          <w:szCs w:val="28"/>
        </w:rPr>
        <w:t>—</w:t>
      </w:r>
      <w:r>
        <w:rPr>
          <w:rFonts w:ascii="Helvetica" w:hAnsi="Helvetica" w:cs="Helvetica" w:hint="eastAsia"/>
          <w:color w:val="535353"/>
          <w:kern w:val="0"/>
          <w:sz w:val="28"/>
          <w:szCs w:val="28"/>
        </w:rPr>
        <w:t>量子。在社群里面，你并不需要拥有粉丝的肉身，你只要拥有跟他们的连接就可以了，连接不需要有质量态的存在，能量态或者信息态的存在就可以。连接的重要性有史以来第一次超过了资源的重要性。</w:t>
      </w:r>
    </w:p>
    <w:p w:rsidR="007E0E5A" w:rsidRDefault="007E0E5A" w:rsidP="004E3AAF">
      <w:pPr>
        <w:rPr>
          <w:rFonts w:ascii="Helvetica" w:hAnsi="Helvetica" w:cs="Helvetica" w:hint="eastAsia"/>
          <w:color w:val="535353"/>
          <w:kern w:val="0"/>
          <w:sz w:val="28"/>
          <w:szCs w:val="28"/>
        </w:rPr>
      </w:pPr>
      <w:r>
        <w:rPr>
          <w:rFonts w:ascii="Helvetica" w:hAnsi="Helvetica" w:cs="Helvetica" w:hint="eastAsia"/>
          <w:color w:val="535353"/>
          <w:kern w:val="0"/>
          <w:sz w:val="28"/>
          <w:szCs w:val="28"/>
        </w:rPr>
        <w:t>34</w:t>
      </w:r>
      <w:r>
        <w:rPr>
          <w:rFonts w:ascii="Helvetica" w:hAnsi="Helvetica" w:cs="Helvetica" w:hint="eastAsia"/>
          <w:color w:val="535353"/>
          <w:kern w:val="0"/>
          <w:sz w:val="28"/>
          <w:szCs w:val="28"/>
        </w:rPr>
        <w:t>、从牛顿世界到量子世界：公司和社群有什么区别？公司是依牛顿世界观建立的，而社群是依量子世界观建立的。从公司到社群与从牛顿到量子场相似，都是从实到虚，即从物质到关系。今天，重要的不是拥有多少人和资源（公司），而在于建立多少高质量的连接（社群）。</w:t>
      </w:r>
    </w:p>
    <w:p w:rsidR="007E0E5A" w:rsidRDefault="007E0E5A" w:rsidP="004E3AAF">
      <w:pPr>
        <w:rPr>
          <w:rFonts w:ascii="Helvetica" w:hAnsi="Helvetica" w:cs="Helvetica" w:hint="eastAsia"/>
          <w:color w:val="535353"/>
          <w:kern w:val="0"/>
          <w:sz w:val="28"/>
          <w:szCs w:val="28"/>
        </w:rPr>
      </w:pPr>
      <w:r>
        <w:rPr>
          <w:rFonts w:ascii="Helvetica" w:hAnsi="Helvetica" w:cs="Helvetica" w:hint="eastAsia"/>
          <w:color w:val="535353"/>
          <w:kern w:val="0"/>
          <w:sz w:val="28"/>
          <w:szCs w:val="28"/>
        </w:rPr>
        <w:t>35</w:t>
      </w:r>
      <w:r>
        <w:rPr>
          <w:rFonts w:ascii="Helvetica" w:hAnsi="Helvetica" w:cs="Helvetica" w:hint="eastAsia"/>
          <w:color w:val="535353"/>
          <w:kern w:val="0"/>
          <w:sz w:val="28"/>
          <w:szCs w:val="28"/>
        </w:rPr>
        <w:t>、</w:t>
      </w:r>
      <w:r w:rsidR="002C7C36">
        <w:rPr>
          <w:rFonts w:ascii="Helvetica" w:hAnsi="Helvetica" w:cs="Helvetica" w:hint="eastAsia"/>
          <w:color w:val="535353"/>
          <w:kern w:val="0"/>
          <w:sz w:val="28"/>
          <w:szCs w:val="28"/>
        </w:rPr>
        <w:t>互联网转型，最难转的是观念。</w:t>
      </w:r>
    </w:p>
    <w:p w:rsidR="002C7C36" w:rsidRDefault="002C7C36" w:rsidP="004E3AAF">
      <w:pPr>
        <w:rPr>
          <w:rFonts w:ascii="Helvetica" w:hAnsi="Helvetica" w:cs="Helvetica" w:hint="eastAsia"/>
          <w:color w:val="535353"/>
          <w:kern w:val="0"/>
          <w:sz w:val="28"/>
          <w:szCs w:val="28"/>
        </w:rPr>
      </w:pPr>
      <w:r>
        <w:rPr>
          <w:rFonts w:ascii="Helvetica" w:hAnsi="Helvetica" w:cs="Helvetica" w:hint="eastAsia"/>
          <w:color w:val="535353"/>
          <w:kern w:val="0"/>
          <w:sz w:val="28"/>
          <w:szCs w:val="28"/>
        </w:rPr>
        <w:t>36</w:t>
      </w:r>
      <w:r>
        <w:rPr>
          <w:rFonts w:ascii="Helvetica" w:hAnsi="Helvetica" w:cs="Helvetica" w:hint="eastAsia"/>
          <w:color w:val="535353"/>
          <w:kern w:val="0"/>
          <w:sz w:val="28"/>
          <w:szCs w:val="28"/>
        </w:rPr>
        <w:t>、量子世界观的升级：事物和关系是一回事。在更高维度下，事物和关系是一回事，这就是我们量子世界观的升级。今天存在着两个世界，你从哪个世界着手都可</w:t>
      </w:r>
      <w:r>
        <w:rPr>
          <w:rFonts w:ascii="Helvetica" w:hAnsi="Helvetica" w:cs="Helvetica" w:hint="eastAsia"/>
          <w:color w:val="535353"/>
          <w:kern w:val="0"/>
          <w:sz w:val="28"/>
          <w:szCs w:val="28"/>
        </w:rPr>
        <w:t xml:space="preserve"> </w:t>
      </w:r>
      <w:r>
        <w:rPr>
          <w:rFonts w:ascii="Helvetica" w:hAnsi="Helvetica" w:cs="Helvetica" w:hint="eastAsia"/>
          <w:color w:val="535353"/>
          <w:kern w:val="0"/>
          <w:sz w:val="28"/>
          <w:szCs w:val="28"/>
        </w:rPr>
        <w:t>，但让自己固守在一个世界里面，则相当于把自己的眼睛蒙起来，怪不得别人。</w:t>
      </w:r>
    </w:p>
    <w:p w:rsidR="002C7C36" w:rsidRDefault="002C7C36" w:rsidP="004E3AAF">
      <w:pPr>
        <w:rPr>
          <w:rFonts w:ascii="Helvetica" w:hAnsi="Helvetica" w:cs="Helvetica" w:hint="eastAsia"/>
          <w:color w:val="535353"/>
          <w:kern w:val="0"/>
          <w:sz w:val="28"/>
          <w:szCs w:val="28"/>
        </w:rPr>
      </w:pPr>
      <w:r>
        <w:rPr>
          <w:rFonts w:ascii="Helvetica" w:hAnsi="Helvetica" w:cs="Helvetica" w:hint="eastAsia"/>
          <w:color w:val="535353"/>
          <w:kern w:val="0"/>
          <w:sz w:val="28"/>
          <w:szCs w:val="28"/>
        </w:rPr>
        <w:t>37</w:t>
      </w:r>
      <w:r>
        <w:rPr>
          <w:rFonts w:ascii="Helvetica" w:hAnsi="Helvetica" w:cs="Helvetica" w:hint="eastAsia"/>
          <w:color w:val="535353"/>
          <w:kern w:val="0"/>
          <w:sz w:val="28"/>
          <w:szCs w:val="28"/>
        </w:rPr>
        <w:t>、社群势能</w:t>
      </w:r>
      <w:r>
        <w:rPr>
          <w:rFonts w:ascii="Helvetica" w:hAnsi="Helvetica" w:cs="Helvetica" w:hint="eastAsia"/>
          <w:color w:val="535353"/>
          <w:kern w:val="0"/>
          <w:sz w:val="28"/>
          <w:szCs w:val="28"/>
        </w:rPr>
        <w:t>=</w:t>
      </w:r>
      <w:r>
        <w:rPr>
          <w:rFonts w:ascii="Helvetica" w:hAnsi="Helvetica" w:cs="Helvetica" w:hint="eastAsia"/>
          <w:color w:val="535353"/>
          <w:kern w:val="0"/>
          <w:sz w:val="28"/>
          <w:szCs w:val="28"/>
        </w:rPr>
        <w:t>产品质量</w:t>
      </w:r>
      <w:r>
        <w:rPr>
          <w:rFonts w:ascii="Helvetica" w:hAnsi="Helvetica" w:cs="Helvetica" w:hint="eastAsia"/>
          <w:color w:val="535353"/>
          <w:kern w:val="0"/>
          <w:sz w:val="28"/>
          <w:szCs w:val="28"/>
        </w:rPr>
        <w:t>*</w:t>
      </w:r>
      <w:r>
        <w:rPr>
          <w:rFonts w:ascii="Helvetica" w:hAnsi="Helvetica" w:cs="Helvetica" w:hint="eastAsia"/>
          <w:color w:val="535353"/>
          <w:kern w:val="0"/>
          <w:sz w:val="28"/>
          <w:szCs w:val="28"/>
        </w:rPr>
        <w:t>连接系数。</w:t>
      </w:r>
      <w:r>
        <w:rPr>
          <w:rFonts w:ascii="Helvetica" w:hAnsi="Helvetica" w:cs="Helvetica" w:hint="eastAsia"/>
          <w:color w:val="535353"/>
          <w:kern w:val="0"/>
          <w:sz w:val="28"/>
          <w:szCs w:val="28"/>
        </w:rPr>
        <w:t>1</w:t>
      </w:r>
      <w:r>
        <w:rPr>
          <w:rFonts w:ascii="Helvetica" w:hAnsi="Helvetica" w:cs="Helvetica" w:hint="eastAsia"/>
          <w:color w:val="535353"/>
          <w:kern w:val="0"/>
          <w:sz w:val="28"/>
          <w:szCs w:val="28"/>
        </w:rPr>
        <w:t>）社群和产品是一回事；</w:t>
      </w:r>
      <w:r>
        <w:rPr>
          <w:rFonts w:ascii="Helvetica" w:hAnsi="Helvetica" w:cs="Helvetica" w:hint="eastAsia"/>
          <w:color w:val="535353"/>
          <w:kern w:val="0"/>
          <w:sz w:val="28"/>
          <w:szCs w:val="28"/>
        </w:rPr>
        <w:t>2</w:t>
      </w:r>
      <w:r>
        <w:rPr>
          <w:rFonts w:ascii="Helvetica" w:hAnsi="Helvetica" w:cs="Helvetica" w:hint="eastAsia"/>
          <w:color w:val="535353"/>
          <w:kern w:val="0"/>
          <w:sz w:val="28"/>
          <w:szCs w:val="28"/>
        </w:rPr>
        <w:t>）少产品可以产生大势能。今天这个时代评价一个品牌的指标，是你的品牌拥有多少钱粉。没有铁粉的品牌没有未来，铁粉才是今天最重要的。工业时代的逻辑是先有知名度，再有忠诚度，所以要做广告。今天恰恰反过来，是先有忠诚度，再有知名度，先从少数“脑残粉”开始，所以“脑残粉”是今天极为重要的一个人群，他支持你的产品设计，支持你的品牌推广，支持你的渠道营销。</w:t>
      </w:r>
    </w:p>
    <w:p w:rsidR="002C7C36" w:rsidRDefault="002C7C36" w:rsidP="004E3AAF">
      <w:pPr>
        <w:rPr>
          <w:rFonts w:ascii="Helvetica" w:hAnsi="Helvetica" w:cs="Helvetica" w:hint="eastAsia"/>
          <w:color w:val="535353"/>
          <w:kern w:val="0"/>
          <w:sz w:val="28"/>
          <w:szCs w:val="28"/>
        </w:rPr>
      </w:pPr>
      <w:r>
        <w:rPr>
          <w:rFonts w:ascii="Helvetica" w:hAnsi="Helvetica" w:cs="Helvetica" w:hint="eastAsia"/>
          <w:color w:val="535353"/>
          <w:kern w:val="0"/>
          <w:sz w:val="28"/>
          <w:szCs w:val="28"/>
        </w:rPr>
        <w:t>38</w:t>
      </w:r>
      <w:r>
        <w:rPr>
          <w:rFonts w:ascii="Helvetica" w:hAnsi="Helvetica" w:cs="Helvetica" w:hint="eastAsia"/>
          <w:color w:val="535353"/>
          <w:kern w:val="0"/>
          <w:sz w:val="28"/>
          <w:szCs w:val="28"/>
        </w:rPr>
        <w:t>、量子世界观的升级：产品（质量）和社群（能量）是一回事。你可以从产品着手，也可以从社群着手，这是一个重大的世界观升级。</w:t>
      </w:r>
    </w:p>
    <w:p w:rsidR="002C7C36" w:rsidRDefault="002C7C36" w:rsidP="004E3AAF">
      <w:pPr>
        <w:rPr>
          <w:rFonts w:ascii="Helvetica" w:hAnsi="Helvetica" w:cs="Helvetica" w:hint="eastAsia"/>
          <w:color w:val="535353"/>
          <w:kern w:val="0"/>
          <w:sz w:val="28"/>
          <w:szCs w:val="28"/>
        </w:rPr>
      </w:pPr>
      <w:r>
        <w:rPr>
          <w:rFonts w:ascii="Helvetica" w:hAnsi="Helvetica" w:cs="Helvetica" w:hint="eastAsia"/>
          <w:color w:val="535353"/>
          <w:kern w:val="0"/>
          <w:sz w:val="28"/>
          <w:szCs w:val="28"/>
        </w:rPr>
        <w:t>39</w:t>
      </w:r>
      <w:r>
        <w:rPr>
          <w:rFonts w:ascii="Helvetica" w:hAnsi="Helvetica" w:cs="Helvetica" w:hint="eastAsia"/>
          <w:color w:val="535353"/>
          <w:kern w:val="0"/>
          <w:sz w:val="28"/>
          <w:szCs w:val="28"/>
        </w:rPr>
        <w:t>、从经营实物到经营用户。实物是手段，用户才是资产。大型零售的未来，是从商品为中心到用户为中心，用户成为零售</w:t>
      </w:r>
      <w:r w:rsidR="00F570EB">
        <w:rPr>
          <w:rFonts w:ascii="Helvetica" w:hAnsi="Helvetica" w:cs="Helvetica" w:hint="eastAsia"/>
          <w:color w:val="535353"/>
          <w:kern w:val="0"/>
          <w:sz w:val="28"/>
          <w:szCs w:val="28"/>
        </w:rPr>
        <w:t>商最重要的资产和变现的基础。从经营实物到经营用户，实物是手段，用户才是资产。</w:t>
      </w:r>
    </w:p>
    <w:p w:rsidR="00F570EB" w:rsidRDefault="00F570EB" w:rsidP="004E3AAF">
      <w:pPr>
        <w:rPr>
          <w:rFonts w:ascii="Helvetica" w:hAnsi="Helvetica" w:cs="Helvetica" w:hint="eastAsia"/>
          <w:color w:val="535353"/>
          <w:kern w:val="0"/>
          <w:sz w:val="28"/>
          <w:szCs w:val="28"/>
        </w:rPr>
      </w:pPr>
      <w:r>
        <w:rPr>
          <w:rFonts w:ascii="Helvetica" w:hAnsi="Helvetica" w:cs="Helvetica" w:hint="eastAsia"/>
          <w:color w:val="535353"/>
          <w:kern w:val="0"/>
          <w:sz w:val="28"/>
          <w:szCs w:val="28"/>
        </w:rPr>
        <w:t>40</w:t>
      </w:r>
      <w:r>
        <w:rPr>
          <w:rFonts w:ascii="Helvetica" w:hAnsi="Helvetica" w:cs="Helvetica" w:hint="eastAsia"/>
          <w:color w:val="535353"/>
          <w:kern w:val="0"/>
          <w:sz w:val="28"/>
          <w:szCs w:val="28"/>
        </w:rPr>
        <w:t>、从事物为本到关系为本。虽然线上入口已被这些大鳄们所垄断，但是，线下入口却大有可为。互联网思维并不意味着只是做互联网络，你可以用这个思维做传统，线上没有可以做线下。</w:t>
      </w:r>
    </w:p>
    <w:p w:rsidR="00F570EB" w:rsidRDefault="00F570EB" w:rsidP="004E3AAF">
      <w:pPr>
        <w:rPr>
          <w:rFonts w:ascii="Helvetica" w:hAnsi="Helvetica" w:cs="Helvetica" w:hint="eastAsia"/>
          <w:color w:val="535353"/>
          <w:kern w:val="0"/>
          <w:sz w:val="28"/>
          <w:szCs w:val="28"/>
        </w:rPr>
      </w:pPr>
      <w:r>
        <w:rPr>
          <w:rFonts w:ascii="Helvetica" w:hAnsi="Helvetica" w:cs="Helvetica" w:hint="eastAsia"/>
          <w:color w:val="535353"/>
          <w:kern w:val="0"/>
          <w:sz w:val="28"/>
          <w:szCs w:val="28"/>
        </w:rPr>
        <w:t>41</w:t>
      </w:r>
      <w:r>
        <w:rPr>
          <w:rFonts w:ascii="Helvetica" w:hAnsi="Helvetica" w:cs="Helvetica" w:hint="eastAsia"/>
          <w:color w:val="535353"/>
          <w:kern w:val="0"/>
          <w:sz w:val="28"/>
          <w:szCs w:val="28"/>
        </w:rPr>
        <w:t>、小米，是手机，还是入口？传统制造商以经营产品为核心，小米以经营用户为核心。</w:t>
      </w:r>
    </w:p>
    <w:p w:rsidR="00F570EB" w:rsidRDefault="00F570EB" w:rsidP="004E3AAF">
      <w:pPr>
        <w:rPr>
          <w:rFonts w:ascii="Helvetica" w:hAnsi="Helvetica" w:cs="Helvetica" w:hint="eastAsia"/>
          <w:color w:val="535353"/>
          <w:kern w:val="0"/>
          <w:sz w:val="28"/>
          <w:szCs w:val="28"/>
        </w:rPr>
      </w:pPr>
      <w:r>
        <w:rPr>
          <w:rFonts w:ascii="Helvetica" w:hAnsi="Helvetica" w:cs="Helvetica" w:hint="eastAsia"/>
          <w:color w:val="535353"/>
          <w:kern w:val="0"/>
          <w:sz w:val="28"/>
          <w:szCs w:val="28"/>
        </w:rPr>
        <w:t>42</w:t>
      </w:r>
      <w:r>
        <w:rPr>
          <w:rFonts w:ascii="Helvetica" w:hAnsi="Helvetica" w:cs="Helvetica" w:hint="eastAsia"/>
          <w:color w:val="535353"/>
          <w:kern w:val="0"/>
          <w:sz w:val="28"/>
          <w:szCs w:val="28"/>
        </w:rPr>
        <w:t>、何为互联网思维？产品是入口，社群是商业模式。高毛利率是上个时代的事了，互联网时代毛利率趋零，就必须要有二次打击能力，二次打击靠的是人群。产品是入口，社群是商业模式，产品型社群是互联网时代的生存方式。</w:t>
      </w:r>
    </w:p>
    <w:p w:rsidR="00F570EB" w:rsidRDefault="00F570EB" w:rsidP="004E3AAF">
      <w:pPr>
        <w:rPr>
          <w:rFonts w:ascii="Helvetica" w:hAnsi="Helvetica" w:cs="Helvetica" w:hint="eastAsia"/>
          <w:color w:val="535353"/>
          <w:kern w:val="0"/>
          <w:sz w:val="28"/>
          <w:szCs w:val="28"/>
        </w:rPr>
      </w:pPr>
      <w:r>
        <w:rPr>
          <w:rFonts w:ascii="Helvetica" w:hAnsi="Helvetica" w:cs="Helvetica" w:hint="eastAsia"/>
          <w:color w:val="535353"/>
          <w:kern w:val="0"/>
          <w:sz w:val="28"/>
          <w:szCs w:val="28"/>
        </w:rPr>
        <w:t>43</w:t>
      </w:r>
      <w:r>
        <w:rPr>
          <w:rFonts w:ascii="Helvetica" w:hAnsi="Helvetica" w:cs="Helvetica" w:hint="eastAsia"/>
          <w:color w:val="535353"/>
          <w:kern w:val="0"/>
          <w:sz w:val="28"/>
          <w:szCs w:val="28"/>
        </w:rPr>
        <w:t>、升级世界观之三：从决定论到概率论</w:t>
      </w:r>
      <w:r w:rsidR="001F5A9A">
        <w:rPr>
          <w:rFonts w:ascii="Helvetica" w:hAnsi="Helvetica" w:cs="Helvetica" w:hint="eastAsia"/>
          <w:color w:val="535353"/>
          <w:kern w:val="0"/>
          <w:sz w:val="28"/>
          <w:szCs w:val="28"/>
        </w:rPr>
        <w:t>。我现在几乎就可以说工业时代的基本特征是确定性，而互联网时代的基本特征就是不确定性。“凡属系统问题，个案处理无效，必须寻找基础理论，做系统处理”。</w:t>
      </w:r>
    </w:p>
    <w:p w:rsidR="001F5A9A" w:rsidRDefault="001F5A9A" w:rsidP="004E3AAF">
      <w:pPr>
        <w:rPr>
          <w:rFonts w:ascii="Helvetica" w:hAnsi="Helvetica" w:cs="Helvetica" w:hint="eastAsia"/>
          <w:color w:val="535353"/>
          <w:kern w:val="0"/>
          <w:sz w:val="28"/>
          <w:szCs w:val="28"/>
        </w:rPr>
      </w:pPr>
      <w:r>
        <w:rPr>
          <w:rFonts w:ascii="Helvetica" w:hAnsi="Helvetica" w:cs="Helvetica" w:hint="eastAsia"/>
          <w:color w:val="535353"/>
          <w:kern w:val="0"/>
          <w:sz w:val="28"/>
          <w:szCs w:val="28"/>
        </w:rPr>
        <w:t>44</w:t>
      </w:r>
      <w:r>
        <w:rPr>
          <w:rFonts w:ascii="Helvetica" w:hAnsi="Helvetica" w:cs="Helvetica" w:hint="eastAsia"/>
          <w:color w:val="535353"/>
          <w:kern w:val="0"/>
          <w:sz w:val="28"/>
          <w:szCs w:val="28"/>
        </w:rPr>
        <w:t>、今天到了不确定的时代，市场是不可知的，甚至专家的预测总是错误的，几乎所有最初的商业计划书都是错的。用户的需求和企业的解决方案，本质上其实都是未知的，但每个创业者都以为自己知道用户的需求是什么，都以为自己的产品能够满足客户的需求，然后固执地按照自己的方案去做，这就是常识的陷阱，不靠谱的三次方。</w:t>
      </w:r>
    </w:p>
    <w:p w:rsidR="001F5A9A" w:rsidRDefault="001F5A9A" w:rsidP="004E3AAF">
      <w:pPr>
        <w:rPr>
          <w:rFonts w:ascii="Helvetica" w:hAnsi="Helvetica" w:cs="Helvetica" w:hint="eastAsia"/>
          <w:color w:val="535353"/>
          <w:kern w:val="0"/>
          <w:sz w:val="28"/>
          <w:szCs w:val="28"/>
        </w:rPr>
      </w:pPr>
      <w:r>
        <w:rPr>
          <w:rFonts w:ascii="Helvetica" w:hAnsi="Helvetica" w:cs="Helvetica" w:hint="eastAsia"/>
          <w:color w:val="535353"/>
          <w:kern w:val="0"/>
          <w:sz w:val="28"/>
          <w:szCs w:val="28"/>
        </w:rPr>
        <w:t>45</w:t>
      </w:r>
      <w:r>
        <w:rPr>
          <w:rFonts w:ascii="Helvetica" w:hAnsi="Helvetica" w:cs="Helvetica" w:hint="eastAsia"/>
          <w:color w:val="535353"/>
          <w:kern w:val="0"/>
          <w:sz w:val="28"/>
          <w:szCs w:val="28"/>
        </w:rPr>
        <w:t>、不可知论</w:t>
      </w:r>
      <w:r>
        <w:rPr>
          <w:rFonts w:ascii="Helvetica" w:hAnsi="Helvetica" w:cs="Helvetica" w:hint="eastAsia"/>
          <w:color w:val="535353"/>
          <w:kern w:val="0"/>
          <w:sz w:val="28"/>
          <w:szCs w:val="28"/>
        </w:rPr>
        <w:t>---</w:t>
      </w:r>
      <w:r>
        <w:rPr>
          <w:rFonts w:ascii="Helvetica" w:hAnsi="Helvetica" w:cs="Helvetica" w:hint="eastAsia"/>
          <w:color w:val="535353"/>
          <w:kern w:val="0"/>
          <w:sz w:val="28"/>
          <w:szCs w:val="28"/>
        </w:rPr>
        <w:t>不确定时代唯一确定的思维方式。创业公司最大的浪费不是上班的时侯员工们在刷微博，不是办公室租大了空在那里，不是广告多花了几个钱，创业公司最珍贵的是什么？时间。所以创业公司最大的浪费是，以为自己知道用户要什么，以为自己的产品是用户需要的，结果闷在家里开发出的产品根本没人用，这才是创业公司最大的浪费。创业公司最贵的是时间成本。</w:t>
      </w:r>
    </w:p>
    <w:p w:rsidR="007E0E5A" w:rsidRDefault="001F5A9A" w:rsidP="004E3AAF">
      <w:pPr>
        <w:rPr>
          <w:rFonts w:ascii="Helvetica" w:hAnsi="Helvetica" w:cs="Helvetica" w:hint="eastAsia"/>
          <w:color w:val="535353"/>
          <w:kern w:val="0"/>
          <w:sz w:val="28"/>
          <w:szCs w:val="28"/>
        </w:rPr>
      </w:pPr>
      <w:r>
        <w:rPr>
          <w:rFonts w:ascii="Helvetica" w:hAnsi="Helvetica" w:cs="Helvetica" w:hint="eastAsia"/>
          <w:color w:val="535353"/>
          <w:kern w:val="0"/>
          <w:sz w:val="28"/>
          <w:szCs w:val="28"/>
        </w:rPr>
        <w:t>46</w:t>
      </w:r>
      <w:r>
        <w:rPr>
          <w:rFonts w:ascii="Helvetica" w:hAnsi="Helvetica" w:cs="Helvetica" w:hint="eastAsia"/>
          <w:color w:val="535353"/>
          <w:kern w:val="0"/>
          <w:sz w:val="28"/>
          <w:szCs w:val="28"/>
        </w:rPr>
        <w:t>、不可知是最积极的一种思维方式，是哲学上的高级阶段。</w:t>
      </w:r>
    </w:p>
    <w:p w:rsidR="001F5A9A" w:rsidRDefault="001F5A9A" w:rsidP="004E3AAF">
      <w:pPr>
        <w:rPr>
          <w:rFonts w:ascii="Helvetica" w:hAnsi="Helvetica" w:cs="Helvetica" w:hint="eastAsia"/>
          <w:color w:val="535353"/>
          <w:kern w:val="0"/>
          <w:sz w:val="28"/>
          <w:szCs w:val="28"/>
        </w:rPr>
      </w:pPr>
      <w:r>
        <w:rPr>
          <w:rFonts w:ascii="Helvetica" w:hAnsi="Helvetica" w:cs="Helvetica" w:hint="eastAsia"/>
          <w:color w:val="535353"/>
          <w:kern w:val="0"/>
          <w:sz w:val="28"/>
          <w:szCs w:val="28"/>
        </w:rPr>
        <w:t>47</w:t>
      </w:r>
      <w:r>
        <w:rPr>
          <w:rFonts w:ascii="Helvetica" w:hAnsi="Helvetica" w:cs="Helvetica" w:hint="eastAsia"/>
          <w:color w:val="535353"/>
          <w:kern w:val="0"/>
          <w:sz w:val="28"/>
          <w:szCs w:val="28"/>
        </w:rPr>
        <w:t>、不可知论的新世界观：对事物的认知创造了新的事物。</w:t>
      </w:r>
      <w:r w:rsidR="001306E8">
        <w:rPr>
          <w:rFonts w:ascii="Helvetica" w:hAnsi="Helvetica" w:cs="Helvetica" w:hint="eastAsia"/>
          <w:color w:val="535353"/>
          <w:kern w:val="0"/>
          <w:sz w:val="28"/>
          <w:szCs w:val="28"/>
        </w:rPr>
        <w:t>所以当面对新生事物的时侯，首先不是写自己的实施计划，而是学习计划，抱着一个学习的计划去面对新生事物，去获得认知。我们对事物的认知创造了新的事物，认知是我们唯一可以依靠的东西而不是事物，因为你的观察会改变他。</w:t>
      </w:r>
    </w:p>
    <w:p w:rsidR="001306E8" w:rsidRDefault="001306E8" w:rsidP="004E3AAF">
      <w:pPr>
        <w:rPr>
          <w:rFonts w:ascii="Helvetica" w:hAnsi="Helvetica" w:cs="Helvetica" w:hint="eastAsia"/>
          <w:color w:val="535353"/>
          <w:kern w:val="0"/>
          <w:sz w:val="28"/>
          <w:szCs w:val="28"/>
        </w:rPr>
      </w:pPr>
      <w:r>
        <w:rPr>
          <w:rFonts w:ascii="Helvetica" w:hAnsi="Helvetica" w:cs="Helvetica" w:hint="eastAsia"/>
          <w:color w:val="535353"/>
          <w:kern w:val="0"/>
          <w:sz w:val="28"/>
          <w:szCs w:val="28"/>
        </w:rPr>
        <w:t>48</w:t>
      </w:r>
      <w:r>
        <w:rPr>
          <w:rFonts w:ascii="Helvetica" w:hAnsi="Helvetica" w:cs="Helvetica" w:hint="eastAsia"/>
          <w:color w:val="535353"/>
          <w:kern w:val="0"/>
          <w:sz w:val="28"/>
          <w:szCs w:val="28"/>
        </w:rPr>
        <w:t>、《精益创业》讲的是互联网时代的创业，它讲的是如何用最小的代价、最快的速度去获得认知。书中讲到，首先要进行价值假设和增长假设，然后行动起来，通过行动去验证假设，通过反思去获得认知。行动有一个技巧叫做</w:t>
      </w:r>
      <w:r>
        <w:rPr>
          <w:rFonts w:ascii="Helvetica" w:hAnsi="Helvetica" w:cs="Helvetica" w:hint="eastAsia"/>
          <w:color w:val="535353"/>
          <w:kern w:val="0"/>
          <w:sz w:val="28"/>
          <w:szCs w:val="28"/>
        </w:rPr>
        <w:t>MVP</w:t>
      </w:r>
      <w:r>
        <w:rPr>
          <w:rFonts w:ascii="Helvetica" w:hAnsi="Helvetica" w:cs="Helvetica" w:hint="eastAsia"/>
          <w:color w:val="535353"/>
          <w:kern w:val="0"/>
          <w:sz w:val="28"/>
          <w:szCs w:val="28"/>
        </w:rPr>
        <w:t>，即最小化可行产品，就是面对新生事物的时侯，要先行动，而且是最小步伐的行动，目的就是为了获得认各，然后第二步、第三步。</w:t>
      </w:r>
    </w:p>
    <w:p w:rsidR="001306E8" w:rsidRDefault="001306E8" w:rsidP="004E3AAF">
      <w:pPr>
        <w:rPr>
          <w:rFonts w:ascii="Helvetica" w:hAnsi="Helvetica" w:cs="Helvetica" w:hint="eastAsia"/>
          <w:color w:val="535353"/>
          <w:kern w:val="0"/>
          <w:sz w:val="28"/>
          <w:szCs w:val="28"/>
        </w:rPr>
      </w:pPr>
      <w:r>
        <w:rPr>
          <w:rFonts w:ascii="Helvetica" w:hAnsi="Helvetica" w:cs="Helvetica" w:hint="eastAsia"/>
          <w:color w:val="535353"/>
          <w:kern w:val="0"/>
          <w:sz w:val="28"/>
          <w:szCs w:val="28"/>
        </w:rPr>
        <w:t>49</w:t>
      </w:r>
      <w:r>
        <w:rPr>
          <w:rFonts w:ascii="Helvetica" w:hAnsi="Helvetica" w:cs="Helvetica" w:hint="eastAsia"/>
          <w:color w:val="535353"/>
          <w:kern w:val="0"/>
          <w:sz w:val="28"/>
          <w:szCs w:val="28"/>
        </w:rPr>
        <w:t>、行动应该先于计划，因为只有在采取行动之后，我们才能创造出环境。新创企业必须在消耗完启动资金之前，以最小的成本、在最短的时间里找到有价值的认知。</w:t>
      </w:r>
    </w:p>
    <w:p w:rsidR="001306E8" w:rsidRDefault="001306E8" w:rsidP="004E3AAF">
      <w:pPr>
        <w:rPr>
          <w:rFonts w:ascii="Helvetica" w:hAnsi="Helvetica" w:cs="Helvetica" w:hint="eastAsia"/>
          <w:color w:val="535353"/>
          <w:kern w:val="0"/>
          <w:sz w:val="28"/>
          <w:szCs w:val="28"/>
        </w:rPr>
      </w:pPr>
      <w:r>
        <w:rPr>
          <w:rFonts w:ascii="Helvetica" w:hAnsi="Helvetica" w:cs="Helvetica" w:hint="eastAsia"/>
          <w:color w:val="535353"/>
          <w:kern w:val="0"/>
          <w:sz w:val="28"/>
          <w:szCs w:val="28"/>
        </w:rPr>
        <w:t>50</w:t>
      </w:r>
      <w:r>
        <w:rPr>
          <w:rFonts w:ascii="Helvetica" w:hAnsi="Helvetica" w:cs="Helvetica" w:hint="eastAsia"/>
          <w:color w:val="535353"/>
          <w:kern w:val="0"/>
          <w:sz w:val="28"/>
          <w:szCs w:val="28"/>
        </w:rPr>
        <w:t>、我们经常看到这种现象，有些人一上来就把摊子铺得很大、恨不得面面俱到地布好局，有些人习惯于追求完美，总要把产品反复打磨到自认为尽善尽美才推出来。这些做法在实践中经常有不太好的结果，因为市场从来不是一个耐心的等待者。在市场竞争中，一个好的产品往往是从不完美开始的，这就是不可知论。我的建议是小步快跑、快速迭代，也许每一次产品的更新都不是完美的，但是如果坚持每天发现、修正一两个小问题，不到一年基本就把产品打磨出来了。</w:t>
      </w:r>
    </w:p>
    <w:p w:rsidR="001306E8" w:rsidRDefault="0001622D" w:rsidP="004E3AAF">
      <w:pPr>
        <w:rPr>
          <w:rFonts w:ascii="Helvetica" w:hAnsi="Helvetica" w:cs="Helvetica" w:hint="eastAsia"/>
          <w:color w:val="535353"/>
          <w:kern w:val="0"/>
          <w:sz w:val="28"/>
          <w:szCs w:val="28"/>
        </w:rPr>
      </w:pPr>
      <w:r>
        <w:rPr>
          <w:rFonts w:ascii="Helvetica" w:hAnsi="Helvetica" w:cs="Helvetica" w:hint="eastAsia"/>
          <w:color w:val="535353"/>
          <w:kern w:val="0"/>
          <w:sz w:val="28"/>
          <w:szCs w:val="28"/>
        </w:rPr>
        <w:t>51</w:t>
      </w:r>
      <w:r>
        <w:rPr>
          <w:rFonts w:ascii="Helvetica" w:hAnsi="Helvetica" w:cs="Helvetica" w:hint="eastAsia"/>
          <w:color w:val="535353"/>
          <w:kern w:val="0"/>
          <w:sz w:val="28"/>
          <w:szCs w:val="28"/>
        </w:rPr>
        <w:t>、硅谷管理思维的重大变化：火箭发射式</w:t>
      </w:r>
      <w:r>
        <w:rPr>
          <w:rFonts w:ascii="Helvetica" w:hAnsi="Helvetica" w:cs="Helvetica" w:hint="eastAsia"/>
          <w:color w:val="535353"/>
          <w:kern w:val="0"/>
          <w:sz w:val="28"/>
          <w:szCs w:val="28"/>
        </w:rPr>
        <w:t>-----</w:t>
      </w:r>
      <w:r>
        <w:rPr>
          <w:rFonts w:ascii="Helvetica" w:hAnsi="Helvetica" w:cs="Helvetica" w:hint="eastAsia"/>
          <w:color w:val="535353"/>
          <w:kern w:val="0"/>
          <w:sz w:val="28"/>
          <w:szCs w:val="28"/>
        </w:rPr>
        <w:t>精益创业式。今天做事情千万不要怕小，千万不要求大，在一个小的地方验证成功了，然后再推广出去，这是精益创业式的方式。由于不可知，你要先行动起来，然后反思，去获得认知，再指导你的行动，以认知为中心，手段是行动，这叫基于认知的方法论。</w:t>
      </w:r>
    </w:p>
    <w:p w:rsidR="0001622D" w:rsidRDefault="0001622D" w:rsidP="004E3AAF">
      <w:pPr>
        <w:rPr>
          <w:rFonts w:ascii="Helvetica" w:hAnsi="Helvetica" w:cs="Helvetica" w:hint="eastAsia"/>
          <w:color w:val="535353"/>
          <w:kern w:val="0"/>
          <w:sz w:val="28"/>
          <w:szCs w:val="28"/>
        </w:rPr>
      </w:pPr>
      <w:r>
        <w:rPr>
          <w:rFonts w:ascii="Helvetica" w:hAnsi="Helvetica" w:cs="Helvetica" w:hint="eastAsia"/>
          <w:color w:val="535353"/>
          <w:kern w:val="0"/>
          <w:sz w:val="28"/>
          <w:szCs w:val="28"/>
        </w:rPr>
        <w:t>52</w:t>
      </w:r>
      <w:r>
        <w:rPr>
          <w:rFonts w:ascii="Helvetica" w:hAnsi="Helvetica" w:cs="Helvetica" w:hint="eastAsia"/>
          <w:color w:val="535353"/>
          <w:kern w:val="0"/>
          <w:sz w:val="28"/>
          <w:szCs w:val="28"/>
        </w:rPr>
        <w:t>、创业最大的打击来自于对失败的恐惧。快速转身，创业者不必纠结，因为研发本来就是为了获得认知，一点不纠结。</w:t>
      </w:r>
    </w:p>
    <w:p w:rsidR="0001622D" w:rsidRDefault="0001622D" w:rsidP="004E3AAF">
      <w:pPr>
        <w:rPr>
          <w:rFonts w:ascii="Helvetica" w:hAnsi="Helvetica" w:cs="Helvetica" w:hint="eastAsia"/>
          <w:color w:val="535353"/>
          <w:kern w:val="0"/>
          <w:sz w:val="28"/>
          <w:szCs w:val="28"/>
        </w:rPr>
      </w:pPr>
      <w:r>
        <w:rPr>
          <w:rFonts w:ascii="Helvetica" w:hAnsi="Helvetica" w:cs="Helvetica" w:hint="eastAsia"/>
          <w:color w:val="535353"/>
          <w:kern w:val="0"/>
          <w:sz w:val="28"/>
          <w:szCs w:val="28"/>
        </w:rPr>
        <w:t>53</w:t>
      </w:r>
      <w:r>
        <w:rPr>
          <w:rFonts w:ascii="Helvetica" w:hAnsi="Helvetica" w:cs="Helvetica" w:hint="eastAsia"/>
          <w:color w:val="535353"/>
          <w:kern w:val="0"/>
          <w:sz w:val="28"/>
          <w:szCs w:val="28"/>
        </w:rPr>
        <w:t>、</w:t>
      </w:r>
      <w:r>
        <w:rPr>
          <w:rFonts w:ascii="Helvetica" w:hAnsi="Helvetica" w:cs="Helvetica" w:hint="eastAsia"/>
          <w:color w:val="535353"/>
          <w:kern w:val="0"/>
          <w:sz w:val="28"/>
          <w:szCs w:val="28"/>
        </w:rPr>
        <w:t>MVP</w:t>
      </w:r>
      <w:r>
        <w:rPr>
          <w:rFonts w:ascii="Helvetica" w:hAnsi="Helvetica" w:cs="Helvetica" w:hint="eastAsia"/>
          <w:color w:val="535353"/>
          <w:kern w:val="0"/>
          <w:sz w:val="28"/>
          <w:szCs w:val="28"/>
        </w:rPr>
        <w:t>是一种思维方式、</w:t>
      </w:r>
      <w:r>
        <w:rPr>
          <w:rFonts w:ascii="Helvetica" w:hAnsi="Helvetica" w:cs="Helvetica" w:hint="eastAsia"/>
          <w:color w:val="535353"/>
          <w:kern w:val="0"/>
          <w:sz w:val="28"/>
          <w:szCs w:val="28"/>
        </w:rPr>
        <w:t>MVP</w:t>
      </w:r>
      <w:r>
        <w:rPr>
          <w:rFonts w:ascii="Helvetica" w:hAnsi="Helvetica" w:cs="Helvetica" w:hint="eastAsia"/>
          <w:color w:val="535353"/>
          <w:kern w:val="0"/>
          <w:sz w:val="28"/>
          <w:szCs w:val="28"/>
        </w:rPr>
        <w:t>是一种生活哲学。未来是不可知的，我们对事物的认知创造了新的事物，这就是精益创业。</w:t>
      </w:r>
    </w:p>
    <w:p w:rsidR="0001622D" w:rsidRDefault="0001622D" w:rsidP="004E3AAF">
      <w:pPr>
        <w:rPr>
          <w:rFonts w:ascii="Helvetica" w:hAnsi="Helvetica" w:cs="Helvetica" w:hint="eastAsia"/>
          <w:color w:val="535353"/>
          <w:kern w:val="0"/>
          <w:sz w:val="28"/>
          <w:szCs w:val="28"/>
        </w:rPr>
      </w:pPr>
      <w:r>
        <w:rPr>
          <w:rFonts w:ascii="Helvetica" w:hAnsi="Helvetica" w:cs="Helvetica" w:hint="eastAsia"/>
          <w:color w:val="535353"/>
          <w:kern w:val="0"/>
          <w:sz w:val="28"/>
          <w:szCs w:val="28"/>
        </w:rPr>
        <w:t>54</w:t>
      </w:r>
      <w:r>
        <w:rPr>
          <w:rFonts w:ascii="Helvetica" w:hAnsi="Helvetica" w:cs="Helvetica" w:hint="eastAsia"/>
          <w:color w:val="535353"/>
          <w:kern w:val="0"/>
          <w:sz w:val="28"/>
          <w:szCs w:val="28"/>
        </w:rPr>
        <w:t>、我们今天需要的不是分析和预测能力，而是要懂得如何洞悉那些正在发生的事情，从已经发生的事情当中悟出道理，成为学得最好、最快的学生。不要做执行计划，而是要做学习计划，这就是积极的不可知论。</w:t>
      </w:r>
    </w:p>
    <w:p w:rsidR="0001622D" w:rsidRDefault="0001622D" w:rsidP="004E3AAF">
      <w:pPr>
        <w:rPr>
          <w:rFonts w:ascii="Helvetica" w:hAnsi="Helvetica" w:cs="Helvetica" w:hint="eastAsia"/>
          <w:color w:val="535353"/>
          <w:kern w:val="0"/>
          <w:sz w:val="28"/>
          <w:szCs w:val="28"/>
        </w:rPr>
      </w:pPr>
      <w:r>
        <w:rPr>
          <w:rFonts w:ascii="Helvetica" w:hAnsi="Helvetica" w:cs="Helvetica" w:hint="eastAsia"/>
          <w:color w:val="535353"/>
          <w:kern w:val="0"/>
          <w:sz w:val="28"/>
          <w:szCs w:val="28"/>
        </w:rPr>
        <w:t>55</w:t>
      </w:r>
      <w:r>
        <w:rPr>
          <w:rFonts w:ascii="Helvetica" w:hAnsi="Helvetica" w:cs="Helvetica" w:hint="eastAsia"/>
          <w:color w:val="535353"/>
          <w:kern w:val="0"/>
          <w:sz w:val="28"/>
          <w:szCs w:val="28"/>
        </w:rPr>
        <w:t>、不可知论不是消极，而是要求我们的视野从客体转向主体，要求我们的态度从傲慢变为谦逊。不可知论要求我们必须不停地去寻找认知，永远保持空杯心态。</w:t>
      </w:r>
    </w:p>
    <w:p w:rsidR="0001622D" w:rsidRDefault="0001622D" w:rsidP="004E3AAF">
      <w:pPr>
        <w:rPr>
          <w:rFonts w:ascii="Helvetica" w:hAnsi="Helvetica" w:cs="Helvetica" w:hint="eastAsia"/>
          <w:color w:val="535353"/>
          <w:kern w:val="0"/>
          <w:sz w:val="28"/>
          <w:szCs w:val="28"/>
        </w:rPr>
      </w:pPr>
      <w:r>
        <w:rPr>
          <w:rFonts w:ascii="Helvetica" w:hAnsi="Helvetica" w:cs="Helvetica" w:hint="eastAsia"/>
          <w:color w:val="535353"/>
          <w:kern w:val="0"/>
          <w:sz w:val="28"/>
          <w:szCs w:val="28"/>
        </w:rPr>
        <w:t>56</w:t>
      </w:r>
      <w:r>
        <w:rPr>
          <w:rFonts w:ascii="Helvetica" w:hAnsi="Helvetica" w:cs="Helvetica" w:hint="eastAsia"/>
          <w:color w:val="535353"/>
          <w:kern w:val="0"/>
          <w:sz w:val="28"/>
          <w:szCs w:val="28"/>
        </w:rPr>
        <w:t>、</w:t>
      </w:r>
      <w:r>
        <w:rPr>
          <w:rFonts w:ascii="Helvetica" w:hAnsi="Helvetica" w:cs="Helvetica" w:hint="eastAsia"/>
          <w:color w:val="535353"/>
          <w:kern w:val="0"/>
          <w:sz w:val="28"/>
          <w:szCs w:val="28"/>
        </w:rPr>
        <w:t>MVP</w:t>
      </w:r>
      <w:r>
        <w:rPr>
          <w:rFonts w:ascii="Helvetica" w:hAnsi="Helvetica" w:cs="Helvetica" w:hint="eastAsia"/>
          <w:color w:val="535353"/>
          <w:kern w:val="0"/>
          <w:sz w:val="28"/>
          <w:szCs w:val="28"/>
        </w:rPr>
        <w:t>是一种思维方式，更是一种生活哲学。要永远保持一种新鲜的心灵，过去的成功，很可能成为未来的阻碍。过去所做的所有事情，都是为了获得今天的认知，认知成为我们一切的起点和抓手，我们所有的存量都是为了获得认知，获得增量。由此，你的视野才从过去转向未来，从客体转向主体。</w:t>
      </w:r>
    </w:p>
    <w:p w:rsidR="0001622D" w:rsidRDefault="009A0B28" w:rsidP="004E3AAF">
      <w:pPr>
        <w:rPr>
          <w:rFonts w:ascii="Helvetica" w:hAnsi="Helvetica" w:cs="Helvetica" w:hint="eastAsia"/>
          <w:color w:val="535353"/>
          <w:kern w:val="0"/>
          <w:sz w:val="28"/>
          <w:szCs w:val="28"/>
        </w:rPr>
      </w:pPr>
      <w:r>
        <w:rPr>
          <w:rFonts w:ascii="Helvetica" w:hAnsi="Helvetica" w:cs="Helvetica" w:hint="eastAsia"/>
          <w:color w:val="535353"/>
          <w:kern w:val="0"/>
          <w:sz w:val="28"/>
          <w:szCs w:val="28"/>
        </w:rPr>
        <w:t>57</w:t>
      </w:r>
      <w:r>
        <w:rPr>
          <w:rFonts w:ascii="Helvetica" w:hAnsi="Helvetica" w:cs="Helvetica" w:hint="eastAsia"/>
          <w:color w:val="535353"/>
          <w:kern w:val="0"/>
          <w:sz w:val="28"/>
          <w:szCs w:val="28"/>
        </w:rPr>
        <w:t>、把眼前的事情做到极致，下一步的美好自然就会呈现。此前所有的努力，不为求得一个确定性的结果，而是为了获得当下的认知。这就是不可知，你看，一点也不消极。</w:t>
      </w:r>
    </w:p>
    <w:p w:rsidR="009A0B28" w:rsidRDefault="009A0B28" w:rsidP="004E3AAF">
      <w:pPr>
        <w:rPr>
          <w:rFonts w:ascii="Helvetica" w:hAnsi="Helvetica" w:cs="Helvetica" w:hint="eastAsia"/>
          <w:color w:val="535353"/>
          <w:kern w:val="0"/>
          <w:sz w:val="28"/>
          <w:szCs w:val="28"/>
        </w:rPr>
      </w:pPr>
      <w:r>
        <w:rPr>
          <w:rFonts w:ascii="Helvetica" w:hAnsi="Helvetica" w:cs="Helvetica" w:hint="eastAsia"/>
          <w:color w:val="535353"/>
          <w:kern w:val="0"/>
          <w:sz w:val="28"/>
          <w:szCs w:val="28"/>
        </w:rPr>
        <w:t>58</w:t>
      </w:r>
      <w:r>
        <w:rPr>
          <w:rFonts w:ascii="Helvetica" w:hAnsi="Helvetica" w:cs="Helvetica" w:hint="eastAsia"/>
          <w:color w:val="535353"/>
          <w:kern w:val="0"/>
          <w:sz w:val="28"/>
          <w:szCs w:val="28"/>
        </w:rPr>
        <w:t>、从决定论到概率论：不能预言每次结果，但可以确认不同结果出现的概率。精益创业与盲目试错有什么区别？不确定性难道是完全的不可预测、没有秩序吗？我们所说的不确定性不能说是混乱，而是有秩序的，是混沌之中的秩序。这种混沌中的秩序，在量子力学里用概率来表达。</w:t>
      </w:r>
    </w:p>
    <w:p w:rsidR="009A0B28" w:rsidRDefault="009A0B28" w:rsidP="004E3AAF">
      <w:pPr>
        <w:rPr>
          <w:rFonts w:ascii="Helvetica" w:hAnsi="Helvetica" w:cs="Helvetica" w:hint="eastAsia"/>
          <w:color w:val="535353"/>
          <w:kern w:val="0"/>
          <w:sz w:val="28"/>
          <w:szCs w:val="28"/>
        </w:rPr>
      </w:pPr>
      <w:r>
        <w:rPr>
          <w:rFonts w:ascii="Helvetica" w:hAnsi="Helvetica" w:cs="Helvetica" w:hint="eastAsia"/>
          <w:color w:val="535353"/>
          <w:kern w:val="0"/>
          <w:sz w:val="28"/>
          <w:szCs w:val="28"/>
        </w:rPr>
        <w:t>59</w:t>
      </w:r>
      <w:r>
        <w:rPr>
          <w:rFonts w:ascii="Helvetica" w:hAnsi="Helvetica" w:cs="Helvetica" w:hint="eastAsia"/>
          <w:color w:val="535353"/>
          <w:kern w:val="0"/>
          <w:sz w:val="28"/>
          <w:szCs w:val="28"/>
        </w:rPr>
        <w:t>、互联网时代的生存方式：产品社群。概率论违反了我们的直觉，这世界是不确定的，但概率论告诉我们，我们不能预言每次结果，但可以确认每次不同结果出现的概率。应对行业颠覆，方向感重过战术一万倍。方向感是什么？就是那个概率高的地方。</w:t>
      </w:r>
    </w:p>
    <w:p w:rsidR="009A0B28" w:rsidRDefault="009A0B28" w:rsidP="004E3AAF">
      <w:pPr>
        <w:rPr>
          <w:rFonts w:ascii="Helvetica" w:hAnsi="Helvetica" w:cs="Helvetica" w:hint="eastAsia"/>
          <w:color w:val="535353"/>
          <w:kern w:val="0"/>
          <w:sz w:val="28"/>
          <w:szCs w:val="28"/>
        </w:rPr>
      </w:pPr>
      <w:r>
        <w:rPr>
          <w:rFonts w:ascii="Helvetica" w:hAnsi="Helvetica" w:cs="Helvetica" w:hint="eastAsia"/>
          <w:color w:val="535353"/>
          <w:kern w:val="0"/>
          <w:sz w:val="28"/>
          <w:szCs w:val="28"/>
        </w:rPr>
        <w:t>60</w:t>
      </w:r>
      <w:r>
        <w:rPr>
          <w:rFonts w:ascii="Helvetica" w:hAnsi="Helvetica" w:cs="Helvetica" w:hint="eastAsia"/>
          <w:color w:val="535353"/>
          <w:kern w:val="0"/>
          <w:sz w:val="28"/>
          <w:szCs w:val="28"/>
        </w:rPr>
        <w:t>、我还提出“互联网思维“概率说，是指互联网时代的生存结构</w:t>
      </w:r>
      <w:r>
        <w:rPr>
          <w:rFonts w:ascii="Helvetica" w:hAnsi="Helvetica" w:cs="Helvetica" w:hint="eastAsia"/>
          <w:color w:val="535353"/>
          <w:kern w:val="0"/>
          <w:sz w:val="28"/>
          <w:szCs w:val="28"/>
        </w:rPr>
        <w:t>----</w:t>
      </w:r>
      <w:r>
        <w:rPr>
          <w:rFonts w:ascii="Helvetica" w:hAnsi="Helvetica" w:cs="Helvetica" w:hint="eastAsia"/>
          <w:color w:val="535353"/>
          <w:kern w:val="0"/>
          <w:sz w:val="28"/>
          <w:szCs w:val="28"/>
        </w:rPr>
        <w:t>三个零模型：毛利率、产品周期、人冗合度趋零。毛利率趋零，中间成本趋零，企业必须有二次打击盈利能力；产品周期趋零，产品功能成为标配，情感变成强需；人与人冗合度趋零，每个人都是一个独立的分工，个人异端化，组织社群化。因此，我的互联网思维的三个关键词就是：产品、社群、自组织。</w:t>
      </w:r>
    </w:p>
    <w:p w:rsidR="009A0B28" w:rsidRDefault="009A0B28" w:rsidP="004E3AAF">
      <w:pPr>
        <w:rPr>
          <w:rFonts w:ascii="Helvetica" w:hAnsi="Helvetica" w:cs="Helvetica" w:hint="eastAsia"/>
          <w:color w:val="535353"/>
          <w:kern w:val="0"/>
          <w:sz w:val="28"/>
          <w:szCs w:val="28"/>
        </w:rPr>
      </w:pPr>
      <w:r>
        <w:rPr>
          <w:rFonts w:ascii="Helvetica" w:hAnsi="Helvetica" w:cs="Helvetica" w:hint="eastAsia"/>
          <w:color w:val="535353"/>
          <w:kern w:val="0"/>
          <w:sz w:val="28"/>
          <w:szCs w:val="28"/>
        </w:rPr>
        <w:t>61</w:t>
      </w:r>
      <w:r>
        <w:rPr>
          <w:rFonts w:ascii="Helvetica" w:hAnsi="Helvetica" w:cs="Helvetica" w:hint="eastAsia"/>
          <w:color w:val="535353"/>
          <w:kern w:val="0"/>
          <w:sz w:val="28"/>
          <w:szCs w:val="28"/>
        </w:rPr>
        <w:t>、升级世界观之四：从机械论到自组织。基业越来越不长青，在今在这个时代，大公司为什么必然会衰败？基业长青为什么将不复存在？我现在明白了，《基业长青》这本书讲的是工业时代的，而我们已经进入了一个颠覆式生存的时代，工业时代的思维方式、商业逻辑已然失效。</w:t>
      </w:r>
      <w:r w:rsidR="00377A78">
        <w:rPr>
          <w:rFonts w:ascii="Helvetica" w:hAnsi="Helvetica" w:cs="Helvetica" w:hint="eastAsia"/>
          <w:color w:val="535353"/>
          <w:kern w:val="0"/>
          <w:sz w:val="28"/>
          <w:szCs w:val="28"/>
        </w:rPr>
        <w:t>观念创新、组织和管理创新是互联网时代最难改变的事。</w:t>
      </w:r>
    </w:p>
    <w:p w:rsidR="00377A78" w:rsidRDefault="00D443E3" w:rsidP="004E3AAF">
      <w:pPr>
        <w:rPr>
          <w:rFonts w:ascii="Helvetica" w:hAnsi="Helvetica" w:cs="Helvetica" w:hint="eastAsia"/>
          <w:color w:val="535353"/>
          <w:kern w:val="0"/>
          <w:sz w:val="28"/>
          <w:szCs w:val="28"/>
        </w:rPr>
      </w:pPr>
      <w:r>
        <w:rPr>
          <w:rFonts w:ascii="Helvetica" w:hAnsi="Helvetica" w:cs="Helvetica" w:hint="eastAsia"/>
          <w:color w:val="535353"/>
          <w:kern w:val="0"/>
          <w:sz w:val="28"/>
          <w:szCs w:val="28"/>
        </w:rPr>
        <w:t>62</w:t>
      </w:r>
      <w:r>
        <w:rPr>
          <w:rFonts w:ascii="Helvetica" w:hAnsi="Helvetica" w:cs="Helvetica" w:hint="eastAsia"/>
          <w:color w:val="535353"/>
          <w:kern w:val="0"/>
          <w:sz w:val="28"/>
          <w:szCs w:val="28"/>
        </w:rPr>
        <w:t>、传统组织必然是封闭的，有界限的。如果组织是一个封闭系统，组织当然有熵增，由于熵会不可逆地不断增加，所以组织里面的熵也会不断增加，这个现象就叫做组织熵增。“任何一个组织，随着时间的推移，一定会变得涣散化、官僚化、失效化，并最终走向消亡。”</w:t>
      </w:r>
      <w:r>
        <w:rPr>
          <w:rFonts w:ascii="Helvetica" w:hAnsi="Helvetica" w:cs="Helvetica" w:hint="eastAsia"/>
          <w:color w:val="535353"/>
          <w:kern w:val="0"/>
          <w:sz w:val="28"/>
          <w:szCs w:val="28"/>
        </w:rPr>
        <w:t>---</w:t>
      </w:r>
      <w:r>
        <w:rPr>
          <w:rFonts w:ascii="Helvetica" w:hAnsi="Helvetica" w:cs="Helvetica" w:hint="eastAsia"/>
          <w:color w:val="535353"/>
          <w:kern w:val="0"/>
          <w:sz w:val="28"/>
          <w:szCs w:val="28"/>
        </w:rPr>
        <w:t>组织熵增。</w:t>
      </w:r>
    </w:p>
    <w:p w:rsidR="00D443E3" w:rsidRDefault="00D443E3" w:rsidP="004E3AAF">
      <w:pPr>
        <w:rPr>
          <w:rFonts w:ascii="Helvetica" w:hAnsi="Helvetica" w:cs="Helvetica" w:hint="eastAsia"/>
          <w:color w:val="535353"/>
          <w:kern w:val="0"/>
          <w:sz w:val="28"/>
          <w:szCs w:val="28"/>
        </w:rPr>
      </w:pPr>
      <w:r>
        <w:rPr>
          <w:rFonts w:ascii="Helvetica" w:hAnsi="Helvetica" w:cs="Helvetica" w:hint="eastAsia"/>
          <w:color w:val="535353"/>
          <w:kern w:val="0"/>
          <w:sz w:val="28"/>
          <w:szCs w:val="28"/>
        </w:rPr>
        <w:t>63</w:t>
      </w:r>
      <w:r>
        <w:rPr>
          <w:rFonts w:ascii="Helvetica" w:hAnsi="Helvetica" w:cs="Helvetica" w:hint="eastAsia"/>
          <w:color w:val="535353"/>
          <w:kern w:val="0"/>
          <w:sz w:val="28"/>
          <w:szCs w:val="28"/>
        </w:rPr>
        <w:t>、生命就是耗散结构。远离平衡态的开放系统，通过跟外界交换物质和能量，可以经过自组织形成新的、稳定的、有序的结构。</w:t>
      </w:r>
    </w:p>
    <w:p w:rsidR="00D443E3" w:rsidRDefault="00D443E3" w:rsidP="004E3AAF">
      <w:pPr>
        <w:rPr>
          <w:rFonts w:ascii="Helvetica" w:hAnsi="Helvetica" w:cs="Helvetica" w:hint="eastAsia"/>
          <w:color w:val="535353"/>
          <w:kern w:val="0"/>
          <w:sz w:val="28"/>
          <w:szCs w:val="28"/>
        </w:rPr>
      </w:pPr>
      <w:r>
        <w:rPr>
          <w:rFonts w:ascii="Helvetica" w:hAnsi="Helvetica" w:cs="Helvetica" w:hint="eastAsia"/>
          <w:color w:val="535353"/>
          <w:kern w:val="0"/>
          <w:sz w:val="28"/>
          <w:szCs w:val="28"/>
        </w:rPr>
        <w:t>64</w:t>
      </w:r>
      <w:r>
        <w:rPr>
          <w:rFonts w:ascii="Helvetica" w:hAnsi="Helvetica" w:cs="Helvetica" w:hint="eastAsia"/>
          <w:color w:val="535353"/>
          <w:kern w:val="0"/>
          <w:sz w:val="28"/>
          <w:szCs w:val="28"/>
        </w:rPr>
        <w:t>、今天，任何一个组织必须有自组织的能力，否则就失去了存在的基础和发展的动力。自组织的四大法则：一、从计划到进化（自组织的简化意味着，复杂的背后是极简的原则。世界是不可分割的整体，部分之中蕴含着整体的信息，事物的相互关联性是宇宙的本质）；二、从封闭到开放；三、从平衡到非平衡；四、从控制到失控。</w:t>
      </w:r>
    </w:p>
    <w:p w:rsidR="00D443E3" w:rsidRDefault="00D443E3" w:rsidP="004E3AAF">
      <w:pPr>
        <w:rPr>
          <w:rFonts w:ascii="Helvetica" w:hAnsi="Helvetica" w:cs="Helvetica" w:hint="eastAsia"/>
          <w:color w:val="535353"/>
          <w:kern w:val="0"/>
          <w:sz w:val="28"/>
          <w:szCs w:val="28"/>
        </w:rPr>
      </w:pPr>
      <w:r>
        <w:rPr>
          <w:rFonts w:ascii="Helvetica" w:hAnsi="Helvetica" w:cs="Helvetica" w:hint="eastAsia"/>
          <w:color w:val="535353"/>
          <w:kern w:val="0"/>
          <w:sz w:val="28"/>
          <w:szCs w:val="28"/>
        </w:rPr>
        <w:t>65</w:t>
      </w:r>
      <w:r>
        <w:rPr>
          <w:rFonts w:ascii="Helvetica" w:hAnsi="Helvetica" w:cs="Helvetica" w:hint="eastAsia"/>
          <w:color w:val="535353"/>
          <w:kern w:val="0"/>
          <w:sz w:val="28"/>
          <w:szCs w:val="28"/>
        </w:rPr>
        <w:t>、特别简单的规则能够生成极为复杂的现象。当我们在处理复杂事物时，思考它的内在法则，只要找到复杂事情背后的那个简单法则就可以了。“精益创业”的思维就是分形图的思维。精益创业特别重要的原则是：第一，开始要极简。先找到一个最重要的东西，从那个地方着手就行了。第二，一定要有反馈，然后根据反馈去获得认知，再走下一步。所以，精益创业就是自组织。产品是演化出来的，而不是规划出来的。</w:t>
      </w:r>
    </w:p>
    <w:p w:rsidR="00D443E3" w:rsidRDefault="00D443E3" w:rsidP="004E3AAF">
      <w:pPr>
        <w:rPr>
          <w:rFonts w:ascii="Helvetica" w:hAnsi="Helvetica" w:cs="Helvetica" w:hint="eastAsia"/>
          <w:color w:val="535353"/>
          <w:kern w:val="0"/>
          <w:sz w:val="28"/>
          <w:szCs w:val="28"/>
        </w:rPr>
      </w:pPr>
      <w:r>
        <w:rPr>
          <w:rFonts w:ascii="Helvetica" w:hAnsi="Helvetica" w:cs="Helvetica" w:hint="eastAsia"/>
          <w:color w:val="535353"/>
          <w:kern w:val="0"/>
          <w:sz w:val="28"/>
          <w:szCs w:val="28"/>
        </w:rPr>
        <w:t>66</w:t>
      </w:r>
      <w:r>
        <w:rPr>
          <w:rFonts w:ascii="Helvetica" w:hAnsi="Helvetica" w:cs="Helvetica" w:hint="eastAsia"/>
          <w:color w:val="535353"/>
          <w:kern w:val="0"/>
          <w:sz w:val="28"/>
          <w:szCs w:val="28"/>
        </w:rPr>
        <w:t>、把产品和社群合起来，就是产品型社群，它的运作方式是自组织，产品的自组织方式是精益创业，社群的自组织方式是失控。我坚定地认为：如果你从产品着手，然后附以社群，用自组织的方式往下去运转，你一定可以在未来大有所为，这就是我对互联网思维的理解。雷军说：“不，我们不是没有</w:t>
      </w:r>
      <w:r>
        <w:rPr>
          <w:rFonts w:ascii="Helvetica" w:hAnsi="Helvetica" w:cs="Helvetica" w:hint="eastAsia"/>
          <w:color w:val="535353"/>
          <w:kern w:val="0"/>
          <w:sz w:val="28"/>
          <w:szCs w:val="28"/>
        </w:rPr>
        <w:t>KPI</w:t>
      </w:r>
      <w:r>
        <w:rPr>
          <w:rFonts w:ascii="Helvetica" w:hAnsi="Helvetica" w:cs="Helvetica" w:hint="eastAsia"/>
          <w:color w:val="535353"/>
          <w:kern w:val="0"/>
          <w:sz w:val="28"/>
          <w:szCs w:val="28"/>
        </w:rPr>
        <w:t>，我们有两个</w:t>
      </w:r>
      <w:r>
        <w:rPr>
          <w:rFonts w:ascii="Helvetica" w:hAnsi="Helvetica" w:cs="Helvetica" w:hint="eastAsia"/>
          <w:color w:val="535353"/>
          <w:kern w:val="0"/>
          <w:sz w:val="28"/>
          <w:szCs w:val="28"/>
        </w:rPr>
        <w:t>KPI</w:t>
      </w:r>
      <w:r>
        <w:rPr>
          <w:rFonts w:ascii="Helvetica" w:hAnsi="Helvetica" w:cs="Helvetica" w:hint="eastAsia"/>
          <w:color w:val="535353"/>
          <w:kern w:val="0"/>
          <w:sz w:val="28"/>
          <w:szCs w:val="28"/>
        </w:rPr>
        <w:t>，第一个是用户是否为我们的产品尖叫；第二个是用户是否会推荐给他的朋友。”</w:t>
      </w:r>
    </w:p>
    <w:p w:rsidR="00D138B7" w:rsidRDefault="00D443E3" w:rsidP="004E3AAF">
      <w:pPr>
        <w:rPr>
          <w:rFonts w:ascii="Helvetica" w:hAnsi="Helvetica" w:cs="Helvetica" w:hint="eastAsia"/>
          <w:color w:val="535353"/>
          <w:kern w:val="0"/>
          <w:sz w:val="28"/>
          <w:szCs w:val="28"/>
        </w:rPr>
      </w:pPr>
      <w:r>
        <w:rPr>
          <w:rFonts w:ascii="Helvetica" w:hAnsi="Helvetica" w:cs="Helvetica" w:hint="eastAsia"/>
          <w:color w:val="535353"/>
          <w:kern w:val="0"/>
          <w:sz w:val="28"/>
          <w:szCs w:val="28"/>
        </w:rPr>
        <w:t>66</w:t>
      </w:r>
      <w:r>
        <w:rPr>
          <w:rFonts w:ascii="Helvetica" w:hAnsi="Helvetica" w:cs="Helvetica" w:hint="eastAsia"/>
          <w:color w:val="535353"/>
          <w:kern w:val="0"/>
          <w:sz w:val="28"/>
          <w:szCs w:val="28"/>
        </w:rPr>
        <w:t>、简单的指导原则具有无比强大的威力。张小龙拥有什么样的价值观呢？第一、要简单；第二、只在产品经节上争论，不关心竞争对手。换句话说，在这个中国最牛的产品团队里边，他们唯一的指导原则也是两个字</w:t>
      </w:r>
      <w:r>
        <w:rPr>
          <w:rFonts w:ascii="Helvetica" w:hAnsi="Helvetica" w:cs="Helvetica" w:hint="eastAsia"/>
          <w:color w:val="535353"/>
          <w:kern w:val="0"/>
          <w:sz w:val="28"/>
          <w:szCs w:val="28"/>
        </w:rPr>
        <w:t>---</w:t>
      </w:r>
      <w:r>
        <w:rPr>
          <w:rFonts w:ascii="Helvetica" w:hAnsi="Helvetica" w:cs="Helvetica" w:hint="eastAsia"/>
          <w:color w:val="535353"/>
          <w:kern w:val="0"/>
          <w:sz w:val="28"/>
          <w:szCs w:val="28"/>
        </w:rPr>
        <w:t>产品。</w:t>
      </w:r>
    </w:p>
    <w:bookmarkEnd w:id="0"/>
    <w:p w:rsidR="00D443E3" w:rsidRDefault="00D443E3" w:rsidP="004E3AAF">
      <w:pPr>
        <w:rPr>
          <w:rFonts w:ascii="Helvetica" w:hAnsi="Helvetica" w:cs="Helvetica" w:hint="eastAsia"/>
          <w:color w:val="535353"/>
          <w:kern w:val="0"/>
          <w:sz w:val="28"/>
          <w:szCs w:val="28"/>
        </w:rPr>
      </w:pPr>
      <w:r>
        <w:rPr>
          <w:rFonts w:ascii="Helvetica" w:hAnsi="Helvetica" w:cs="Helvetica" w:hint="eastAsia"/>
          <w:color w:val="535353"/>
          <w:kern w:val="0"/>
          <w:sz w:val="28"/>
          <w:szCs w:val="28"/>
        </w:rPr>
        <w:t>67</w:t>
      </w:r>
      <w:r>
        <w:rPr>
          <w:rFonts w:ascii="Helvetica" w:hAnsi="Helvetica" w:cs="Helvetica" w:hint="eastAsia"/>
          <w:color w:val="535353"/>
          <w:kern w:val="0"/>
          <w:sz w:val="28"/>
          <w:szCs w:val="28"/>
        </w:rPr>
        <w:t>、去组织熵增的唯一途径：从封闭到开放。</w:t>
      </w:r>
    </w:p>
    <w:p w:rsidR="004E3AAF" w:rsidRPr="004E3AAF" w:rsidRDefault="004E3AAF" w:rsidP="004E3AAF">
      <w:pPr>
        <w:rPr>
          <w:rFonts w:ascii="Helvetica" w:hAnsi="Helvetica" w:cs="Helvetica" w:hint="eastAsia"/>
          <w:color w:val="535353"/>
          <w:kern w:val="0"/>
          <w:sz w:val="28"/>
          <w:szCs w:val="28"/>
        </w:rPr>
      </w:pPr>
    </w:p>
    <w:sectPr w:rsidR="004E3AAF" w:rsidRPr="004E3AAF" w:rsidSect="00336977">
      <w:pgSz w:w="11900" w:h="16840"/>
      <w:pgMar w:top="1440" w:right="1800" w:bottom="1440" w:left="1800" w:header="851" w:footer="992" w:gutter="0"/>
      <w:cols w:space="425"/>
      <w:docGrid w:type="lines" w:linePitch="423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auto"/>
    <w:pitch w:val="variable"/>
    <w:sig w:usb0="E0002AE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宋体">
    <w:panose1 w:val="02010600030101010101"/>
    <w:charset w:val="50"/>
    <w:family w:val="auto"/>
    <w:pitch w:val="variable"/>
    <w:sig w:usb0="00000003" w:usb1="288F0000" w:usb2="00000016" w:usb3="00000000" w:csb0="00040001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6B4340EA"/>
    <w:multiLevelType w:val="hybridMultilevel"/>
    <w:tmpl w:val="19B0B9C2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lowerLetter"/>
      <w:lvlText w:val="%2)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lowerLetter"/>
      <w:lvlText w:val="%5)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lowerLetter"/>
      <w:lvlText w:val="%8)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5"/>
  <w:bordersDoNotSurroundHeader/>
  <w:bordersDoNotSurroundFooter/>
  <w:proofState w:spelling="clean" w:grammar="clean"/>
  <w:defaultTabStop w:val="420"/>
  <w:drawingGridVerticalSpacing w:val="200"/>
  <w:displayHorizontalDrawingGridEvery w:val="0"/>
  <w:displayVerticalDrawingGridEvery w:val="2"/>
  <w:characterSpacingControl w:val="compressPunctuation"/>
  <w:savePreviewPicture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E3AAF"/>
    <w:rsid w:val="0001622D"/>
    <w:rsid w:val="001306E8"/>
    <w:rsid w:val="001F5A9A"/>
    <w:rsid w:val="002C7C36"/>
    <w:rsid w:val="00336977"/>
    <w:rsid w:val="00377A78"/>
    <w:rsid w:val="004E3AAF"/>
    <w:rsid w:val="007E0E5A"/>
    <w:rsid w:val="009A0B28"/>
    <w:rsid w:val="00D138B7"/>
    <w:rsid w:val="00D443E3"/>
    <w:rsid w:val="00F570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4E3AAF"/>
    <w:pPr>
      <w:ind w:firstLineChars="200" w:firstLine="420"/>
    </w:p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4E3AAF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4" Type="http://schemas.openxmlformats.org/officeDocument/2006/relationships/settings" Target="settings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theme" Target="theme/theme1.xml"/><Relationship Id="rId1" Type="http://schemas.openxmlformats.org/officeDocument/2006/relationships/numbering" Target="numbering.xml"/><Relationship Id="rId2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办公室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办公室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办公室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188</TotalTime>
  <Pages>8</Pages>
  <Words>1047</Words>
  <Characters>5973</Characters>
  <Application>Microsoft Macintosh Word</Application>
  <DocSecurity>0</DocSecurity>
  <Lines>49</Lines>
  <Paragraphs>14</Paragraphs>
  <ScaleCrop>false</ScaleCrop>
  <Company>jgroup</Company>
  <LinksUpToDate>false</LinksUpToDate>
  <CharactersWithSpaces>7006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王根祖 王</dc:creator>
  <cp:keywords/>
  <dc:description/>
  <cp:lastModifiedBy>王根祖 王</cp:lastModifiedBy>
  <cp:revision>1</cp:revision>
  <dcterms:created xsi:type="dcterms:W3CDTF">2015-05-10T13:38:00Z</dcterms:created>
  <dcterms:modified xsi:type="dcterms:W3CDTF">2015-05-16T00:48:00Z</dcterms:modified>
</cp:coreProperties>
</file>