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445138" w14:textId="77777777" w:rsidR="00336977" w:rsidRDefault="00150D06">
      <w:r>
        <w:rPr>
          <w:rFonts w:hint="eastAsia"/>
        </w:rPr>
        <w:t>《系统之美》拆书笔记（三）</w:t>
      </w:r>
    </w:p>
    <w:p w14:paraId="7FECB9A5" w14:textId="77777777" w:rsidR="00341AB2" w:rsidRDefault="00341AB2"/>
    <w:p w14:paraId="379AD9CA" w14:textId="77777777" w:rsidR="00150D06" w:rsidRPr="00341AB2" w:rsidRDefault="00341AB2">
      <w:pPr>
        <w:rPr>
          <w:color w:val="FF0000"/>
          <w:sz w:val="32"/>
        </w:rPr>
      </w:pPr>
      <w:r w:rsidRPr="00341AB2">
        <w:rPr>
          <w:rFonts w:hint="eastAsia"/>
          <w:color w:val="FF0000"/>
          <w:sz w:val="32"/>
        </w:rPr>
        <w:t>第一张卡片</w:t>
      </w:r>
      <w:r w:rsidRPr="00341AB2">
        <w:rPr>
          <w:rFonts w:hint="eastAsia"/>
          <w:color w:val="FF0000"/>
          <w:sz w:val="32"/>
        </w:rPr>
        <w:t xml:space="preserve">   </w:t>
      </w:r>
      <w:r w:rsidR="00150D06" w:rsidRPr="00341AB2">
        <w:rPr>
          <w:rFonts w:hint="eastAsia"/>
          <w:color w:val="FF0000"/>
          <w:sz w:val="32"/>
        </w:rPr>
        <w:t>系统的</w:t>
      </w:r>
      <w:r w:rsidR="00150D06" w:rsidRPr="00341AB2">
        <w:rPr>
          <w:rFonts w:hint="eastAsia"/>
          <w:color w:val="FF0000"/>
          <w:sz w:val="32"/>
        </w:rPr>
        <w:t>8</w:t>
      </w:r>
      <w:r w:rsidR="00150D06" w:rsidRPr="00341AB2">
        <w:rPr>
          <w:rFonts w:hint="eastAsia"/>
          <w:color w:val="FF0000"/>
          <w:sz w:val="32"/>
        </w:rPr>
        <w:t>大陷阱与对策</w:t>
      </w:r>
    </w:p>
    <w:p w14:paraId="4AA1F51F" w14:textId="77777777" w:rsidR="00150D06" w:rsidRDefault="00150D06">
      <w:r>
        <w:rPr>
          <w:rFonts w:hint="eastAsia"/>
        </w:rPr>
        <w:t>这部分内容主要是介绍最常见的八大系统基模。基模是指：产生常见问题行为模式的系统结构。</w:t>
      </w:r>
    </w:p>
    <w:p w14:paraId="42457ED4" w14:textId="77777777" w:rsidR="00150D06" w:rsidRDefault="00150D06">
      <w:r>
        <w:rPr>
          <w:rFonts w:hint="eastAsia"/>
        </w:rPr>
        <w:t>由于系统具有适应性，所以用指责、惩罚、建立或调整某些政策这样的应对方式，很难真正解决系统问题，这就是系统陷阱；但如果真正了解了系统，比如用重设系统目标，增强、减弱或改变反馈回路，增加反馈回路等方法，却能对系统产生重大影响，因此，陷阱同时也意味着机会。下面我们就来详细了解常见的八大系统基模，了解其结构和原理。</w:t>
      </w:r>
    </w:p>
    <w:p w14:paraId="7F1F5950" w14:textId="77777777" w:rsidR="00150D06" w:rsidRDefault="00150D06"/>
    <w:p w14:paraId="70B24B25" w14:textId="77777777" w:rsidR="00150D06" w:rsidRPr="00341AB2" w:rsidRDefault="00150D06">
      <w:pPr>
        <w:rPr>
          <w:color w:val="FF0000"/>
          <w:sz w:val="32"/>
        </w:rPr>
      </w:pPr>
      <w:r w:rsidRPr="00341AB2">
        <w:rPr>
          <w:rFonts w:hint="eastAsia"/>
          <w:color w:val="FF0000"/>
          <w:sz w:val="32"/>
        </w:rPr>
        <w:t>第</w:t>
      </w:r>
      <w:r w:rsidR="00341AB2" w:rsidRPr="00341AB2">
        <w:rPr>
          <w:rFonts w:hint="eastAsia"/>
          <w:color w:val="FF0000"/>
          <w:sz w:val="32"/>
        </w:rPr>
        <w:t>二</w:t>
      </w:r>
      <w:r w:rsidRPr="00341AB2">
        <w:rPr>
          <w:rFonts w:hint="eastAsia"/>
          <w:color w:val="FF0000"/>
          <w:sz w:val="32"/>
        </w:rPr>
        <w:t>张卡片</w:t>
      </w:r>
      <w:r w:rsidRPr="00341AB2">
        <w:rPr>
          <w:rFonts w:hint="eastAsia"/>
          <w:color w:val="FF0000"/>
          <w:sz w:val="32"/>
        </w:rPr>
        <w:t xml:space="preserve">  </w:t>
      </w:r>
      <w:r w:rsidRPr="00341AB2">
        <w:rPr>
          <w:rFonts w:hint="eastAsia"/>
          <w:color w:val="FF0000"/>
          <w:sz w:val="32"/>
        </w:rPr>
        <w:t>政策阻力</w:t>
      </w:r>
    </w:p>
    <w:p w14:paraId="02F9B8AA" w14:textId="77777777" w:rsidR="00150D06" w:rsidRDefault="00150D06">
      <w:r>
        <w:rPr>
          <w:rFonts w:hint="eastAsia"/>
        </w:rPr>
        <w:t>前面说过，系统里调节回路结构的主要表现就是消除外部力量对系弘的影响，使系统保持相对稳定，没有太多变化。</w:t>
      </w:r>
    </w:p>
    <w:p w14:paraId="412E0CBA" w14:textId="77777777" w:rsidR="00150D06" w:rsidRDefault="00150D06"/>
    <w:p w14:paraId="1EAB138A" w14:textId="77777777" w:rsidR="00150D06" w:rsidRDefault="00150D06">
      <w:r>
        <w:rPr>
          <w:rFonts w:hint="eastAsia"/>
        </w:rPr>
        <w:t>这种保持稳定的结构对于人体来说，可以使我们的体温保持在</w:t>
      </w:r>
      <w:r>
        <w:rPr>
          <w:rFonts w:hint="eastAsia"/>
        </w:rPr>
        <w:t>37</w:t>
      </w:r>
      <w:r>
        <w:rPr>
          <w:rFonts w:hint="eastAsia"/>
        </w:rPr>
        <w:t>度。但这种结构的坏处就是，容易产生“冶标不治本”，或者说“政策阻力”</w:t>
      </w:r>
    </w:p>
    <w:p w14:paraId="2419690E" w14:textId="77777777" w:rsidR="00150D06" w:rsidRDefault="00150D06"/>
    <w:p w14:paraId="7DE00258" w14:textId="77777777" w:rsidR="00150D06" w:rsidRDefault="00150D06">
      <w:r>
        <w:rPr>
          <w:rFonts w:hint="eastAsia"/>
        </w:rPr>
        <w:t>“政策阻力”的根源来自于系统中每个参与者的有限理性。每个人都有自己的目标，都会对系统进行监控，观察一些重要变量的变化态势，如收入、价格、投资等，并将其与自己的预期目标比对，如果存在差异，就会采取某些措施，试图改变当前局势，使其更符合自己的预期目标。目标与现实之间的差异越大，抵抗力就越大。</w:t>
      </w:r>
    </w:p>
    <w:p w14:paraId="15C6D605" w14:textId="77777777" w:rsidR="00150D06" w:rsidRDefault="00150D06"/>
    <w:p w14:paraId="080D2E99" w14:textId="77777777" w:rsidR="00150D06" w:rsidRDefault="00150D06">
      <w:r>
        <w:rPr>
          <w:rFonts w:hint="eastAsia"/>
        </w:rPr>
        <w:t>也就是说，当各个子系统的目标不同的时侯，就会产生变革的阻力。比如说城市里的毒品供应：吸毒者希望毒品供应充足，价格便宜；</w:t>
      </w:r>
      <w:r w:rsidR="00E92C9C">
        <w:rPr>
          <w:rFonts w:hint="eastAsia"/>
        </w:rPr>
        <w:t>执法部门</w:t>
      </w:r>
      <w:r>
        <w:rPr>
          <w:rFonts w:hint="eastAsia"/>
        </w:rPr>
        <w:t>希望减少或杜绝毒品；贩毒组织希望毒品供应量稳定，这样价格和收入才稳定；老百姓则希望社会稳定，减少吸毒者犯罪。这时，如果一方</w:t>
      </w:r>
      <w:r w:rsidR="00E92C9C">
        <w:rPr>
          <w:rFonts w:hint="eastAsia"/>
        </w:rPr>
        <w:t>占据优势，比如说执法部门设法切断了毒品走私的渠道，毒品供应减少；市面上毒品价格就会暴涨，吸毒者就不得不实现更多犯罪，以筹集到更多的钱去买毒品；而价格暴涨又会让贩毒利润暴涨，使得他们更有动力加强毒品走私，结果就是执法部门的努力成果会被抵消。因此，某一方的成果越大，反方向的抵消力量往往也会越大，导致与以前的状况没有太大的变化。</w:t>
      </w:r>
    </w:p>
    <w:p w14:paraId="7CC16092" w14:textId="77777777" w:rsidR="00E92C9C" w:rsidRDefault="00E92C9C"/>
    <w:p w14:paraId="21A2BBB3" w14:textId="77777777" w:rsidR="00AE5C76" w:rsidRDefault="00E92C9C">
      <w:r>
        <w:rPr>
          <w:rFonts w:hint="eastAsia"/>
        </w:rPr>
        <w:t>概括来说，</w:t>
      </w:r>
      <w:r w:rsidR="00AE5C76">
        <w:rPr>
          <w:rFonts w:hint="eastAsia"/>
        </w:rPr>
        <w:t>当系统中多个参与者有不同的止标，从而将系统存量往不同方向拉的时候，结果就是“政策阻力”。</w:t>
      </w:r>
    </w:p>
    <w:p w14:paraId="7B0782D6" w14:textId="77777777" w:rsidR="00AE5C76" w:rsidRDefault="00AE5C76"/>
    <w:p w14:paraId="6A335083" w14:textId="77777777" w:rsidR="00E92C9C" w:rsidRDefault="00AE5C76">
      <w:r>
        <w:rPr>
          <w:rFonts w:hint="eastAsia"/>
        </w:rPr>
        <w:t xml:space="preserve"> </w:t>
      </w:r>
    </w:p>
    <w:p w14:paraId="4DA4ACB2" w14:textId="77777777" w:rsidR="00E92C9C" w:rsidRDefault="00E92C9C">
      <w:r>
        <w:rPr>
          <w:rFonts w:hint="eastAsia"/>
        </w:rPr>
        <w:t>应对的方法有</w:t>
      </w:r>
      <w:r w:rsidR="00AE5C76">
        <w:rPr>
          <w:rFonts w:hint="eastAsia"/>
        </w:rPr>
        <w:t>二</w:t>
      </w:r>
      <w:r>
        <w:rPr>
          <w:rFonts w:hint="eastAsia"/>
        </w:rPr>
        <w:t>种：一是努力压制它，但会招致各方怨恨，一旦压制力下降，则可能带来爆炸式的反弹，比如独裁统治时的镇压，会遭到更强烈的反抗，一旦倒台，就会遭到强烈的报复。</w:t>
      </w:r>
      <w:r w:rsidR="00AE5C76">
        <w:rPr>
          <w:rFonts w:hint="eastAsia"/>
        </w:rPr>
        <w:t>因此压制一定不能从根本上解决“政策阻力”</w:t>
      </w:r>
    </w:p>
    <w:p w14:paraId="41821336" w14:textId="77777777" w:rsidR="00AE5C76" w:rsidRDefault="00AE5C76"/>
    <w:p w14:paraId="3627E3B2" w14:textId="77777777" w:rsidR="00AE5C76" w:rsidRDefault="00AE5C76">
      <w:r>
        <w:rPr>
          <w:rFonts w:hint="eastAsia"/>
        </w:rPr>
        <w:t>应对“政策阻力”最有效的方式是：化阻力为动力，将所有参与者召集起来，寻找如何实现所有人的目标，实现“皆大欢喜”，或者重新定义一个更大、更重要的整体目标，让大家愿意齐心协力去实现它。</w:t>
      </w:r>
    </w:p>
    <w:p w14:paraId="3356FEC7" w14:textId="77777777" w:rsidR="00AE5C76" w:rsidRDefault="00AE5C76"/>
    <w:p w14:paraId="2B78ED57" w14:textId="77777777" w:rsidR="00AE5C76" w:rsidRDefault="00B6624B">
      <w:r>
        <w:rPr>
          <w:rFonts w:hint="eastAsia"/>
        </w:rPr>
        <w:t>举个例子，罗马尼亚和瑞典二</w:t>
      </w:r>
      <w:r w:rsidR="00AE5C76">
        <w:rPr>
          <w:rFonts w:hint="eastAsia"/>
        </w:rPr>
        <w:t>国都曾在</w:t>
      </w:r>
      <w:r w:rsidR="00AE5C76">
        <w:rPr>
          <w:rFonts w:hint="eastAsia"/>
        </w:rPr>
        <w:t>20</w:t>
      </w:r>
      <w:r w:rsidR="00AE5C76">
        <w:rPr>
          <w:rFonts w:hint="eastAsia"/>
        </w:rPr>
        <w:t>世纪</w:t>
      </w:r>
      <w:r w:rsidR="00AE5C76">
        <w:rPr>
          <w:rFonts w:hint="eastAsia"/>
        </w:rPr>
        <w:t>30</w:t>
      </w:r>
      <w:r w:rsidR="00AE5C76">
        <w:rPr>
          <w:rFonts w:hint="eastAsia"/>
        </w:rPr>
        <w:t>年代，遇到人口出生率严重下跌的现象，但三国的政策不同，结果也完全不同。罗马利亚政府作出决定：</w:t>
      </w:r>
      <w:r w:rsidR="00AE5C76">
        <w:rPr>
          <w:rFonts w:hint="eastAsia"/>
        </w:rPr>
        <w:t>45</w:t>
      </w:r>
      <w:r w:rsidR="00AE5C76">
        <w:rPr>
          <w:rFonts w:hint="eastAsia"/>
        </w:rPr>
        <w:t>岁以下的妇女流产是非法的，禁止各种流产行为，短期出生率增加了两倍，但随后就遭遇到了“政策阻力”，大量非法流产，造成育龄妇女死亡率增加了两倍，还有一些孩子被生出来，但父母不想要他，成为孤儿，很快出生率又下降到了原来的水平。</w:t>
      </w:r>
      <w:r>
        <w:rPr>
          <w:rFonts w:hint="eastAsia"/>
        </w:rPr>
        <w:t>而瑞典的政策则完全不同，政府认为自己和国民可以达成一个共同的目标：关键不在于人口的数量，而在于育人的质量。为此，政府允许自由地避孕和流产，广泛进行性教育，不过分限制离婚，免费的产科护理，大大产加教育与保健投资等。</w:t>
      </w:r>
    </w:p>
    <w:p w14:paraId="5935DC4D" w14:textId="77777777" w:rsidR="00B6624B" w:rsidRDefault="00B6624B"/>
    <w:p w14:paraId="02514A92" w14:textId="77777777" w:rsidR="00B6624B" w:rsidRPr="00341AB2" w:rsidRDefault="00341AB2">
      <w:pPr>
        <w:rPr>
          <w:color w:val="FF0000"/>
          <w:sz w:val="32"/>
        </w:rPr>
      </w:pPr>
      <w:r>
        <w:rPr>
          <w:rFonts w:hint="eastAsia"/>
          <w:color w:val="FF0000"/>
          <w:sz w:val="32"/>
        </w:rPr>
        <w:t>第三</w:t>
      </w:r>
      <w:r w:rsidR="00B6624B" w:rsidRPr="00341AB2">
        <w:rPr>
          <w:rFonts w:hint="eastAsia"/>
          <w:color w:val="FF0000"/>
          <w:sz w:val="32"/>
        </w:rPr>
        <w:t>张卡片：公地悲剧。</w:t>
      </w:r>
    </w:p>
    <w:p w14:paraId="03A6794B" w14:textId="77777777" w:rsidR="00B6624B" w:rsidRDefault="00B6624B"/>
    <w:p w14:paraId="2487D2D8" w14:textId="77777777" w:rsidR="00B6624B" w:rsidRDefault="00B6624B">
      <w:r>
        <w:rPr>
          <w:rFonts w:hint="eastAsia"/>
        </w:rPr>
        <w:t>对于人们共同分享的、有限的资源，很容易出现开发（或消耗）升级或增长的态势，这就是公地悲剧。</w:t>
      </w:r>
    </w:p>
    <w:p w14:paraId="09B07377" w14:textId="77777777" w:rsidR="00B6624B" w:rsidRDefault="00B6624B"/>
    <w:p w14:paraId="514A6001" w14:textId="77777777" w:rsidR="00B6624B" w:rsidRDefault="00B6624B">
      <w:r>
        <w:rPr>
          <w:rFonts w:hint="eastAsia"/>
        </w:rPr>
        <w:t>如果有一块草场，对所有牧民免费开放，每个牧民就都会尽力扩大自己的牲畜数量和放牧时间，这样下去，就一定会导致放牧过度，草场退化，虽然每个牧民都知道这样下去对大家不利，但不利是共同承担的，所以牧民为了自己的短期利益，仍然会扩大牲畜数量和放牧时间，从而导致这块草场不可避免地退化而酿成悲剧。</w:t>
      </w:r>
    </w:p>
    <w:p w14:paraId="2D51D84D" w14:textId="77777777" w:rsidR="00B6624B" w:rsidRDefault="00B6624B"/>
    <w:p w14:paraId="37E3BA2B" w14:textId="77777777" w:rsidR="00B6624B" w:rsidRDefault="00B6624B">
      <w:r>
        <w:rPr>
          <w:rFonts w:hint="eastAsia"/>
        </w:rPr>
        <w:t>对策是：对使用者进行教育和劝诫，让他们理解滥用资源的后果。但更有效的方法是将资源私有化，让每</w:t>
      </w:r>
      <w:r w:rsidR="00825F38">
        <w:rPr>
          <w:rFonts w:hint="eastAsia"/>
        </w:rPr>
        <w:t>个使用者可以直接感受到对自己那一份资源滥用的后果。如果是无法分割和私有化的次源，则要对所有使用者进行监管。</w:t>
      </w:r>
    </w:p>
    <w:p w14:paraId="3669E64D" w14:textId="77777777" w:rsidR="00825F38" w:rsidRDefault="00825F38"/>
    <w:p w14:paraId="17B4FA48" w14:textId="77777777" w:rsidR="00825F38" w:rsidRPr="00341AB2" w:rsidRDefault="00341AB2">
      <w:pPr>
        <w:rPr>
          <w:color w:val="FF0000"/>
          <w:sz w:val="32"/>
        </w:rPr>
      </w:pPr>
      <w:r>
        <w:rPr>
          <w:rFonts w:hint="eastAsia"/>
          <w:color w:val="FF0000"/>
          <w:sz w:val="32"/>
        </w:rPr>
        <w:t>第四</w:t>
      </w:r>
      <w:r w:rsidR="00825F38" w:rsidRPr="00341AB2">
        <w:rPr>
          <w:rFonts w:hint="eastAsia"/>
          <w:color w:val="FF0000"/>
          <w:sz w:val="32"/>
        </w:rPr>
        <w:t>张卡片：目标侵蚀</w:t>
      </w:r>
    </w:p>
    <w:p w14:paraId="14F25BA0" w14:textId="77777777" w:rsidR="00825F38" w:rsidRDefault="00825F38"/>
    <w:p w14:paraId="30B1B6D5" w14:textId="77777777" w:rsidR="00825F38" w:rsidRDefault="00825F38">
      <w:r>
        <w:rPr>
          <w:rFonts w:hint="eastAsia"/>
        </w:rPr>
        <w:t>一些系统不只是对试图改变它的政策措施具有阻力，竭力维持在一个大家谁都不愿意看到的不良状态，更为糟糕的是，它们还在持续恶化。这是一种被称为“目标侵蚀”的基模。常见的有：企业市场份额逐渐下滑，河水或空气质量越来越差等。</w:t>
      </w:r>
    </w:p>
    <w:p w14:paraId="2CBFDB94" w14:textId="77777777" w:rsidR="00825F38" w:rsidRDefault="00825F38"/>
    <w:p w14:paraId="57577A35" w14:textId="77777777" w:rsidR="00825F38" w:rsidRDefault="00825F38">
      <w:r>
        <w:rPr>
          <w:rFonts w:hint="eastAsia"/>
        </w:rPr>
        <w:t>产生目标侵蚀的原因是：一般而言，主体对坏消息更加敏感，当感知到绩效水平下滑了，就会相应地下调目标。感知到的状态越差，期望就越低，与现状的差距就越小，从而采取更少的修正行为，而修正行为越少，系统的状态也就越差。</w:t>
      </w:r>
    </w:p>
    <w:p w14:paraId="51F81AFF" w14:textId="77777777" w:rsidR="00825F38" w:rsidRDefault="00825F38"/>
    <w:p w14:paraId="36307703" w14:textId="77777777" w:rsidR="00825F38" w:rsidRDefault="00825F38">
      <w:r>
        <w:rPr>
          <w:rFonts w:hint="eastAsia"/>
        </w:rPr>
        <w:t>典型的就是“温水煮青蛙”，青蛙会想：好象变热了一些，但是与刚才相比，也不是那么热，没什么大不了的吧。就这样，慢慢地被煮熟。</w:t>
      </w:r>
    </w:p>
    <w:p w14:paraId="7C5287C7" w14:textId="77777777" w:rsidR="00825F38" w:rsidRDefault="00825F38"/>
    <w:p w14:paraId="052FC765" w14:textId="77777777" w:rsidR="00825F38" w:rsidRDefault="00825F38">
      <w:r>
        <w:rPr>
          <w:rFonts w:hint="eastAsia"/>
        </w:rPr>
        <w:t>目标侵蚀是一个渐进的过程，如果系统状态快速改变，通常就会引发明显的修正过程，但是如果系统状态小幅缓慢下降的话，就不容易引起注意，忘记了以前的良好状态，就会不知不觉地将期望值降低，努力越来越少，实际绩效也就会越来越差。</w:t>
      </w:r>
    </w:p>
    <w:p w14:paraId="150128F6" w14:textId="77777777" w:rsidR="00825F38" w:rsidRDefault="00825F38"/>
    <w:p w14:paraId="688D32D7" w14:textId="77777777" w:rsidR="00825F38" w:rsidRDefault="00825F38">
      <w:r>
        <w:rPr>
          <w:rFonts w:hint="eastAsia"/>
        </w:rPr>
        <w:t>对于目标侵蚀有两个对策：一是不管绩效如何，都保持一个绝对的标准</w:t>
      </w:r>
      <w:r w:rsidR="00DE40AF">
        <w:rPr>
          <w:rFonts w:hint="eastAsia"/>
        </w:rPr>
        <w:t>；更好的方法是，将绩效标准设定为过去的最佳水平，从而不断提高自己的目标，并以此激励自己，追求更高的绩效。系统结构虽然没有发生变化，但由于运转方向不同，便能成为一个良性循环，做得越来越好。</w:t>
      </w:r>
    </w:p>
    <w:p w14:paraId="0BE45B45" w14:textId="77777777" w:rsidR="00DE40AF" w:rsidRDefault="00DE40AF"/>
    <w:p w14:paraId="528E0E87" w14:textId="77777777" w:rsidR="00DE40AF" w:rsidRPr="00341AB2" w:rsidRDefault="00341AB2">
      <w:pPr>
        <w:rPr>
          <w:color w:val="FF0000"/>
          <w:sz w:val="32"/>
        </w:rPr>
      </w:pPr>
      <w:r>
        <w:rPr>
          <w:rFonts w:hint="eastAsia"/>
          <w:color w:val="FF0000"/>
          <w:sz w:val="32"/>
        </w:rPr>
        <w:t>第五</w:t>
      </w:r>
      <w:r w:rsidR="00DE40AF" w:rsidRPr="00341AB2">
        <w:rPr>
          <w:rFonts w:hint="eastAsia"/>
          <w:color w:val="FF0000"/>
          <w:sz w:val="32"/>
        </w:rPr>
        <w:t>张卡片：竞争升级</w:t>
      </w:r>
    </w:p>
    <w:p w14:paraId="2ED02E2E" w14:textId="77777777" w:rsidR="00DE40AF" w:rsidRDefault="00DE40AF"/>
    <w:p w14:paraId="03886C16" w14:textId="77777777" w:rsidR="00DE40AF" w:rsidRDefault="00DE40AF">
      <w:r>
        <w:rPr>
          <w:rFonts w:hint="eastAsia"/>
        </w:rPr>
        <w:t>“以牙还牙”是导致竞争升级的决策规则，你打我一拳，我就踢你一脚；你用了一份力气，我就还你两分</w:t>
      </w:r>
      <w:r>
        <w:t>……</w:t>
      </w:r>
      <w:r>
        <w:rPr>
          <w:rFonts w:hint="eastAsia"/>
        </w:rPr>
        <w:t>，这样对抗就会升级。</w:t>
      </w:r>
    </w:p>
    <w:p w14:paraId="23A74583" w14:textId="77777777" w:rsidR="00DE40AF" w:rsidRDefault="00DE40AF"/>
    <w:p w14:paraId="63226AEF" w14:textId="77777777" w:rsidR="00DE40AF" w:rsidRDefault="00DE40AF">
      <w:r>
        <w:rPr>
          <w:rFonts w:hint="eastAsia"/>
        </w:rPr>
        <w:t>竞争升级源自于一个增强回路，相互竞争的参与者都试图超越对方，占据上风。</w:t>
      </w:r>
    </w:p>
    <w:p w14:paraId="3A6D4371" w14:textId="77777777" w:rsidR="00DE40AF" w:rsidRDefault="00DE40AF">
      <w:r>
        <w:rPr>
          <w:rFonts w:hint="eastAsia"/>
        </w:rPr>
        <w:t>价格战也是典型的竞争升级，你降价，我就比你降得更狠。军备竞赛也是这个道理。</w:t>
      </w:r>
    </w:p>
    <w:p w14:paraId="0CC1201E" w14:textId="77777777" w:rsidR="00DE40AF" w:rsidRDefault="00DE40AF"/>
    <w:p w14:paraId="67F9DF1C" w14:textId="77777777" w:rsidR="00DE40AF" w:rsidRDefault="00DE40AF">
      <w:r>
        <w:rPr>
          <w:rFonts w:hint="eastAsia"/>
        </w:rPr>
        <w:t>应对竞争升级的最佳方式是避免陷入这一结构之中。比如说你要知道价格战是把双刃剑，杀敌一千，自损八百，不要轻易开打。</w:t>
      </w:r>
    </w:p>
    <w:p w14:paraId="77F1288F" w14:textId="77777777" w:rsidR="00DE40AF" w:rsidRDefault="00DE40AF"/>
    <w:p w14:paraId="79ADEBA9" w14:textId="77777777" w:rsidR="00DE40AF" w:rsidRDefault="00DE40AF">
      <w:r>
        <w:rPr>
          <w:rFonts w:hint="eastAsia"/>
        </w:rPr>
        <w:t>如果已经深陷其中，一方可以选择单方面退出，或者双方协调，共同退出。比如说核裁军，或者双方协调共同消毁核武器。</w:t>
      </w:r>
    </w:p>
    <w:p w14:paraId="20369A06" w14:textId="77777777" w:rsidR="00DE40AF" w:rsidRDefault="00DE40AF"/>
    <w:p w14:paraId="69BF93BF" w14:textId="77777777" w:rsidR="00DE40AF" w:rsidRPr="00341AB2" w:rsidRDefault="00341AB2">
      <w:pPr>
        <w:rPr>
          <w:color w:val="FF0000"/>
        </w:rPr>
      </w:pPr>
      <w:r>
        <w:rPr>
          <w:rFonts w:hint="eastAsia"/>
          <w:color w:val="FF0000"/>
          <w:sz w:val="32"/>
        </w:rPr>
        <w:t>第六</w:t>
      </w:r>
      <w:r w:rsidR="00DE40AF" w:rsidRPr="00341AB2">
        <w:rPr>
          <w:rFonts w:hint="eastAsia"/>
          <w:color w:val="FF0000"/>
          <w:sz w:val="32"/>
        </w:rPr>
        <w:t>张卡片</w:t>
      </w:r>
      <w:r w:rsidR="00DE40AF" w:rsidRPr="00341AB2">
        <w:rPr>
          <w:rFonts w:hint="eastAsia"/>
          <w:color w:val="FF0000"/>
          <w:sz w:val="32"/>
        </w:rPr>
        <w:t xml:space="preserve">   </w:t>
      </w:r>
      <w:r w:rsidR="00DE40AF" w:rsidRPr="00341AB2">
        <w:rPr>
          <w:rFonts w:hint="eastAsia"/>
          <w:color w:val="FF0000"/>
          <w:sz w:val="32"/>
        </w:rPr>
        <w:t>富者愈富：竞争排斥</w:t>
      </w:r>
    </w:p>
    <w:p w14:paraId="7593EFBC" w14:textId="77777777" w:rsidR="00DE40AF" w:rsidRDefault="00DE40AF"/>
    <w:p w14:paraId="4760E7F9" w14:textId="77777777" w:rsidR="00DE40AF" w:rsidRDefault="00DE40AF">
      <w:r>
        <w:rPr>
          <w:rFonts w:hint="eastAsia"/>
        </w:rPr>
        <w:t>就是越有钱，就越能投资产生更多的钱，就更有钱，</w:t>
      </w:r>
      <w:r w:rsidR="00725D6A">
        <w:rPr>
          <w:rFonts w:hint="eastAsia"/>
        </w:rPr>
        <w:t>这就是典型的富者愈富、强者更强的一种系统基模。</w:t>
      </w:r>
    </w:p>
    <w:p w14:paraId="6BB00BDA" w14:textId="77777777" w:rsidR="00725D6A" w:rsidRDefault="00725D6A"/>
    <w:p w14:paraId="5BC3A693" w14:textId="77777777" w:rsidR="00725D6A" w:rsidRDefault="00725D6A">
      <w:r>
        <w:rPr>
          <w:rFonts w:hint="eastAsia"/>
        </w:rPr>
        <w:t>正如《圣经》所讲：凡有的，还要给他，使他富足。赢家赢得的越多，他所拥有的就越多，未来就有越大的可能获胜。如果这一回路不受限制地运转下去，赢家最终会通吃，而输家则被消灭。</w:t>
      </w:r>
    </w:p>
    <w:p w14:paraId="7BDA4352" w14:textId="77777777" w:rsidR="00725D6A" w:rsidRDefault="00725D6A"/>
    <w:p w14:paraId="7F558C88" w14:textId="77777777" w:rsidR="00725D6A" w:rsidRDefault="00725D6A">
      <w:r>
        <w:rPr>
          <w:rFonts w:hint="eastAsia"/>
        </w:rPr>
        <w:t>对策是：一、多元化，允许在竞争中落败的一方可以退出，开启另一场新的博弈；二、反垄断，严格限制赢家的最大份额；三、修正竞赛规则，限制强者的优势，或对弱者给予一些特别关照，增强他们的竞争力（中国乒乓球就遭遇这样，小球变大）；四、对获胜者给予多样化的奖励，避免他们在下一轮竞争中争夺同一有限的资源。</w:t>
      </w:r>
    </w:p>
    <w:p w14:paraId="0FFD4568" w14:textId="77777777" w:rsidR="00725D6A" w:rsidRDefault="00725D6A"/>
    <w:p w14:paraId="025C4DF9" w14:textId="77777777" w:rsidR="00725D6A" w:rsidRDefault="00725D6A">
      <w:r>
        <w:rPr>
          <w:rFonts w:hint="eastAsia"/>
        </w:rPr>
        <w:t>比如说：在税法中对富以苛以更多的税，以提高全民基础福利等，这样就可以平衡贫富差距等。</w:t>
      </w:r>
    </w:p>
    <w:p w14:paraId="2A27FCDC" w14:textId="77777777" w:rsidR="00725D6A" w:rsidRDefault="00725D6A"/>
    <w:p w14:paraId="5B1C4EA0" w14:textId="77777777" w:rsidR="00725D6A" w:rsidRPr="00341AB2" w:rsidRDefault="00725D6A">
      <w:pPr>
        <w:rPr>
          <w:color w:val="FF0000"/>
          <w:sz w:val="32"/>
        </w:rPr>
      </w:pPr>
      <w:r w:rsidRPr="00341AB2">
        <w:rPr>
          <w:rFonts w:hint="eastAsia"/>
          <w:color w:val="FF0000"/>
          <w:sz w:val="32"/>
        </w:rPr>
        <w:t>第</w:t>
      </w:r>
      <w:r w:rsidR="00341AB2">
        <w:rPr>
          <w:rFonts w:hint="eastAsia"/>
          <w:color w:val="FF0000"/>
          <w:sz w:val="32"/>
        </w:rPr>
        <w:t>七</w:t>
      </w:r>
      <w:r w:rsidRPr="00341AB2">
        <w:rPr>
          <w:rFonts w:hint="eastAsia"/>
          <w:color w:val="FF0000"/>
          <w:sz w:val="32"/>
        </w:rPr>
        <w:t>张卡片：</w:t>
      </w:r>
      <w:r w:rsidRPr="00341AB2">
        <w:rPr>
          <w:rFonts w:hint="eastAsia"/>
          <w:color w:val="FF0000"/>
          <w:sz w:val="32"/>
        </w:rPr>
        <w:t xml:space="preserve"> </w:t>
      </w:r>
      <w:r w:rsidRPr="00341AB2">
        <w:rPr>
          <w:rFonts w:hint="eastAsia"/>
          <w:color w:val="FF0000"/>
          <w:sz w:val="32"/>
        </w:rPr>
        <w:t>转嫁负担：上瘾</w:t>
      </w:r>
    </w:p>
    <w:p w14:paraId="680144A3" w14:textId="77777777" w:rsidR="006C08A6" w:rsidRDefault="006C08A6"/>
    <w:p w14:paraId="13B30C5E" w14:textId="77777777" w:rsidR="006C08A6" w:rsidRDefault="006C08A6">
      <w:r>
        <w:rPr>
          <w:rFonts w:hint="eastAsia"/>
        </w:rPr>
        <w:t>大多数人都能理解个人上瘾的状况，比如说喝酒、抽烟、海洛因等，但实际上在一些大型系统中也存在上瘾症状，比如说一些企业或行业对政府补贴的依赖，这膛种地对肥料的依赖，经济体对廉价石油的依赖，还有军火商对政府合同的依赖等。</w:t>
      </w:r>
    </w:p>
    <w:p w14:paraId="56EE1BE2" w14:textId="77777777" w:rsidR="006C08A6" w:rsidRDefault="006C08A6">
      <w:r>
        <w:rPr>
          <w:rFonts w:hint="eastAsia"/>
        </w:rPr>
        <w:t>这一陷阱我们称之为转嫁负担。原因是很多人都会选择那些简便、容易、可以快速见效的干预措施，但是这样做的后果是这种干预措施创造的状态不会持久；幻象终会消失，你的生活依旧；政府补贴也会用完，你的公司却依然没有竞争力。</w:t>
      </w:r>
    </w:p>
    <w:p w14:paraId="07B08D9D" w14:textId="77777777" w:rsidR="006C08A6" w:rsidRDefault="006C08A6"/>
    <w:p w14:paraId="1B3571B7" w14:textId="77777777" w:rsidR="006C08A6" w:rsidRDefault="006C08A6" w:rsidP="006C08A6">
      <w:r>
        <w:rPr>
          <w:rFonts w:hint="eastAsia"/>
        </w:rPr>
        <w:t>当面对一个系统性问题时，如果采用的解决方案根本无助于解决潜在的根本问题，只是缓解（或掩饰）了问题的症状时，就会产生转嫁负担、依赖性和上瘾的状况。不管是麻痹个人感官的物质，还是把潜在麻烦隐藏起来的政策，人们选择的干预行动都不能解决真正的问题。如果选择并实施的干预措施，导致系统原本的自我调适能力萎缩或受到侵蚀，就会引发一个破坏性的增强回路。系统的自我调适变得更差，不得不更多地依赖外部干预者。</w:t>
      </w:r>
    </w:p>
    <w:p w14:paraId="6C583D5D" w14:textId="77777777" w:rsidR="006C08A6" w:rsidRDefault="006C08A6" w:rsidP="006C08A6"/>
    <w:p w14:paraId="1037085B" w14:textId="77777777" w:rsidR="006C08A6" w:rsidRDefault="006C08A6" w:rsidP="006C08A6">
      <w:r>
        <w:rPr>
          <w:rFonts w:hint="eastAsia"/>
        </w:rPr>
        <w:t>对策：应对这一陷阱最好的办法是提前预防，防止跌入陷阱。一定要意识到只是缓解症状或掩饰信号的政策或做法，都不能真正地解决问题。因此，要将关注点从短期的救济转移到长期的结构性重建上来。</w:t>
      </w:r>
    </w:p>
    <w:p w14:paraId="2A48505E" w14:textId="77777777" w:rsidR="006C08A6" w:rsidRDefault="006C08A6" w:rsidP="006C08A6"/>
    <w:p w14:paraId="334000AA" w14:textId="77777777" w:rsidR="006C08A6" w:rsidRDefault="006C08A6" w:rsidP="006C08A6">
      <w:r>
        <w:rPr>
          <w:rFonts w:hint="eastAsia"/>
        </w:rPr>
        <w:t>如果你是干预者，要想办法恢复或增强系统自身解决问题的能力，然后自己择机抽身退出。如果你是患有依赖症的人，在摆脱干预措施之前，要以建立自己系统内在的能力作为基础。如果已经处于上瘾结构之中，要马上行动。你拖得越久，戒除的过程就越长、越艰难。</w:t>
      </w:r>
    </w:p>
    <w:p w14:paraId="39663D6B" w14:textId="77777777" w:rsidR="006C08A6" w:rsidRDefault="006C08A6"/>
    <w:p w14:paraId="224F0C89" w14:textId="77777777" w:rsidR="006C08A6" w:rsidRDefault="006C08A6"/>
    <w:p w14:paraId="4DA0B55E" w14:textId="77777777" w:rsidR="0020263B" w:rsidRPr="00341AB2" w:rsidRDefault="00341AB2">
      <w:pPr>
        <w:rPr>
          <w:color w:val="FF0000"/>
          <w:sz w:val="32"/>
        </w:rPr>
      </w:pPr>
      <w:r>
        <w:rPr>
          <w:rFonts w:hint="eastAsia"/>
          <w:color w:val="FF0000"/>
          <w:sz w:val="32"/>
        </w:rPr>
        <w:t>第八</w:t>
      </w:r>
      <w:r w:rsidR="0020263B" w:rsidRPr="00341AB2">
        <w:rPr>
          <w:rFonts w:hint="eastAsia"/>
          <w:color w:val="FF0000"/>
          <w:sz w:val="32"/>
        </w:rPr>
        <w:t>张卡片</w:t>
      </w:r>
      <w:r w:rsidR="0020263B" w:rsidRPr="00341AB2">
        <w:rPr>
          <w:rFonts w:hint="eastAsia"/>
          <w:color w:val="FF0000"/>
          <w:sz w:val="32"/>
        </w:rPr>
        <w:t xml:space="preserve">   </w:t>
      </w:r>
      <w:r w:rsidR="0020263B" w:rsidRPr="00341AB2">
        <w:rPr>
          <w:rFonts w:hint="eastAsia"/>
          <w:color w:val="FF0000"/>
          <w:sz w:val="32"/>
        </w:rPr>
        <w:t>规避规则</w:t>
      </w:r>
    </w:p>
    <w:p w14:paraId="295AA992" w14:textId="77777777" w:rsidR="0020263B" w:rsidRDefault="0020263B"/>
    <w:p w14:paraId="16281863" w14:textId="77777777" w:rsidR="0020263B" w:rsidRDefault="0020263B">
      <w:r>
        <w:rPr>
          <w:rFonts w:hint="eastAsia"/>
        </w:rPr>
        <w:t>只要哪里有规则，哪里就存在“规避规则”的可能。规避规则意味着，采取一些迂回或变通措施，虽然在名义上遵守或不违反规则的条文要求，但在本质上规避了系统规则的根本意图。</w:t>
      </w:r>
    </w:p>
    <w:p w14:paraId="1B3C5958" w14:textId="77777777" w:rsidR="0020263B" w:rsidRDefault="0020263B">
      <w:r>
        <w:rPr>
          <w:rFonts w:hint="eastAsia"/>
        </w:rPr>
        <w:t>比如说：一些政府部门通常在财政年度末突击消费，购买一些无意义的产品或服务，这是因为，如果今年不把预算花完，明年就可能会被砍掉一些预算。</w:t>
      </w:r>
    </w:p>
    <w:p w14:paraId="753C5477" w14:textId="77777777" w:rsidR="0020263B" w:rsidRDefault="0020263B">
      <w:r>
        <w:rPr>
          <w:rFonts w:hint="eastAsia"/>
        </w:rPr>
        <w:t>“规避规则”并不是说违背规则，而只是遵守了规则的“表象”。比如说当路上有警车时，司机就会降速不违章。</w:t>
      </w:r>
    </w:p>
    <w:p w14:paraId="26814EB8" w14:textId="77777777" w:rsidR="0020263B" w:rsidRDefault="0020263B"/>
    <w:p w14:paraId="49B5BB7D" w14:textId="77777777" w:rsidR="0020263B" w:rsidRDefault="0020263B" w:rsidP="0020263B">
      <w:r>
        <w:rPr>
          <w:rFonts w:hint="eastAsia"/>
        </w:rPr>
        <w:t>通俗地说：规避规则就是“上有政策，下有对策”。任何规则都可能有漏洞或例外情况，因而也存在规避规则的机会。也就是说，虽然一些行为在表面上遵守或未违背规则，但实质上却不符合规则的本意，甚至扭曲了系统。</w:t>
      </w:r>
    </w:p>
    <w:p w14:paraId="5BE691A9" w14:textId="77777777" w:rsidR="0020263B" w:rsidRDefault="0020263B" w:rsidP="0020263B">
      <w:r>
        <w:rPr>
          <w:rFonts w:hint="eastAsia"/>
        </w:rPr>
        <w:t>对策：设计或重新设计规则，从规避规则的行为中获得创造性反馈，使其发挥积极的作用，实现规则的本来目的。更好地设计规则，意味着尽可能预见到规则对各个子系统的影响，包括可能出现的各种规避规则行为，提前预防，将其引导到符合系统整体目标的方向上来。</w:t>
      </w:r>
    </w:p>
    <w:p w14:paraId="376EE5C6" w14:textId="77777777" w:rsidR="0020263B" w:rsidRDefault="0020263B" w:rsidP="0020263B"/>
    <w:p w14:paraId="3471AD8E" w14:textId="77777777" w:rsidR="0020263B" w:rsidRPr="00341AB2" w:rsidRDefault="00341AB2" w:rsidP="0020263B">
      <w:pPr>
        <w:rPr>
          <w:color w:val="FF0000"/>
          <w:sz w:val="32"/>
        </w:rPr>
      </w:pPr>
      <w:r>
        <w:rPr>
          <w:rFonts w:hint="eastAsia"/>
          <w:color w:val="FF0000"/>
          <w:sz w:val="32"/>
        </w:rPr>
        <w:t>第九</w:t>
      </w:r>
      <w:r w:rsidR="0020263B" w:rsidRPr="00341AB2">
        <w:rPr>
          <w:rFonts w:hint="eastAsia"/>
          <w:color w:val="FF0000"/>
          <w:sz w:val="32"/>
        </w:rPr>
        <w:t>张卡片</w:t>
      </w:r>
      <w:r w:rsidR="0020263B" w:rsidRPr="00341AB2">
        <w:rPr>
          <w:rFonts w:hint="eastAsia"/>
          <w:color w:val="FF0000"/>
          <w:sz w:val="32"/>
        </w:rPr>
        <w:t xml:space="preserve">   </w:t>
      </w:r>
      <w:r w:rsidR="0020263B" w:rsidRPr="00341AB2">
        <w:rPr>
          <w:rFonts w:hint="eastAsia"/>
          <w:color w:val="FF0000"/>
          <w:sz w:val="32"/>
        </w:rPr>
        <w:t>目标错位</w:t>
      </w:r>
    </w:p>
    <w:p w14:paraId="081BE526" w14:textId="77777777" w:rsidR="0020263B" w:rsidRDefault="0020263B" w:rsidP="0020263B"/>
    <w:p w14:paraId="31329E00" w14:textId="77777777" w:rsidR="0020263B" w:rsidRDefault="0020263B" w:rsidP="0020263B">
      <w:r>
        <w:rPr>
          <w:rFonts w:hint="eastAsia"/>
        </w:rPr>
        <w:t>简单地说，就是目标不能订错。因为调整系统的目标是对系统行为产生影响的最有力的方式之一，如果目标定义不当，系统就不可能产生出期望的结果。所以目标的设定一定要慎重对待。</w:t>
      </w:r>
    </w:p>
    <w:p w14:paraId="7DE42C81" w14:textId="77777777" w:rsidR="0020263B" w:rsidRDefault="0020263B" w:rsidP="0020263B"/>
    <w:p w14:paraId="358C4E25" w14:textId="77777777" w:rsidR="00341AB2" w:rsidRDefault="00341AB2" w:rsidP="00341AB2">
      <w:r>
        <w:rPr>
          <w:rFonts w:hint="eastAsia"/>
        </w:rPr>
        <w:t>对策：恰当地设定目标及指标，以反映系统真正的福利。一定要特别小心，不要将努力与结果混淆，否则系统将只产出特定的努力，而不是你期望的结果。</w:t>
      </w:r>
    </w:p>
    <w:p w14:paraId="629EAFE4" w14:textId="77777777" w:rsidR="0020263B" w:rsidRDefault="0020263B">
      <w:pPr>
        <w:rPr>
          <w:rFonts w:hint="eastAsia"/>
        </w:rPr>
      </w:pPr>
    </w:p>
    <w:p w14:paraId="7CCE9E7B" w14:textId="77777777" w:rsidR="001B1039" w:rsidRDefault="001B1039">
      <w:pPr>
        <w:rPr>
          <w:rFonts w:hint="eastAsia"/>
        </w:rPr>
      </w:pPr>
    </w:p>
    <w:p w14:paraId="1DA2E107" w14:textId="77777777" w:rsidR="001B1039" w:rsidRDefault="001B1039">
      <w:pPr>
        <w:rPr>
          <w:rFonts w:hint="eastAsia"/>
        </w:rPr>
      </w:pPr>
      <w:r>
        <w:rPr>
          <w:rFonts w:hint="eastAsia"/>
        </w:rPr>
        <w:t>思考题：</w:t>
      </w:r>
    </w:p>
    <w:p w14:paraId="0C9F8544" w14:textId="77777777" w:rsidR="001B1039" w:rsidRDefault="001B1039" w:rsidP="001B103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回忆八大系统基模以及分别的对策。</w:t>
      </w:r>
      <w:bookmarkStart w:id="0" w:name="_GoBack"/>
      <w:bookmarkEnd w:id="0"/>
    </w:p>
    <w:sectPr w:rsidR="001B1039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723AE"/>
    <w:multiLevelType w:val="hybridMultilevel"/>
    <w:tmpl w:val="07D8689A"/>
    <w:lvl w:ilvl="0" w:tplc="77B61F9C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D06"/>
    <w:rsid w:val="00150D06"/>
    <w:rsid w:val="001B1039"/>
    <w:rsid w:val="0020263B"/>
    <w:rsid w:val="00336977"/>
    <w:rsid w:val="00341AB2"/>
    <w:rsid w:val="006C08A6"/>
    <w:rsid w:val="00725D6A"/>
    <w:rsid w:val="00825F38"/>
    <w:rsid w:val="00AE5C76"/>
    <w:rsid w:val="00B6624B"/>
    <w:rsid w:val="00DE40AF"/>
    <w:rsid w:val="00E9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056E6C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8A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8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602</Words>
  <Characters>3438</Characters>
  <Application>Microsoft Macintosh Word</Application>
  <DocSecurity>0</DocSecurity>
  <Lines>28</Lines>
  <Paragraphs>8</Paragraphs>
  <ScaleCrop>false</ScaleCrop>
  <Company>jgroup</Company>
  <LinksUpToDate>false</LinksUpToDate>
  <CharactersWithSpaces>4032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2</cp:revision>
  <dcterms:created xsi:type="dcterms:W3CDTF">2016-05-23T22:59:00Z</dcterms:created>
  <dcterms:modified xsi:type="dcterms:W3CDTF">2016-06-06T00:04:00Z</dcterms:modified>
</cp:coreProperties>
</file>