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3B5B58" w14:textId="77777777" w:rsidR="00356509" w:rsidRPr="00356509" w:rsidRDefault="00356509" w:rsidP="00356509">
      <w:pPr>
        <w:widowControl/>
        <w:autoSpaceDE w:val="0"/>
        <w:autoSpaceDN w:val="0"/>
        <w:adjustRightInd w:val="0"/>
        <w:jc w:val="left"/>
        <w:rPr>
          <w:rFonts w:ascii="微软雅黑" w:eastAsia="微软雅黑" w:hAnsi="微软雅黑" w:cs="Helvetica"/>
          <w:kern w:val="0"/>
          <w:sz w:val="32"/>
          <w:szCs w:val="32"/>
        </w:rPr>
      </w:pPr>
      <w:r w:rsidRPr="00356509">
        <w:rPr>
          <w:rFonts w:ascii="微软雅黑" w:eastAsia="微软雅黑" w:hAnsi="微软雅黑" w:cs="Helvetica"/>
          <w:b/>
          <w:bCs/>
          <w:kern w:val="0"/>
          <w:sz w:val="48"/>
          <w:szCs w:val="48"/>
        </w:rPr>
        <w:t>《"行观品鉴"日本行》之思考</w:t>
      </w:r>
    </w:p>
    <w:p w14:paraId="732C0386"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356509">
        <w:rPr>
          <w:rFonts w:ascii="微软雅黑" w:eastAsia="微软雅黑" w:hAnsi="微软雅黑" w:cs="Helvetica"/>
          <w:kern w:val="0"/>
          <w:sz w:val="32"/>
          <w:szCs w:val="32"/>
        </w:rPr>
        <w:t> </w:t>
      </w:r>
    </w:p>
    <w:p w14:paraId="7A903399" w14:textId="77777777" w:rsidR="00356509" w:rsidRPr="0045530A" w:rsidRDefault="00D167E7"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Times" w:hint="eastAsia"/>
          <w:kern w:val="0"/>
          <w:sz w:val="28"/>
          <w:szCs w:val="28"/>
        </w:rPr>
        <w:t xml:space="preserve">    </w:t>
      </w:r>
      <w:r w:rsidR="00356509" w:rsidRPr="0045530A">
        <w:rPr>
          <w:rFonts w:ascii="微软雅黑" w:eastAsia="微软雅黑" w:hAnsi="微软雅黑" w:cs="Times"/>
          <w:kern w:val="0"/>
          <w:sz w:val="28"/>
          <w:szCs w:val="28"/>
        </w:rPr>
        <w:t>这次随盛景网联钱越老师的《“行观品鉴”日本》小分队来日本参观了多家日本知名的食品企业，又恰逢</w:t>
      </w:r>
      <w:r w:rsidR="00356509" w:rsidRPr="0045530A">
        <w:rPr>
          <w:rFonts w:ascii="微软雅黑" w:eastAsia="微软雅黑" w:hAnsi="微软雅黑" w:cs="Helvetica"/>
          <w:kern w:val="0"/>
          <w:sz w:val="28"/>
          <w:szCs w:val="28"/>
        </w:rPr>
        <w:t>2015</w:t>
      </w:r>
      <w:r w:rsidR="00356509" w:rsidRPr="0045530A">
        <w:rPr>
          <w:rFonts w:ascii="微软雅黑" w:eastAsia="微软雅黑" w:hAnsi="微软雅黑" w:cs="Times"/>
          <w:kern w:val="0"/>
          <w:sz w:val="28"/>
          <w:szCs w:val="28"/>
        </w:rPr>
        <w:t>“东京甜品展”，第一次得以沉浸式体验日本的食品产业，感触和收获都很大。明天就要回国了，趁现在印象深刻之时，谈下此次日本之行的一些思考。</w:t>
      </w:r>
    </w:p>
    <w:p w14:paraId="0918619B"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Helvetica"/>
          <w:kern w:val="0"/>
          <w:sz w:val="28"/>
          <w:szCs w:val="28"/>
        </w:rPr>
        <w:t> </w:t>
      </w:r>
    </w:p>
    <w:p w14:paraId="076535E1" w14:textId="77777777" w:rsidR="00D167E7" w:rsidRPr="0045530A" w:rsidRDefault="00356509" w:rsidP="00D167E7">
      <w:pPr>
        <w:pStyle w:val="a3"/>
        <w:widowControl/>
        <w:numPr>
          <w:ilvl w:val="0"/>
          <w:numId w:val="5"/>
        </w:numPr>
        <w:tabs>
          <w:tab w:val="left" w:pos="220"/>
          <w:tab w:val="left" w:pos="720"/>
        </w:tabs>
        <w:autoSpaceDE w:val="0"/>
        <w:autoSpaceDN w:val="0"/>
        <w:adjustRightInd w:val="0"/>
        <w:ind w:firstLineChars="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日本的餐饮工业化十分发达，这对中餐的发展有很大的借鉴意义。先说看到的三个现象：</w:t>
      </w:r>
      <w:r w:rsidRPr="0045530A">
        <w:rPr>
          <w:rFonts w:ascii="微软雅黑" w:eastAsia="微软雅黑" w:hAnsi="微软雅黑" w:cs="Helvetica"/>
          <w:kern w:val="0"/>
          <w:sz w:val="28"/>
          <w:szCs w:val="28"/>
        </w:rPr>
        <w:t>1</w:t>
      </w:r>
      <w:r w:rsidRPr="0045530A">
        <w:rPr>
          <w:rFonts w:ascii="微软雅黑" w:eastAsia="微软雅黑" w:hAnsi="微软雅黑" w:cs="Times"/>
          <w:kern w:val="0"/>
          <w:sz w:val="28"/>
          <w:szCs w:val="28"/>
        </w:rPr>
        <w:t>、日本的餐馆都很小很小，而卫生状况和出品的品质却很高，出品速度快，且口感还很好；</w:t>
      </w:r>
      <w:r w:rsidRPr="0045530A">
        <w:rPr>
          <w:rFonts w:ascii="微软雅黑" w:eastAsia="微软雅黑" w:hAnsi="微软雅黑" w:cs="Helvetica"/>
          <w:kern w:val="0"/>
          <w:sz w:val="28"/>
          <w:szCs w:val="28"/>
        </w:rPr>
        <w:t>2</w:t>
      </w:r>
      <w:r w:rsidRPr="0045530A">
        <w:rPr>
          <w:rFonts w:ascii="微软雅黑" w:eastAsia="微软雅黑" w:hAnsi="微软雅黑" w:cs="Times"/>
          <w:kern w:val="0"/>
          <w:sz w:val="28"/>
          <w:szCs w:val="28"/>
        </w:rPr>
        <w:t>、日本的便利店里面有大量好吃的便当、面包、小吃等食品，口感很不错；</w:t>
      </w:r>
    </w:p>
    <w:p w14:paraId="50D09F8D" w14:textId="77777777" w:rsidR="00D167E7" w:rsidRPr="0045530A" w:rsidRDefault="00356509" w:rsidP="00D167E7">
      <w:pPr>
        <w:pStyle w:val="a3"/>
        <w:widowControl/>
        <w:tabs>
          <w:tab w:val="left" w:pos="220"/>
          <w:tab w:val="left" w:pos="720"/>
        </w:tabs>
        <w:autoSpaceDE w:val="0"/>
        <w:autoSpaceDN w:val="0"/>
        <w:adjustRightInd w:val="0"/>
        <w:ind w:left="720" w:firstLineChars="0" w:firstLine="640"/>
        <w:jc w:val="left"/>
        <w:rPr>
          <w:rFonts w:ascii="微软雅黑" w:eastAsia="微软雅黑" w:hAnsi="微软雅黑" w:cs="Times"/>
          <w:kern w:val="0"/>
          <w:sz w:val="28"/>
          <w:szCs w:val="28"/>
        </w:rPr>
      </w:pPr>
      <w:r w:rsidRPr="0045530A">
        <w:rPr>
          <w:rFonts w:ascii="微软雅黑" w:eastAsia="微软雅黑" w:hAnsi="微软雅黑" w:cs="Times"/>
          <w:kern w:val="0"/>
          <w:sz w:val="28"/>
          <w:szCs w:val="28"/>
        </w:rPr>
        <w:t>这样说吧，无论是西餐、日餐、中餐的连锁在食品安全保障的情况下，都需要解决二大核心问题：产品标准化和高平效。只有产品标准化程度高，才会保证连锁各门的产品品质如一，而且要尽可能地降低员工操作的复杂程度，因为越复杂就对人</w:t>
      </w:r>
      <w:r w:rsidRPr="0045530A">
        <w:rPr>
          <w:rFonts w:ascii="微软雅黑" w:eastAsia="微软雅黑" w:hAnsi="微软雅黑" w:cs="Times"/>
          <w:kern w:val="0"/>
          <w:sz w:val="28"/>
          <w:szCs w:val="28"/>
        </w:rPr>
        <w:lastRenderedPageBreak/>
        <w:t>员的要求越高，产品品质同一化就越难，而且对人的要求越低，那人员成本也越低。第二个平效的问题，这也很好理解，因为现在商业地产的</w:t>
      </w:r>
      <w:r w:rsidR="00D167E7" w:rsidRPr="0045530A">
        <w:rPr>
          <w:rFonts w:ascii="微软雅黑" w:eastAsia="微软雅黑" w:hAnsi="微软雅黑" w:cs="Times" w:hint="eastAsia"/>
          <w:kern w:val="0"/>
          <w:sz w:val="28"/>
          <w:szCs w:val="28"/>
        </w:rPr>
        <w:t>租金</w:t>
      </w:r>
      <w:r w:rsidRPr="0045530A">
        <w:rPr>
          <w:rFonts w:ascii="微软雅黑" w:eastAsia="微软雅黑" w:hAnsi="微软雅黑" w:cs="Times"/>
          <w:kern w:val="0"/>
          <w:sz w:val="28"/>
          <w:szCs w:val="28"/>
        </w:rPr>
        <w:t>成本这么高，如果需要占用大量的面积才能开一个店的话，不仅增加了开店难度，而且厨房占用的店租成本也很高。要想解决以上二个问题，实际上只有一种办法，就是大量采用高品质、高标准口感的半成品，然后在门店简单加工拼盘就能出售。如果我们每家店都到当地采购水果、蔬菜和肉类等各种生鲜来做的话，一来生鲜采购的品质难以把控，二是要做大量的精加工工作，会占用大量的时间和空间，最重要的是制作品质难以保证每家门店一样，对终端人员的要求也会很高。那么，如果让中央厨房集中采购、集中制作成高标准的半成品，然后将这些半成品配送到门店，这样可以一举三得：一是各门店品质如一，中央厨房可以用很多更高标准的食品机械来加工，请更多优秀的大厨来保证口感风味；二、采买集中之后可以带来采购成本及品质的优化；三、门店需要加工作的环节减少，可以降低对设备和人工的需求，减少了设备投入和场地需求，也减少了人工耗用（房租和人工可是很大的一笔费用哦）。</w:t>
      </w:r>
    </w:p>
    <w:p w14:paraId="6E85C182" w14:textId="77777777" w:rsidR="00356509" w:rsidRPr="0045530A" w:rsidRDefault="00356509" w:rsidP="00D167E7">
      <w:pPr>
        <w:pStyle w:val="a3"/>
        <w:widowControl/>
        <w:tabs>
          <w:tab w:val="left" w:pos="220"/>
          <w:tab w:val="left" w:pos="720"/>
        </w:tabs>
        <w:autoSpaceDE w:val="0"/>
        <w:autoSpaceDN w:val="0"/>
        <w:adjustRightInd w:val="0"/>
        <w:ind w:left="720" w:firstLineChars="0" w:firstLine="64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可能有看官要说，国内很多连锁都在用中央厨房了呀，是的，没错。可以国内的连锁的中央厨房只是供自己的连锁使用，而日本的食品工厂则是做多个连锁和便利店的中央厨房，这样一来，相对于连锁和便利店而言，就不必在一开始门店数很少的情况下投大产能的中央厨房，而且当中央厨房食品工厂化后，带来的是更大规模的采买，更高级的食品设备和更厉害的食品研发人才，有了这样的分工之后，工厂可以有多的客户和更好的营收，而连锁门店和便利店可以减少这块的巨大资金和人力的投入，可以更专注于方便客户和服务好客户。</w:t>
      </w:r>
    </w:p>
    <w:p w14:paraId="1C5D778A" w14:textId="77777777" w:rsidR="00356509" w:rsidRPr="0045530A" w:rsidRDefault="00356509" w:rsidP="00D167E7">
      <w:pPr>
        <w:widowControl/>
        <w:autoSpaceDE w:val="0"/>
        <w:autoSpaceDN w:val="0"/>
        <w:adjustRightInd w:val="0"/>
        <w:ind w:firstLine="640"/>
        <w:jc w:val="left"/>
        <w:rPr>
          <w:rFonts w:ascii="微软雅黑" w:eastAsia="微软雅黑" w:hAnsi="微软雅黑" w:cs="Times"/>
          <w:kern w:val="0"/>
          <w:sz w:val="28"/>
          <w:szCs w:val="28"/>
        </w:rPr>
      </w:pPr>
      <w:r w:rsidRPr="0045530A">
        <w:rPr>
          <w:rFonts w:ascii="微软雅黑" w:eastAsia="微软雅黑" w:hAnsi="微软雅黑" w:cs="Times"/>
          <w:kern w:val="0"/>
          <w:sz w:val="28"/>
          <w:szCs w:val="28"/>
        </w:rPr>
        <w:t>我和冈山社长在吃饭时讨论过为什么国内的便利店现在普通效益不好，巨额亏损。冈山社长认为便利店在日本和台湾发展得很好（全面超越肯德基和麦当劳），而在中国大陆却发展得很艰难的主要原因，是因为国内的商铺成本太高的原因，而我认为这不是最重要的，虽然国内店铺的租金因房地产业的虚高而存在很多泡沫，随着电商和</w:t>
      </w:r>
      <w:r w:rsidRPr="0045530A">
        <w:rPr>
          <w:rFonts w:ascii="微软雅黑" w:eastAsia="微软雅黑" w:hAnsi="微软雅黑" w:cs="Helvetica"/>
          <w:kern w:val="0"/>
          <w:sz w:val="28"/>
          <w:szCs w:val="28"/>
        </w:rPr>
        <w:t>O2O</w:t>
      </w:r>
      <w:r w:rsidRPr="0045530A">
        <w:rPr>
          <w:rFonts w:ascii="微软雅黑" w:eastAsia="微软雅黑" w:hAnsi="微软雅黑" w:cs="Times"/>
          <w:kern w:val="0"/>
          <w:sz w:val="28"/>
          <w:szCs w:val="28"/>
        </w:rPr>
        <w:t>的进一步发展，市场未来一定会挤掉这些泡沫，把租金压下来。我认为更重要的原因是产品结构带来的平效问题，这是因为店铺水平对每家都是一样的。这里也说一下我对便利店业态的理解，这是一个典型的懒人经济业态，其革命性的意义在于，在便利店出现之前，做零售的小超市和做小吃的餐饮是二个不相干的行业，之前国内的小超市只销售糖烟酒副食日杂等这类产品，都是工厂生产的、预先包装好的、开店即食的食品，而之前的小吃店，无论是卖面卖饭卖小吃的这些店，都只卖自己现场制作的食品，除酒水饮料外，是不卖任何食品工厂生产的预包装食品的。便利店的出现第一次把这二个行业跨界融合了，既有工作生产的标准化成品，也有现场制作的小吃饮料（如现磨咖啡），因此便利店大概分二个区域，一是工厂商品零售区，二是小吃餐饮区。我们现在来重点说说餐饮区，国内因为缺乏比较好的小吃类半成品的供应商，这类小吃半成品最大的难度就是如何确保简单加工即得优质口感。那么我们来看下国内现在餐饮和食品行业的现状，国内餐饮店都是用最最基础的农产品进行制作，很多店是先把这些做成半成品（比如说红烧肉先烧好，客人来了再快速加热下）。而食品企业则几乎全部生产可保存一定时间的，预先包装好的，直接放在货架或冰箱里售卖。因此我认为国内今后的发展方向，应该是餐饮业和食品业的跨界融合，象日本这样做成大量的中间半成品，然后在终端可以通过简单加工就可以保证良好品质。</w:t>
      </w:r>
    </w:p>
    <w:p w14:paraId="48BF9E68" w14:textId="77777777" w:rsidR="00D167E7" w:rsidRPr="0045530A" w:rsidRDefault="00D167E7" w:rsidP="00D167E7">
      <w:pPr>
        <w:widowControl/>
        <w:autoSpaceDE w:val="0"/>
        <w:autoSpaceDN w:val="0"/>
        <w:adjustRightInd w:val="0"/>
        <w:ind w:firstLine="640"/>
        <w:jc w:val="left"/>
        <w:rPr>
          <w:rFonts w:ascii="微软雅黑" w:eastAsia="微软雅黑" w:hAnsi="微软雅黑" w:cs="Helvetica"/>
          <w:kern w:val="0"/>
          <w:sz w:val="28"/>
          <w:szCs w:val="28"/>
        </w:rPr>
      </w:pPr>
    </w:p>
    <w:p w14:paraId="7A2CDB3D" w14:textId="77777777" w:rsidR="00D167E7" w:rsidRPr="0045530A" w:rsidRDefault="00356509" w:rsidP="00D167E7">
      <w:pPr>
        <w:pStyle w:val="a3"/>
        <w:widowControl/>
        <w:numPr>
          <w:ilvl w:val="0"/>
          <w:numId w:val="5"/>
        </w:numPr>
        <w:tabs>
          <w:tab w:val="left" w:pos="220"/>
          <w:tab w:val="left" w:pos="720"/>
        </w:tabs>
        <w:autoSpaceDE w:val="0"/>
        <w:autoSpaceDN w:val="0"/>
        <w:adjustRightInd w:val="0"/>
        <w:ind w:firstLineChars="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日本的食品深加工和概念挖掘及营销推广领先国内一大截。</w:t>
      </w:r>
    </w:p>
    <w:p w14:paraId="25E39CBC" w14:textId="77777777" w:rsidR="00356509" w:rsidRPr="0045530A" w:rsidRDefault="00356509" w:rsidP="00D167E7">
      <w:pPr>
        <w:pStyle w:val="a3"/>
        <w:widowControl/>
        <w:tabs>
          <w:tab w:val="left" w:pos="220"/>
          <w:tab w:val="left" w:pos="720"/>
        </w:tabs>
        <w:autoSpaceDE w:val="0"/>
        <w:autoSpaceDN w:val="0"/>
        <w:adjustRightInd w:val="0"/>
        <w:ind w:left="720" w:firstLineChars="0" w:firstLine="640"/>
        <w:jc w:val="left"/>
        <w:rPr>
          <w:rFonts w:ascii="微软雅黑" w:eastAsia="微软雅黑" w:hAnsi="微软雅黑" w:cs="Times"/>
          <w:kern w:val="0"/>
          <w:sz w:val="28"/>
          <w:szCs w:val="28"/>
        </w:rPr>
      </w:pPr>
      <w:r w:rsidRPr="0045530A">
        <w:rPr>
          <w:rFonts w:ascii="微软雅黑" w:eastAsia="微软雅黑" w:hAnsi="微软雅黑" w:cs="Times"/>
          <w:kern w:val="0"/>
          <w:sz w:val="28"/>
          <w:szCs w:val="28"/>
        </w:rPr>
        <w:t>我们这次同学们来看日本的很多食品企业时，都有这样的感觉，就是国内的食品工作在设备厂房等硬件上其实已经不比日本这样的发达国家差了，甚至说很多硬件比他们还要好，但我们现在最缺的就是软件，是人。其中最重要的就是态度，一丝不苟地把产品和服务做到极致的态度，也就是所说的匠人精神。都说日本人一根筋，服务态度变态的好。比说我们去鞋店买鞋，营业员都跪着帮我们脱鞋、解鞋带，然后还帮我们穿好，态度超级热情。再比如说那天在银座购物时，外面下雨，营业不仅帮我们把买的东西包装好，还在袋子上面帮我们加一个塑料袋用于挡雨，不仅买的他们的东西加一下这个袋子，就是我们买的别的家的东西，他也帮我们包装好，再用塑料袋子套好，而且所有家都这样。再比如说我们去他们食品厂参观，他们的接待流程都已经充分标准化、细节化了，比如说拍照的地点，送给客人的伴手礼等，最令我们印象深刻的是他们每次送我们上车时，都会不停地微笑着对我们挥手和鞠躬，同一个动作长时间做得很标准，包括挥手的姿势，而且一定直到我们的车离开视线才停止。早就听说过日本人这方面做得特别好，但亲身经历的时侯，还是强烈地感到了震撼。</w:t>
      </w:r>
    </w:p>
    <w:p w14:paraId="2800AF97" w14:textId="77777777" w:rsidR="00D167E7" w:rsidRPr="0045530A" w:rsidRDefault="00D167E7" w:rsidP="00D167E7">
      <w:pPr>
        <w:widowControl/>
        <w:tabs>
          <w:tab w:val="left" w:pos="220"/>
          <w:tab w:val="left" w:pos="720"/>
        </w:tabs>
        <w:autoSpaceDE w:val="0"/>
        <w:autoSpaceDN w:val="0"/>
        <w:adjustRightInd w:val="0"/>
        <w:jc w:val="left"/>
        <w:rPr>
          <w:rFonts w:ascii="微软雅黑" w:eastAsia="微软雅黑" w:hAnsi="微软雅黑" w:cs="Times"/>
          <w:kern w:val="0"/>
          <w:sz w:val="28"/>
          <w:szCs w:val="28"/>
        </w:rPr>
      </w:pPr>
      <w:r w:rsidRPr="0045530A">
        <w:rPr>
          <w:rFonts w:ascii="微软雅黑" w:eastAsia="微软雅黑" w:hAnsi="微软雅黑" w:cs="Times" w:hint="eastAsia"/>
          <w:kern w:val="0"/>
          <w:sz w:val="28"/>
          <w:szCs w:val="28"/>
        </w:rPr>
        <w:t xml:space="preserve">    回</w:t>
      </w:r>
      <w:r w:rsidR="0045530A" w:rsidRPr="0045530A">
        <w:rPr>
          <w:rFonts w:ascii="微软雅黑" w:eastAsia="微软雅黑" w:hAnsi="微软雅黑" w:cs="Times" w:hint="eastAsia"/>
          <w:kern w:val="0"/>
          <w:sz w:val="28"/>
          <w:szCs w:val="28"/>
        </w:rPr>
        <w:t>程的飞机上</w:t>
      </w:r>
      <w:r w:rsidRPr="0045530A">
        <w:rPr>
          <w:rFonts w:ascii="微软雅黑" w:eastAsia="微软雅黑" w:hAnsi="微软雅黑" w:cs="Times" w:hint="eastAsia"/>
          <w:kern w:val="0"/>
          <w:sz w:val="28"/>
          <w:szCs w:val="28"/>
        </w:rPr>
        <w:t>，遇到了一位二十年前就随丈夫迁居日本的女士，我们在聊天的时侯，她说到日本人在工作中会一丝不苟，绝对不会聊天或者说没</w:t>
      </w:r>
      <w:r w:rsidR="00250AF2" w:rsidRPr="0045530A">
        <w:rPr>
          <w:rFonts w:ascii="微软雅黑" w:eastAsia="微软雅黑" w:hAnsi="微软雅黑" w:cs="Times" w:hint="eastAsia"/>
          <w:kern w:val="0"/>
          <w:sz w:val="28"/>
          <w:szCs w:val="28"/>
        </w:rPr>
        <w:t>人管就偷懒，他们把事情做完后会自己找事做，工作中也不会讲人情。说实放，我听了之后还是很汗颜的，记得之前看《大国崛起》时，我就有这样的感觉，人，其实是最重要的，一切兴衰成财都因人而起，从这一点来说，只有教育才能兴国。之前在去以色列时，包括这次去日本，都听说他们国民每年平均读几十本书，而中国人均一本还不到，令人唏嘘。在各民族大争之时代，我们只有从娃娃抓起，抓教育、抓国民素质，我们才能崛起于世界民族之林。</w:t>
      </w:r>
    </w:p>
    <w:p w14:paraId="3D5CFEC9" w14:textId="77777777" w:rsidR="00356509" w:rsidRPr="0045530A" w:rsidRDefault="00D167E7" w:rsidP="00356509">
      <w:pPr>
        <w:widowControl/>
        <w:autoSpaceDE w:val="0"/>
        <w:autoSpaceDN w:val="0"/>
        <w:adjustRightInd w:val="0"/>
        <w:jc w:val="left"/>
        <w:rPr>
          <w:rFonts w:ascii="微软雅黑" w:eastAsia="微软雅黑" w:hAnsi="微软雅黑" w:cs="Times"/>
          <w:kern w:val="0"/>
          <w:sz w:val="28"/>
          <w:szCs w:val="28"/>
        </w:rPr>
      </w:pPr>
      <w:r w:rsidRPr="0045530A">
        <w:rPr>
          <w:rFonts w:ascii="微软雅黑" w:eastAsia="微软雅黑" w:hAnsi="微软雅黑" w:cs="Helvetica" w:hint="eastAsia"/>
          <w:kern w:val="0"/>
          <w:sz w:val="28"/>
          <w:szCs w:val="28"/>
        </w:rPr>
        <w:t xml:space="preserve">    </w:t>
      </w:r>
      <w:r w:rsidR="00356509" w:rsidRPr="0045530A">
        <w:rPr>
          <w:rFonts w:ascii="微软雅黑" w:eastAsia="微软雅黑" w:hAnsi="微软雅黑" w:cs="Times"/>
          <w:kern w:val="0"/>
          <w:sz w:val="28"/>
          <w:szCs w:val="28"/>
        </w:rPr>
        <w:t>还有就是日本人的营销创意和产品深加工，比如说我们去的龟甲万酱油，一百多年的工厂，有二件事特别印象深刻，一是他们的产品应用，做出了很多他们酱油应用的方案，包括用酱油做的蛋糕，用酱油做的冰淇淋等，令人匪夷所思，他们就这样不停地研发这些应用，以扩大产品的销量。还有就是日本的抹茶也是这样，抹茶的产品几乎包罗万向，不仅有茶、饮料，还大量应用在糕点、烘焙、餐饮、冰淇淋、面膜等很多领域。而同样是世界上最早大量出口茶叶的中国，却只是出口最初级的原叶茶叶，在深加工应用方面做得很少，所以我们只能赚取最微薄的利润。你想象一下酱油用黄豆、小麦和盐巴做成，一瓶资本酱油只要半瓶黄豆和小麦就可以做成，经过发酵后，却可以卖到数十倍于黄豆和小麦的价格。包括酸奶、味精等都是通过菌群发酵才能有很好的溢价，从其中也可以看出，将初级农产品跟益生菌这样的生物技术结合，才能有更好的收益。</w:t>
      </w:r>
    </w:p>
    <w:p w14:paraId="33A73113"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第二件事就是他们当年把酱油出口欧美，因为欧美人之前是没有吃酱油的习惯的，为了打开这个市场，他们做了很多产品的应用推广，用酱油烹制这些欧美常吃的食品，取得更好的口感来吸引他们。这又是一个典型的“非洲卖鞋”的故事，当看到土著人不穿鞋时，不是悲观地认为没有市场；而恰恰相反，认为这是巨大的商机。这对我们的启发意义也很大，我们如何不仅仅是卖我们的初级农产品，而是把我们的产品作为原料之一融化他们喜欢吃的产品，提升风味，或者增加新口味，却创造新市场，而不是用价格战去抢原来的市场。</w:t>
      </w:r>
    </w:p>
    <w:p w14:paraId="30126764" w14:textId="77777777" w:rsidR="00250AF2" w:rsidRPr="0045530A" w:rsidRDefault="00250AF2" w:rsidP="00250AF2">
      <w:pPr>
        <w:widowControl/>
        <w:tabs>
          <w:tab w:val="left" w:pos="220"/>
          <w:tab w:val="left" w:pos="720"/>
        </w:tabs>
        <w:autoSpaceDE w:val="0"/>
        <w:autoSpaceDN w:val="0"/>
        <w:adjustRightInd w:val="0"/>
        <w:jc w:val="left"/>
        <w:rPr>
          <w:rFonts w:ascii="微软雅黑" w:eastAsia="微软雅黑" w:hAnsi="微软雅黑" w:cs="Times"/>
          <w:kern w:val="0"/>
          <w:sz w:val="28"/>
          <w:szCs w:val="28"/>
        </w:rPr>
      </w:pPr>
    </w:p>
    <w:p w14:paraId="4D1537BA" w14:textId="77777777" w:rsidR="00250AF2" w:rsidRPr="0045530A" w:rsidRDefault="00356509" w:rsidP="00250AF2">
      <w:pPr>
        <w:pStyle w:val="a3"/>
        <w:widowControl/>
        <w:numPr>
          <w:ilvl w:val="0"/>
          <w:numId w:val="5"/>
        </w:numPr>
        <w:tabs>
          <w:tab w:val="left" w:pos="220"/>
          <w:tab w:val="left" w:pos="720"/>
        </w:tabs>
        <w:autoSpaceDE w:val="0"/>
        <w:autoSpaceDN w:val="0"/>
        <w:adjustRightInd w:val="0"/>
        <w:ind w:firstLineChars="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日本的创意和显性化方面，值得我们深入学习。</w:t>
      </w:r>
    </w:p>
    <w:p w14:paraId="4207B097" w14:textId="77777777" w:rsidR="00356509" w:rsidRPr="0045530A" w:rsidRDefault="00356509" w:rsidP="00250AF2">
      <w:pPr>
        <w:pStyle w:val="a3"/>
        <w:widowControl/>
        <w:tabs>
          <w:tab w:val="left" w:pos="220"/>
          <w:tab w:val="left" w:pos="720"/>
        </w:tabs>
        <w:autoSpaceDE w:val="0"/>
        <w:autoSpaceDN w:val="0"/>
        <w:adjustRightInd w:val="0"/>
        <w:ind w:left="720" w:firstLineChars="0" w:firstLine="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很多同学都在收集日本食品的包装，整体说来，日本的包装有二点重要元素：设计创意</w:t>
      </w:r>
      <w:r w:rsidRPr="0045530A">
        <w:rPr>
          <w:rFonts w:ascii="微软雅黑" w:eastAsia="微软雅黑" w:hAnsi="微软雅黑" w:cs="Helvetica"/>
          <w:kern w:val="0"/>
          <w:sz w:val="28"/>
          <w:szCs w:val="28"/>
        </w:rPr>
        <w:t>+</w:t>
      </w:r>
      <w:r w:rsidRPr="0045530A">
        <w:rPr>
          <w:rFonts w:ascii="微软雅黑" w:eastAsia="微软雅黑" w:hAnsi="微软雅黑" w:cs="Times"/>
          <w:kern w:val="0"/>
          <w:sz w:val="28"/>
          <w:szCs w:val="28"/>
        </w:rPr>
        <w:t>故事。在今天这个拼脸的时代，产品的颜值很重要，尤其在</w:t>
      </w:r>
      <w:r w:rsidRPr="0045530A">
        <w:rPr>
          <w:rFonts w:ascii="微软雅黑" w:eastAsia="微软雅黑" w:hAnsi="微软雅黑" w:cs="Helvetica"/>
          <w:kern w:val="0"/>
          <w:sz w:val="28"/>
          <w:szCs w:val="28"/>
        </w:rPr>
        <w:t>85</w:t>
      </w:r>
      <w:r w:rsidRPr="0045530A">
        <w:rPr>
          <w:rFonts w:ascii="微软雅黑" w:eastAsia="微软雅黑" w:hAnsi="微软雅黑" w:cs="Times"/>
          <w:kern w:val="0"/>
          <w:sz w:val="28"/>
          <w:szCs w:val="28"/>
        </w:rPr>
        <w:t>后</w:t>
      </w:r>
      <w:r w:rsidRPr="0045530A">
        <w:rPr>
          <w:rFonts w:ascii="微软雅黑" w:eastAsia="微软雅黑" w:hAnsi="微软雅黑" w:cs="Helvetica"/>
          <w:kern w:val="0"/>
          <w:sz w:val="28"/>
          <w:szCs w:val="28"/>
        </w:rPr>
        <w:t>90</w:t>
      </w:r>
      <w:r w:rsidRPr="0045530A">
        <w:rPr>
          <w:rFonts w:ascii="微软雅黑" w:eastAsia="微软雅黑" w:hAnsi="微软雅黑" w:cs="Times"/>
          <w:kern w:val="0"/>
          <w:sz w:val="28"/>
          <w:szCs w:val="28"/>
        </w:rPr>
        <w:t>后这帮“天生富人”的人成为市场消费主力的时侯，在这个产能绝对性过剩，商品极大化丰富的今天，要想打动消费者，首先要给产品一张好看的脸。我们日本供应商的一个女同事，是一位上海小姑娘，她那天带我去看他们展会时，她去便利店买了很多饮料，分给我们喝，她就说：这些包装太漂亮了，忍不住就要买，自己一个人喝不掉，所以就分给大家喝了。因为过去她在日本留学，所以她说她在国内很少有饮料能打动她，好喝不好喝真的倒在其次，但是包装首先就打动不了她，就懒得去买。可以说，她是一个典型的样本客户，现在年轻人大都和她有着共同的观点和购物标准。日本饮料品种之繁多，也令人咋舌，尤其遍布街头的自动售货机里，单单饮料就有若干若干种，那个女同事告诉我，他们每隔几个月就会发现售货机里的商品全部换成了新一批产品，在今天这个互联网时代里，产品的迭代也是非常的重要，反观国内的超市货架上，饮料都是些老面孔，而且说实话，包装更是</w:t>
      </w:r>
      <w:r w:rsidRPr="0045530A">
        <w:rPr>
          <w:rFonts w:ascii="微软雅黑" w:eastAsia="微软雅黑" w:hAnsi="微软雅黑" w:cs="Helvetica"/>
          <w:kern w:val="0"/>
          <w:sz w:val="28"/>
          <w:szCs w:val="28"/>
        </w:rPr>
        <w:t>N</w:t>
      </w:r>
      <w:r w:rsidRPr="0045530A">
        <w:rPr>
          <w:rFonts w:ascii="微软雅黑" w:eastAsia="微软雅黑" w:hAnsi="微软雅黑" w:cs="Times"/>
          <w:kern w:val="0"/>
          <w:sz w:val="28"/>
          <w:szCs w:val="28"/>
        </w:rPr>
        <w:t>年不变，别说挑剔的年轻人，就是我，都觉得太没新意了。</w:t>
      </w:r>
    </w:p>
    <w:p w14:paraId="3C0E586A" w14:textId="77777777" w:rsidR="00356509" w:rsidRPr="0045530A" w:rsidRDefault="00356509" w:rsidP="00250AF2">
      <w:pPr>
        <w:widowControl/>
        <w:numPr>
          <w:ilvl w:val="0"/>
          <w:numId w:val="5"/>
        </w:numPr>
        <w:tabs>
          <w:tab w:val="left" w:pos="220"/>
          <w:tab w:val="left" w:pos="720"/>
        </w:tabs>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自动售货</w:t>
      </w:r>
      <w:r w:rsidRPr="0045530A">
        <w:rPr>
          <w:rFonts w:ascii="微软雅黑" w:eastAsia="微软雅黑" w:hAnsi="微软雅黑" w:cs="Helvetica"/>
          <w:kern w:val="0"/>
          <w:sz w:val="28"/>
          <w:szCs w:val="28"/>
        </w:rPr>
        <w:t>VS</w:t>
      </w:r>
      <w:r w:rsidRPr="0045530A">
        <w:rPr>
          <w:rFonts w:ascii="微软雅黑" w:eastAsia="微软雅黑" w:hAnsi="微软雅黑" w:cs="Times"/>
          <w:kern w:val="0"/>
          <w:sz w:val="28"/>
          <w:szCs w:val="28"/>
        </w:rPr>
        <w:t>人工现制。日本的自动售货机直是遍布都是，而且有很多自动现磨咖啡、冰淇淋和自动卖炒面的机器，也就是说自动售货机不仅卖预包装食品，而且可以卖冷冻食品和现制餐饮。这些在国内还很少见，但日本已经很普及了。还有一个现象，就是很多日本的小餐店是没有收银员的，门口有个自动售餐券的机器，自己点单、自己付款，然后凭餐券就餐，一来节约店内面积，节约收银员和点单员，而且也让连锁管理变得更容易，日本人真是在节约空间和人工成本上做到极致了呀。其实关于未来的中国，是应该自动售卖多，还是人工售卖多？或者说未来人工售卖更符合潮流，还是自动售卖更符合潮流？是萦绕在我心头很久的一个问题。之前曾跟国内某院线的大佬讨论过关于自动售卖的问题，他认为就是因为人工成本高，所以大家才会觉得现制品更有价值，可以掩盖利润。还有就是人工售卖可能过于冷冰冰，客户体验不好，或者说大家对自动售卖是否有食品安全的担心，这个问题，困绕了我很久，至今没有特别明确的结论，我想关于此问题的思想还会延续下去，直到哪天有个明确的判断。</w:t>
      </w:r>
    </w:p>
    <w:p w14:paraId="0D629FE5" w14:textId="77777777" w:rsidR="00250AF2" w:rsidRPr="0045530A" w:rsidRDefault="00250AF2" w:rsidP="00356509">
      <w:pPr>
        <w:widowControl/>
        <w:autoSpaceDE w:val="0"/>
        <w:autoSpaceDN w:val="0"/>
        <w:adjustRightInd w:val="0"/>
        <w:jc w:val="left"/>
        <w:rPr>
          <w:rFonts w:ascii="微软雅黑" w:eastAsia="微软雅黑" w:hAnsi="微软雅黑" w:cs="Times"/>
          <w:kern w:val="0"/>
          <w:sz w:val="28"/>
          <w:szCs w:val="28"/>
        </w:rPr>
      </w:pPr>
    </w:p>
    <w:p w14:paraId="1B9CCF50" w14:textId="77777777" w:rsidR="00356509" w:rsidRPr="0045530A" w:rsidRDefault="00250AF2"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Times" w:hint="eastAsia"/>
          <w:kern w:val="0"/>
          <w:sz w:val="28"/>
          <w:szCs w:val="28"/>
        </w:rPr>
        <w:t xml:space="preserve">    </w:t>
      </w:r>
      <w:r w:rsidR="00356509" w:rsidRPr="0045530A">
        <w:rPr>
          <w:rFonts w:ascii="微软雅黑" w:eastAsia="微软雅黑" w:hAnsi="微软雅黑" w:cs="Times"/>
          <w:kern w:val="0"/>
          <w:sz w:val="28"/>
          <w:szCs w:val="28"/>
        </w:rPr>
        <w:t>总之，这次日本之行给我带来的震撼还是很多的，三年前就想到日本来看展会，可是后来因为中日关系的原因，直到今年才成行。之前一直认为我们如果要对未来有更清晰直观的认识的话，我们应该多去欧美日韩这样的发达国家，毕竟他们的今天可能就是我们的明天，我们在前进路上遇到的很多问题，可能他们之前已经经历过了，并且在反复试错中已经找到了最佳答案。记得去年我在美国时，一位朋友在朋友圈里让我回国后分享，我当时回他的一句话就是：最大的分享就是建议你多出来走走、看看，确实，与其我们摸着石头过河，倒不如看看曾经淌过这段河的国家是如何从急流中走出来的，否则也许我们还将在黑暗中摸索更长一段时间。尤其我还是推荐大家更多地看看日本，毕竟他们和我们有着更多相似之处，相同的肤色，相似的文化，你看满大街的汉字就知道了。在今天中国转型升级的大背景下，我个人认为日本曾经走过的转型之路更有借鉴意义，我想这可能也正是钱越老师把此行定义为“行观品鉴之旅”的原因吧，无论是行、观，还是品，最终的目的都是以日本为鉴，以兹为鉴，可以明未来！</w:t>
      </w:r>
    </w:p>
    <w:p w14:paraId="69C9EF99"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Helvetica"/>
          <w:kern w:val="0"/>
          <w:sz w:val="28"/>
          <w:szCs w:val="28"/>
        </w:rPr>
        <w:t> </w:t>
      </w:r>
    </w:p>
    <w:p w14:paraId="02F9C1FD"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Helvetica"/>
          <w:kern w:val="0"/>
          <w:sz w:val="28"/>
          <w:szCs w:val="28"/>
        </w:rPr>
        <w:t>P</w:t>
      </w:r>
      <w:r w:rsidRPr="0045530A">
        <w:rPr>
          <w:rFonts w:ascii="微软雅黑" w:eastAsia="微软雅黑" w:hAnsi="微软雅黑" w:cs="Times"/>
          <w:kern w:val="0"/>
          <w:sz w:val="28"/>
          <w:szCs w:val="28"/>
        </w:rPr>
        <w:t>．</w:t>
      </w:r>
      <w:r w:rsidRPr="0045530A">
        <w:rPr>
          <w:rFonts w:ascii="微软雅黑" w:eastAsia="微软雅黑" w:hAnsi="微软雅黑" w:cs="Helvetica"/>
          <w:kern w:val="0"/>
          <w:sz w:val="28"/>
          <w:szCs w:val="28"/>
        </w:rPr>
        <w:t>S</w:t>
      </w:r>
      <w:r w:rsidRPr="0045530A">
        <w:rPr>
          <w:rFonts w:ascii="微软雅黑" w:eastAsia="微软雅黑" w:hAnsi="微软雅黑" w:cs="Times"/>
          <w:kern w:val="0"/>
          <w:sz w:val="28"/>
          <w:szCs w:val="28"/>
        </w:rPr>
        <w:t>：写这篇说日本如何好的文章，可能被会很多人喷，不过，各位看官，请先别拍砖，等我说完不迟。其实，无论大家是否拍砖，我还是想说下内心真实的想法。关于中国和日本的纠葛，确实是一段剪不断、理还乱的公案。在朋友圈中，不少人表达了对日本的仇视，尤其钓鱼岛和安倍政府的一些所作所为，不过，我还是想说：我们无法选择邻居，既然我们被上帝安排了一衣带水地相邻，既然历史已经发生，我们需要铭记，但还需要放下，一方面日本需要真诚地道歉，而另一方也需要自信地包容，毕竟发展才是硬道理。其实，无论中日，记住历史，是希望历史不要重演，但如果我们生活在仇恨的轮回中，不仅让双方都痛苦，也会错失大家宝贵的时间和发展机遇。我相信，无论哪个民族，其主流或者说绝大多数人是为善的，我们很多的矛盾可能都是源于误解和相互的不信任带来的猜忌，解决隔阂的最好方法，是交流，交流得越深，我们就越能理解对方，就越能融为一体，互相取长补短。前段时间德国总理默克尔劝日本反省二战历史，其实国家就如同一个人，为曾经的错误真诚地道歉，不仅不是一件丢人的事，恰恰相反，道歉越真诚越能体现一个人的格局。同样，我们越能原谅伤害过自己很深的人的道歉，又越能体现一个人的自信和心胸。德国与欧洲其它国家的和解，才有了今天强大的欧盟共同市场，今天我们也需要一个共同繁荣的亚洲市场，也需要一个世代和平友好的家园。今天，快速崛起的中国，需要一个强大宽广的胸怀，这是所有自信的民族的特征（我们不怕被伤害，是因为我们有强大得多得多的反击能力）。</w:t>
      </w:r>
    </w:p>
    <w:p w14:paraId="4293AE9F"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Helvetica"/>
          <w:kern w:val="0"/>
          <w:sz w:val="28"/>
          <w:szCs w:val="28"/>
        </w:rPr>
        <w:t> </w:t>
      </w:r>
    </w:p>
    <w:p w14:paraId="369EEDF2" w14:textId="77777777" w:rsidR="00356509" w:rsidRPr="0045530A" w:rsidRDefault="00356509" w:rsidP="00356509">
      <w:pPr>
        <w:widowControl/>
        <w:autoSpaceDE w:val="0"/>
        <w:autoSpaceDN w:val="0"/>
        <w:adjustRightInd w:val="0"/>
        <w:jc w:val="left"/>
        <w:rPr>
          <w:rFonts w:ascii="微软雅黑" w:eastAsia="微软雅黑" w:hAnsi="微软雅黑" w:cs="Helvetica"/>
          <w:kern w:val="0"/>
          <w:sz w:val="28"/>
          <w:szCs w:val="28"/>
        </w:rPr>
      </w:pPr>
      <w:r w:rsidRPr="0045530A">
        <w:rPr>
          <w:rFonts w:ascii="微软雅黑" w:eastAsia="微软雅黑" w:hAnsi="微软雅黑" w:cs="Times"/>
          <w:kern w:val="0"/>
          <w:sz w:val="28"/>
          <w:szCs w:val="28"/>
        </w:rPr>
        <w:t>哈哈，最后还是要秀一下途中的美食和美景，拉仇恨，也诱惑一下那些还未曾前来的同学们。</w:t>
      </w:r>
    </w:p>
    <w:p w14:paraId="0A1B21C7" w14:textId="77777777" w:rsidR="00356509" w:rsidRPr="0045530A" w:rsidRDefault="00356509" w:rsidP="00356509">
      <w:pPr>
        <w:rPr>
          <w:sz w:val="28"/>
          <w:szCs w:val="28"/>
        </w:rPr>
      </w:pPr>
      <w:r w:rsidRPr="0045530A">
        <w:rPr>
          <w:rFonts w:ascii="Helvetica" w:hAnsi="Helvetica" w:cs="Helvetica"/>
          <w:kern w:val="0"/>
          <w:sz w:val="28"/>
          <w:szCs w:val="28"/>
        </w:rPr>
        <w:t> </w:t>
      </w:r>
      <w:bookmarkStart w:id="0" w:name="_GoBack"/>
      <w:bookmarkEnd w:id="0"/>
    </w:p>
    <w:sectPr w:rsidR="00356509" w:rsidRPr="0045530A"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微软雅黑">
    <w:panose1 w:val="020B0503020204020204"/>
    <w:charset w:val="50"/>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4B942623"/>
    <w:multiLevelType w:val="hybridMultilevel"/>
    <w:tmpl w:val="D81ADF64"/>
    <w:lvl w:ilvl="0" w:tplc="7EA4C6B0">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7AEC04B9"/>
    <w:multiLevelType w:val="hybridMultilevel"/>
    <w:tmpl w:val="5186E540"/>
    <w:lvl w:ilvl="0" w:tplc="AF46955C">
      <w:start w:val="1"/>
      <w:numFmt w:val="japaneseCounting"/>
      <w:lvlText w:val="%1、"/>
      <w:lvlJc w:val="left"/>
      <w:pPr>
        <w:ind w:left="720" w:hanging="720"/>
      </w:pPr>
      <w:rPr>
        <w:rFonts w:cs="Time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996"/>
    <w:rsid w:val="000D2B2B"/>
    <w:rsid w:val="00250AF2"/>
    <w:rsid w:val="00313A03"/>
    <w:rsid w:val="00331C1C"/>
    <w:rsid w:val="00336977"/>
    <w:rsid w:val="00356509"/>
    <w:rsid w:val="003F3757"/>
    <w:rsid w:val="0045530A"/>
    <w:rsid w:val="00647115"/>
    <w:rsid w:val="007D2F19"/>
    <w:rsid w:val="00940996"/>
    <w:rsid w:val="009652F9"/>
    <w:rsid w:val="00A5798F"/>
    <w:rsid w:val="00BB713A"/>
    <w:rsid w:val="00C14B6B"/>
    <w:rsid w:val="00C865D7"/>
    <w:rsid w:val="00D167E7"/>
    <w:rsid w:val="00D83E60"/>
    <w:rsid w:val="00E514AC"/>
    <w:rsid w:val="00F52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E9A360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0996"/>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09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13</Pages>
  <Words>789</Words>
  <Characters>4499</Characters>
  <Application>Microsoft Macintosh Word</Application>
  <DocSecurity>0</DocSecurity>
  <Lines>37</Lines>
  <Paragraphs>10</Paragraphs>
  <ScaleCrop>false</ScaleCrop>
  <Company>jgroup</Company>
  <LinksUpToDate>false</LinksUpToDate>
  <CharactersWithSpaces>5278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2</cp:revision>
  <dcterms:created xsi:type="dcterms:W3CDTF">2015-04-19T05:47:00Z</dcterms:created>
  <dcterms:modified xsi:type="dcterms:W3CDTF">2015-04-22T03:22:00Z</dcterms:modified>
</cp:coreProperties>
</file>