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第二阶段：JS交互设计</w:t>
      </w:r>
      <w:r>
        <w:rPr>
          <w:rFonts w:hint="default"/>
          <w:lang w:val="en-US" w:eastAsia="zh-CN"/>
        </w:rPr>
        <w:t>(JS</w:t>
      </w:r>
      <w:r>
        <w:rPr>
          <w:rFonts w:hint="eastAsia"/>
          <w:lang w:val="en-US" w:eastAsia="zh-CN"/>
        </w:rPr>
        <w:t>部分项目进度表</w:t>
      </w:r>
      <w:r>
        <w:rPr>
          <w:rFonts w:hint="default"/>
          <w:lang w:val="en-US" w:eastAsia="zh-CN"/>
        </w:rPr>
        <w:t>)</w:t>
      </w:r>
    </w:p>
    <w:tbl>
      <w:tblPr>
        <w:tblStyle w:val="4"/>
        <w:tblW w:w="891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47"/>
        <w:gridCol w:w="2525"/>
        <w:gridCol w:w="1566"/>
        <w:gridCol w:w="28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7" w:type="dxa"/>
          </w:tcPr>
          <w:p>
            <w:pPr>
              <w:spacing w:line="720" w:lineRule="auto"/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姓名</w:t>
            </w:r>
          </w:p>
        </w:tc>
        <w:tc>
          <w:tcPr>
            <w:tcW w:w="2525" w:type="dxa"/>
          </w:tcPr>
          <w:p>
            <w:pPr>
              <w:spacing w:line="720" w:lineRule="auto"/>
              <w:rPr>
                <w:rFonts w:hint="eastAsia" w:eastAsiaTheme="minor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张春保</w:t>
            </w:r>
          </w:p>
        </w:tc>
        <w:tc>
          <w:tcPr>
            <w:tcW w:w="1566" w:type="dxa"/>
          </w:tcPr>
          <w:p>
            <w:pPr>
              <w:spacing w:line="720" w:lineRule="auto"/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日期</w:t>
            </w:r>
          </w:p>
        </w:tc>
        <w:tc>
          <w:tcPr>
            <w:tcW w:w="2874" w:type="dxa"/>
          </w:tcPr>
          <w:p>
            <w:pPr>
              <w:spacing w:line="720" w:lineRule="auto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2019年12月3日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7" w:type="dxa"/>
          </w:tcPr>
          <w:p>
            <w:pPr>
              <w:spacing w:line="720" w:lineRule="auto"/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项目内容</w:t>
            </w:r>
          </w:p>
        </w:tc>
        <w:tc>
          <w:tcPr>
            <w:tcW w:w="6965" w:type="dxa"/>
            <w:gridSpan w:val="3"/>
          </w:tcPr>
          <w:p>
            <w:pPr>
              <w:spacing w:line="720" w:lineRule="auto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暴风影音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vip官网 </w:t>
            </w:r>
            <w:r>
              <w:rPr>
                <w:rFonts w:ascii="宋体" w:hAnsi="宋体" w:eastAsia="宋体" w:cs="宋体"/>
                <w:sz w:val="24"/>
              </w:rPr>
              <w:fldChar w:fldCharType="begin"/>
            </w:r>
            <w:r>
              <w:rPr>
                <w:rFonts w:ascii="宋体" w:hAnsi="宋体" w:eastAsia="宋体" w:cs="宋体"/>
                <w:sz w:val="24"/>
              </w:rPr>
              <w:instrText xml:space="preserve"> HYPERLINK "http://shop.baofeng.com/" </w:instrText>
            </w:r>
            <w:r>
              <w:rPr>
                <w:rFonts w:ascii="宋体" w:hAnsi="宋体" w:eastAsia="宋体" w:cs="宋体"/>
                <w:sz w:val="24"/>
              </w:rPr>
              <w:fldChar w:fldCharType="separate"/>
            </w:r>
            <w:r>
              <w:rPr>
                <w:rStyle w:val="6"/>
                <w:rFonts w:ascii="宋体" w:hAnsi="宋体" w:eastAsia="宋体" w:cs="宋体"/>
                <w:sz w:val="24"/>
              </w:rPr>
              <w:t>http://shop.baofeng.com/</w:t>
            </w:r>
            <w:r>
              <w:rPr>
                <w:rFonts w:ascii="宋体" w:hAnsi="宋体" w:eastAsia="宋体" w:cs="宋体"/>
                <w:sz w:val="24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7" w:type="dxa"/>
            <w:vAlign w:val="top"/>
          </w:tcPr>
          <w:p>
            <w:pPr>
              <w:spacing w:line="720" w:lineRule="auto"/>
              <w:jc w:val="center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</w:rPr>
              <w:t>项目周期</w:t>
            </w:r>
          </w:p>
        </w:tc>
        <w:tc>
          <w:tcPr>
            <w:tcW w:w="6965" w:type="dxa"/>
            <w:gridSpan w:val="3"/>
            <w:vAlign w:val="top"/>
          </w:tcPr>
          <w:p>
            <w:pPr>
              <w:spacing w:line="720" w:lineRule="auto"/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</w:rPr>
              <w:t xml:space="preserve">2019-12-02 至 2019-12-05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7" w:type="dxa"/>
          </w:tcPr>
          <w:p>
            <w:pPr>
              <w:spacing w:line="720" w:lineRule="auto"/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项目要求</w:t>
            </w:r>
          </w:p>
        </w:tc>
        <w:tc>
          <w:tcPr>
            <w:tcW w:w="6965" w:type="dxa"/>
            <w:gridSpan w:val="3"/>
          </w:tcPr>
          <w:p>
            <w:pPr>
              <w:spacing w:line="360" w:lineRule="auto"/>
            </w:pPr>
            <w:r>
              <w:rPr>
                <w:rFonts w:hint="eastAsia"/>
              </w:rPr>
              <w:t>总体要求：</w:t>
            </w:r>
          </w:p>
          <w:p>
            <w:pPr>
              <w:numPr>
                <w:ilvl w:val="0"/>
                <w:numId w:val="1"/>
              </w:numPr>
              <w:shd w:val="clear" w:color="auto" w:fill="FBE5D6" w:themeFill="accent2" w:themeFillTint="32"/>
              <w:spacing w:line="360" w:lineRule="auto"/>
            </w:pPr>
            <w:r>
              <w:rPr>
                <w:rFonts w:hint="eastAsia"/>
              </w:rPr>
              <w:t>项目目录清晰，图片，css，js文件夹层次分明</w:t>
            </w:r>
          </w:p>
          <w:p>
            <w:pPr>
              <w:numPr>
                <w:ilvl w:val="0"/>
                <w:numId w:val="1"/>
              </w:numPr>
              <w:shd w:val="clear" w:color="auto" w:fill="FBE5D6" w:themeFill="accent2" w:themeFillTint="32"/>
              <w:spacing w:line="360" w:lineRule="auto"/>
            </w:pPr>
            <w:r>
              <w:rPr>
                <w:rFonts w:hint="eastAsia"/>
              </w:rPr>
              <w:t>文件名最好见名知意，例如：index(首页)、register(注册)、login(登录)登</w:t>
            </w:r>
          </w:p>
          <w:p>
            <w:pPr>
              <w:numPr>
                <w:ilvl w:val="0"/>
                <w:numId w:val="1"/>
              </w:numPr>
              <w:shd w:val="clear" w:color="auto" w:fill="FBE5D6" w:themeFill="accent2" w:themeFillTint="32"/>
              <w:spacing w:line="360" w:lineRule="auto"/>
            </w:pPr>
            <w:r>
              <w:rPr>
                <w:rFonts w:hint="eastAsia"/>
              </w:rPr>
              <w:t>图片名、文件夹名、文件名都不能出现中文名称</w:t>
            </w:r>
          </w:p>
          <w:p>
            <w:pPr>
              <w:spacing w:line="360" w:lineRule="auto"/>
              <w:rPr>
                <w:rFonts w:hint="eastAsia"/>
                <w:vertAlign w:val="baseline"/>
                <w:lang w:eastAsia="zh-CN"/>
              </w:rPr>
            </w:pPr>
          </w:p>
          <w:p>
            <w:pPr>
              <w:spacing w:line="360" w:lineRule="auto"/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网站首页</w:t>
            </w:r>
          </w:p>
          <w:p>
            <w:pPr>
              <w:spacing w:line="360" w:lineRule="auto"/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drawing>
                <wp:inline distT="0" distB="0" distL="114300" distR="114300">
                  <wp:extent cx="4282440" cy="5866765"/>
                  <wp:effectExtent l="0" t="0" r="3810" b="635"/>
                  <wp:docPr id="1" name="图片 1" descr="首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首页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2440" cy="5866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360" w:lineRule="auto"/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要求：</w:t>
            </w:r>
          </w:p>
          <w:p>
            <w:pPr>
              <w:numPr>
                <w:ilvl w:val="0"/>
                <w:numId w:val="2"/>
              </w:numPr>
              <w:spacing w:line="36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还原官网首页面界面样式95%</w:t>
            </w:r>
          </w:p>
          <w:p>
            <w:pPr>
              <w:numPr>
                <w:ilvl w:val="0"/>
                <w:numId w:val="2"/>
              </w:numPr>
              <w:spacing w:line="360" w:lineRule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首页轮播图使用缓冲不透明度效果</w:t>
            </w:r>
          </w:p>
          <w:p>
            <w:pPr>
              <w:numPr>
                <w:ilvl w:val="0"/>
                <w:numId w:val="2"/>
              </w:numPr>
              <w:spacing w:line="360" w:lineRule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强力推荐和热映大片的数据均来自于ajax的数据模拟获取</w:t>
            </w:r>
          </w:p>
          <w:p>
            <w:pPr>
              <w:numPr>
                <w:ilvl w:val="0"/>
                <w:numId w:val="2"/>
              </w:numPr>
              <w:spacing w:line="360" w:lineRule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其中强力推荐中的数据按照每一部片子的评分进行降序排列，热映大片中的数据按照每一部片子的上映时间进行降序排列。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其中模拟数据格式：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[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{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id:1,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</w:t>
            </w:r>
            <w:r>
              <w:rPr>
                <w:rFonts w:hint="default"/>
                <w:vertAlign w:val="baseline"/>
                <w:lang w:val="en-US" w:eastAsia="zh-CN"/>
              </w:rPr>
              <w:t>“</w:t>
            </w:r>
            <w:r>
              <w:rPr>
                <w:rFonts w:hint="eastAsia"/>
                <w:vertAlign w:val="baseline"/>
                <w:lang w:val="en-US" w:eastAsia="zh-CN"/>
              </w:rPr>
              <w:t>name</w:t>
            </w:r>
            <w:r>
              <w:rPr>
                <w:rFonts w:hint="default"/>
                <w:vertAlign w:val="baseline"/>
                <w:lang w:val="en-US" w:eastAsia="zh-CN"/>
              </w:rPr>
              <w:t>”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default"/>
                <w:vertAlign w:val="baseline"/>
                <w:lang w:val="en-US" w:eastAsia="zh-CN"/>
              </w:rPr>
              <w:t>”</w:t>
            </w:r>
            <w:r>
              <w:rPr>
                <w:rFonts w:hint="eastAsia"/>
                <w:vertAlign w:val="baseline"/>
                <w:lang w:val="en-US" w:eastAsia="zh-CN"/>
              </w:rPr>
              <w:t>战狼2</w:t>
            </w:r>
            <w:r>
              <w:rPr>
                <w:rFonts w:hint="default"/>
                <w:vertAlign w:val="baseline"/>
                <w:lang w:val="en-US" w:eastAsia="zh-CN"/>
              </w:rPr>
              <w:t>”</w:t>
            </w:r>
            <w:r>
              <w:rPr>
                <w:rFonts w:hint="eastAsia"/>
                <w:vertAlign w:val="baseline"/>
                <w:lang w:val="en-US" w:eastAsia="zh-CN"/>
              </w:rPr>
              <w:t>,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</w:t>
            </w:r>
            <w:r>
              <w:rPr>
                <w:rFonts w:hint="default"/>
                <w:vertAlign w:val="baseline"/>
                <w:lang w:val="en-US" w:eastAsia="zh-CN"/>
              </w:rPr>
              <w:t>“</w:t>
            </w:r>
            <w:r>
              <w:rPr>
                <w:rFonts w:hint="eastAsia"/>
                <w:vertAlign w:val="baseline"/>
                <w:lang w:val="en-US" w:eastAsia="zh-CN"/>
              </w:rPr>
              <w:t>date</w:t>
            </w:r>
            <w:r>
              <w:rPr>
                <w:rFonts w:hint="default"/>
                <w:vertAlign w:val="baseline"/>
                <w:lang w:val="en-US" w:eastAsia="zh-CN"/>
              </w:rPr>
              <w:t>”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default"/>
                <w:vertAlign w:val="baseline"/>
                <w:lang w:val="en-US" w:eastAsia="zh-CN"/>
              </w:rPr>
              <w:t>”</w:t>
            </w:r>
            <w:r>
              <w:rPr>
                <w:rFonts w:hint="eastAsia"/>
                <w:vertAlign w:val="baseline"/>
                <w:lang w:val="en-US" w:eastAsia="zh-CN"/>
              </w:rPr>
              <w:t>1995-04-23</w:t>
            </w:r>
            <w:r>
              <w:rPr>
                <w:rFonts w:hint="default"/>
                <w:vertAlign w:val="baseline"/>
                <w:lang w:val="en-US" w:eastAsia="zh-CN"/>
              </w:rPr>
              <w:t>”</w:t>
            </w:r>
            <w:r>
              <w:rPr>
                <w:rFonts w:hint="eastAsia"/>
                <w:vertAlign w:val="baseline"/>
                <w:lang w:val="en-US" w:eastAsia="zh-CN"/>
              </w:rPr>
              <w:t>,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</w:t>
            </w:r>
            <w:r>
              <w:rPr>
                <w:rFonts w:hint="default"/>
                <w:vertAlign w:val="baseline"/>
                <w:lang w:val="en-US" w:eastAsia="zh-CN"/>
              </w:rPr>
              <w:t>“</w:t>
            </w:r>
            <w:r>
              <w:rPr>
                <w:rFonts w:hint="eastAsia"/>
                <w:vertAlign w:val="baseline"/>
                <w:lang w:val="en-US" w:eastAsia="zh-CN"/>
              </w:rPr>
              <w:t>score</w:t>
            </w:r>
            <w:r>
              <w:rPr>
                <w:rFonts w:hint="default"/>
                <w:vertAlign w:val="baseline"/>
                <w:lang w:val="en-US" w:eastAsia="zh-CN"/>
              </w:rPr>
              <w:t>”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default"/>
                <w:vertAlign w:val="baseline"/>
                <w:lang w:val="en-US" w:eastAsia="zh-CN"/>
              </w:rPr>
              <w:t>”</w:t>
            </w:r>
            <w:r>
              <w:rPr>
                <w:rFonts w:hint="eastAsia"/>
                <w:vertAlign w:val="baseline"/>
                <w:lang w:val="en-US" w:eastAsia="zh-CN"/>
              </w:rPr>
              <w:t>9.5</w:t>
            </w:r>
            <w:r>
              <w:rPr>
                <w:rFonts w:hint="default"/>
                <w:vertAlign w:val="baseline"/>
                <w:lang w:val="en-US" w:eastAsia="zh-CN"/>
              </w:rPr>
              <w:t>”</w:t>
            </w:r>
            <w:r>
              <w:rPr>
                <w:rFonts w:hint="eastAsia"/>
                <w:vertAlign w:val="baseline"/>
                <w:lang w:val="en-US" w:eastAsia="zh-CN"/>
              </w:rPr>
              <w:t>,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</w:t>
            </w:r>
            <w:r>
              <w:rPr>
                <w:rFonts w:hint="default"/>
                <w:vertAlign w:val="baseline"/>
                <w:lang w:val="en-US" w:eastAsia="zh-CN"/>
              </w:rPr>
              <w:t>“</w:t>
            </w:r>
            <w:r>
              <w:rPr>
                <w:rFonts w:hint="eastAsia"/>
                <w:vertAlign w:val="baseline"/>
                <w:lang w:val="en-US" w:eastAsia="zh-CN"/>
              </w:rPr>
              <w:t>infro</w:t>
            </w:r>
            <w:r>
              <w:rPr>
                <w:rFonts w:hint="default"/>
                <w:vertAlign w:val="baseline"/>
                <w:lang w:val="en-US" w:eastAsia="zh-CN"/>
              </w:rPr>
              <w:t>”</w:t>
            </w:r>
            <w:r>
              <w:rPr>
                <w:rFonts w:hint="eastAsia"/>
                <w:vertAlign w:val="baseline"/>
                <w:lang w:val="en-US" w:eastAsia="zh-CN"/>
              </w:rPr>
              <w:t>:</w:t>
            </w:r>
            <w:r>
              <w:rPr>
                <w:rFonts w:hint="default"/>
                <w:vertAlign w:val="baseline"/>
                <w:lang w:val="en-US" w:eastAsia="zh-CN"/>
              </w:rPr>
              <w:t>”</w:t>
            </w:r>
            <w:r>
              <w:rPr>
                <w:rFonts w:hint="eastAsia"/>
                <w:vertAlign w:val="baseline"/>
                <w:lang w:val="en-US" w:eastAsia="zh-CN"/>
              </w:rPr>
              <w:t>影片的介绍..</w:t>
            </w:r>
            <w:r>
              <w:rPr>
                <w:rFonts w:hint="default"/>
                <w:vertAlign w:val="baseline"/>
                <w:lang w:val="en-US" w:eastAsia="zh-CN"/>
              </w:rPr>
              <w:t>”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...</w:t>
            </w:r>
          </w:p>
          <w:p>
            <w:pPr>
              <w:numPr>
                <w:ilvl w:val="0"/>
                <w:numId w:val="0"/>
              </w:numPr>
              <w:spacing w:line="360" w:lineRule="auto"/>
              <w:ind w:firstLine="210" w:firstLineChars="1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spacing w:line="360" w:lineRule="auto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]</w:t>
            </w:r>
          </w:p>
          <w:p>
            <w:pPr>
              <w:spacing w:line="720" w:lineRule="auto"/>
              <w:rPr>
                <w:rFonts w:hint="eastAsia"/>
                <w:vertAlign w:val="baseline"/>
                <w:lang w:eastAsia="zh-CN"/>
              </w:rPr>
            </w:pPr>
          </w:p>
          <w:p>
            <w:pPr>
              <w:spacing w:line="720" w:lineRule="auto"/>
              <w:rPr>
                <w:vertAlign w:val="baseline"/>
              </w:rPr>
            </w:pPr>
          </w:p>
          <w:p>
            <w:pPr>
              <w:spacing w:line="720" w:lineRule="auto"/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7" w:type="dxa"/>
          </w:tcPr>
          <w:p>
            <w:pPr>
              <w:spacing w:line="36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项目完成进度汇报</w:t>
            </w:r>
          </w:p>
          <w:p>
            <w:pPr>
              <w:spacing w:line="360" w:lineRule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(</w:t>
            </w:r>
            <w:r>
              <w:rPr>
                <w:rFonts w:hint="eastAsia"/>
                <w:vertAlign w:val="baseline"/>
                <w:lang w:val="en-US" w:eastAsia="zh-CN"/>
              </w:rPr>
              <w:t>具体到贴页面图</w:t>
            </w:r>
            <w:r>
              <w:rPr>
                <w:rFonts w:hint="default"/>
                <w:vertAlign w:val="baseline"/>
                <w:lang w:val="en-US" w:eastAsia="zh-CN"/>
              </w:rPr>
              <w:t>/</w:t>
            </w:r>
            <w:r>
              <w:rPr>
                <w:rFonts w:hint="eastAsia"/>
                <w:vertAlign w:val="baseline"/>
                <w:lang w:val="en-US" w:eastAsia="zh-CN"/>
              </w:rPr>
              <w:t>代码图</w:t>
            </w:r>
            <w:r>
              <w:rPr>
                <w:rFonts w:hint="default"/>
                <w:vertAlign w:val="baseline"/>
                <w:lang w:val="en-US" w:eastAsia="zh-CN"/>
              </w:rPr>
              <w:t>)</w:t>
            </w:r>
          </w:p>
          <w:p>
            <w:pPr>
              <w:spacing w:line="360" w:lineRule="auto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写清项目完成内容以及具体进度</w:t>
            </w:r>
          </w:p>
        </w:tc>
        <w:tc>
          <w:tcPr>
            <w:tcW w:w="6965" w:type="dxa"/>
            <w:gridSpan w:val="3"/>
          </w:tcPr>
          <w:p>
            <w:pPr>
              <w:spacing w:line="72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项目基本完成，样式还原到90%，其他各项要求已完成。</w:t>
            </w:r>
          </w:p>
          <w:p>
            <w:pPr>
              <w:spacing w:line="720" w:lineRule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4277995" cy="2507615"/>
                  <wp:effectExtent l="0" t="0" r="8255" b="6985"/>
                  <wp:docPr id="2" name="图片 2" descr="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0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7995" cy="2507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720" w:lineRule="auto"/>
              <w:rPr>
                <w:rFonts w:hint="eastAsia" w:eastAsiaTheme="minorEastAsia"/>
                <w:vertAlign w:val="baseline"/>
                <w:lang w:eastAsia="zh-CN"/>
              </w:rPr>
            </w:pPr>
            <w:r>
              <w:rPr>
                <w:rFonts w:hint="eastAsia" w:eastAsiaTheme="minorEastAsia"/>
                <w:vertAlign w:val="baseline"/>
                <w:lang w:eastAsia="zh-CN"/>
              </w:rPr>
              <w:drawing>
                <wp:inline distT="0" distB="0" distL="114300" distR="114300">
                  <wp:extent cx="4284980" cy="1610995"/>
                  <wp:effectExtent l="0" t="0" r="1270" b="8255"/>
                  <wp:docPr id="4" name="图片 4" descr="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0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4980" cy="1610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720" w:lineRule="auto"/>
              <w:rPr>
                <w:rFonts w:hint="eastAsia" w:eastAsiaTheme="minorEastAsia"/>
                <w:vertAlign w:val="baseline"/>
                <w:lang w:eastAsia="zh-CN"/>
              </w:rPr>
            </w:pPr>
            <w:r>
              <w:rPr>
                <w:rFonts w:hint="eastAsia" w:eastAsiaTheme="minorEastAsia"/>
                <w:vertAlign w:val="baseline"/>
                <w:lang w:eastAsia="zh-CN"/>
              </w:rPr>
              <w:drawing>
                <wp:inline distT="0" distB="0" distL="114300" distR="114300">
                  <wp:extent cx="4278630" cy="2586990"/>
                  <wp:effectExtent l="0" t="0" r="7620" b="3810"/>
                  <wp:docPr id="3" name="图片 3" descr="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0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8630" cy="2586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720" w:lineRule="auto"/>
              <w:rPr>
                <w:vertAlign w:val="baseline"/>
              </w:rPr>
            </w:pPr>
          </w:p>
          <w:p>
            <w:pPr>
              <w:spacing w:line="720" w:lineRule="auto"/>
              <w:rPr>
                <w:rFonts w:hint="eastAsia" w:eastAsiaTheme="minorEastAsia"/>
                <w:vertAlign w:val="baseline"/>
                <w:lang w:eastAsia="zh-CN"/>
              </w:rPr>
            </w:pPr>
            <w:r>
              <w:rPr>
                <w:rFonts w:hint="eastAsia" w:eastAsiaTheme="minorEastAsia"/>
                <w:vertAlign w:val="baseline"/>
                <w:lang w:eastAsia="zh-CN"/>
              </w:rPr>
              <w:drawing>
                <wp:inline distT="0" distB="0" distL="114300" distR="114300">
                  <wp:extent cx="4282440" cy="2540635"/>
                  <wp:effectExtent l="0" t="0" r="3810" b="12065"/>
                  <wp:docPr id="5" name="图片 5" descr="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0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2440" cy="2540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>
            <w:pPr>
              <w:spacing w:line="720" w:lineRule="auto"/>
              <w:rPr>
                <w:vertAlign w:val="baseline"/>
              </w:rPr>
            </w:pPr>
          </w:p>
          <w:p>
            <w:pPr>
              <w:spacing w:line="720" w:lineRule="auto"/>
              <w:rPr>
                <w:vertAlign w:val="baseline"/>
              </w:rPr>
            </w:pPr>
          </w:p>
          <w:p>
            <w:pPr>
              <w:spacing w:line="720" w:lineRule="auto"/>
              <w:rPr>
                <w:vertAlign w:val="baseline"/>
              </w:rPr>
            </w:pPr>
          </w:p>
          <w:p>
            <w:pPr>
              <w:spacing w:line="720" w:lineRule="auto"/>
              <w:rPr>
                <w:vertAlign w:val="baseline"/>
              </w:rPr>
            </w:pPr>
          </w:p>
          <w:p>
            <w:pPr>
              <w:spacing w:line="720" w:lineRule="auto"/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7" w:type="dxa"/>
          </w:tcPr>
          <w:p>
            <w:pPr>
              <w:spacing w:line="720" w:lineRule="auto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</w:rPr>
              <w:t>项目规定截止时间</w:t>
            </w:r>
          </w:p>
        </w:tc>
        <w:tc>
          <w:tcPr>
            <w:tcW w:w="6965" w:type="dxa"/>
            <w:gridSpan w:val="3"/>
          </w:tcPr>
          <w:p>
            <w:pPr>
              <w:spacing w:line="720" w:lineRule="auto"/>
              <w:rPr>
                <w:vertAlign w:val="baseline"/>
              </w:rPr>
            </w:pPr>
            <w:r>
              <w:rPr>
                <w:rFonts w:hint="eastAsia"/>
              </w:rPr>
              <w:t>2019-12-0</w:t>
            </w:r>
            <w:r>
              <w:rPr>
                <w:rFonts w:hint="eastAsia"/>
                <w:lang w:val="en-US" w:eastAsia="zh-CN"/>
              </w:rPr>
              <w:t>3</w:t>
            </w:r>
            <w:r>
              <w:rPr>
                <w:rFonts w:hint="eastAsia"/>
              </w:rPr>
              <w:t xml:space="preserve">  21:00前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7" w:type="dxa"/>
          </w:tcPr>
          <w:p>
            <w:pPr>
              <w:spacing w:line="720" w:lineRule="auto"/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未完成原因</w:t>
            </w:r>
          </w:p>
        </w:tc>
        <w:tc>
          <w:tcPr>
            <w:tcW w:w="6965" w:type="dxa"/>
            <w:gridSpan w:val="3"/>
          </w:tcPr>
          <w:p>
            <w:pPr>
              <w:spacing w:line="720" w:lineRule="auto"/>
              <w:rPr>
                <w:vertAlign w:val="baseline"/>
              </w:rPr>
            </w:pPr>
          </w:p>
          <w:p>
            <w:pPr>
              <w:spacing w:line="720" w:lineRule="auto"/>
              <w:rPr>
                <w:vertAlign w:val="baseline"/>
              </w:rPr>
            </w:pPr>
          </w:p>
          <w:p>
            <w:pPr>
              <w:spacing w:line="720" w:lineRule="auto"/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7" w:type="dxa"/>
          </w:tcPr>
          <w:p>
            <w:pPr>
              <w:spacing w:line="720" w:lineRule="auto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计划完成时间</w:t>
            </w:r>
          </w:p>
        </w:tc>
        <w:tc>
          <w:tcPr>
            <w:tcW w:w="6965" w:type="dxa"/>
            <w:gridSpan w:val="3"/>
          </w:tcPr>
          <w:p>
            <w:pPr>
              <w:spacing w:line="720" w:lineRule="auto"/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47" w:type="dxa"/>
          </w:tcPr>
          <w:p>
            <w:pPr>
              <w:spacing w:line="720" w:lineRule="auto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最终未完成原因</w:t>
            </w:r>
          </w:p>
        </w:tc>
        <w:tc>
          <w:tcPr>
            <w:tcW w:w="6965" w:type="dxa"/>
            <w:gridSpan w:val="3"/>
          </w:tcPr>
          <w:p>
            <w:pPr>
              <w:spacing w:line="720" w:lineRule="auto"/>
              <w:rPr>
                <w:vertAlign w:val="baseline"/>
              </w:rPr>
            </w:pPr>
          </w:p>
          <w:p>
            <w:pPr>
              <w:spacing w:line="720" w:lineRule="auto"/>
              <w:rPr>
                <w:vertAlign w:val="baseline"/>
              </w:rPr>
            </w:pPr>
          </w:p>
          <w:p>
            <w:pPr>
              <w:spacing w:line="720" w:lineRule="auto"/>
              <w:rPr>
                <w:vertAlign w:val="baseline"/>
              </w:rPr>
            </w:pPr>
          </w:p>
          <w:p>
            <w:pPr>
              <w:spacing w:line="720" w:lineRule="auto"/>
              <w:rPr>
                <w:vertAlign w:val="baseline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spacing w:line="360" w:lineRule="auto"/>
        <w:rPr>
          <w:rFonts w:hint="default"/>
          <w:lang w:val="en-US" w:eastAsia="zh-CN"/>
        </w:rPr>
      </w:pPr>
    </w:p>
    <w:p>
      <w:pPr>
        <w:spacing w:line="360" w:lineRule="auto"/>
        <w:jc w:val="righ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项目审核人：</w:t>
      </w:r>
    </w:p>
    <w:p>
      <w:pPr>
        <w:spacing w:line="360" w:lineRule="auto"/>
        <w:jc w:val="righ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日期：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DB800A3"/>
    <w:multiLevelType w:val="singleLevel"/>
    <w:tmpl w:val="FDB800A3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5FD3A272"/>
    <w:multiLevelType w:val="singleLevel"/>
    <w:tmpl w:val="5FD3A272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F724AD"/>
    <w:rsid w:val="092F5981"/>
    <w:rsid w:val="0D755178"/>
    <w:rsid w:val="15C56852"/>
    <w:rsid w:val="19922304"/>
    <w:rsid w:val="1B2A066E"/>
    <w:rsid w:val="2ECC1784"/>
    <w:rsid w:val="2F7C6188"/>
    <w:rsid w:val="34C526FF"/>
    <w:rsid w:val="367F3C1E"/>
    <w:rsid w:val="43674CEB"/>
    <w:rsid w:val="44A614AA"/>
    <w:rsid w:val="470571CB"/>
    <w:rsid w:val="4A254938"/>
    <w:rsid w:val="4E8C1B6F"/>
    <w:rsid w:val="4FAF1F50"/>
    <w:rsid w:val="662153D5"/>
    <w:rsid w:val="6B4D6082"/>
    <w:rsid w:val="76061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6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603</TotalTime>
  <ScaleCrop>false</ScaleCrop>
  <LinksUpToDate>false</LinksUpToDate>
  <CharactersWithSpaces>0</CharactersWithSpaces>
  <Application>WPS Office_11.1.0.9175_F1E327BC-269C-435d-A152-05C5408002CA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2019-09-17T08:11:00Z</dcterms:created>
  <dc:creator>Administrator</dc:creator>
  <cp:lastModifiedBy>追问</cp:lastModifiedBy>
  <dcterms:modified xsi:type="dcterms:W3CDTF">2019-12-03T12:10:59Z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