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0D54" w14:textId="52F85B1F" w:rsidR="0066329F" w:rsidRDefault="00212732" w:rsidP="00163220">
      <w:pPr>
        <w:pStyle w:val="a3"/>
        <w:tabs>
          <w:tab w:val="left" w:pos="426"/>
        </w:tabs>
        <w:ind w:rightChars="38" w:right="84"/>
        <w:rPr>
          <w:rFonts w:hint="eastAsia"/>
        </w:rPr>
      </w:pPr>
      <w:r>
        <w:rPr>
          <w:rFonts w:hint="eastAsia"/>
        </w:rPr>
        <w:t>人工智能基础 lab2 实验报告</w:t>
      </w:r>
    </w:p>
    <w:p w14:paraId="1CB506AC" w14:textId="3E3A071F" w:rsidR="00212732" w:rsidRPr="00212732" w:rsidRDefault="00212732" w:rsidP="00163220">
      <w:pPr>
        <w:tabs>
          <w:tab w:val="left" w:pos="426"/>
        </w:tabs>
        <w:ind w:rightChars="38" w:right="84"/>
        <w:jc w:val="center"/>
        <w:rPr>
          <w:rFonts w:ascii="华文楷体" w:eastAsia="华文楷体" w:hAnsi="华文楷体" w:hint="eastAsia"/>
          <w:sz w:val="21"/>
          <w:szCs w:val="21"/>
        </w:rPr>
      </w:pPr>
      <w:r w:rsidRPr="00212732">
        <w:rPr>
          <w:rFonts w:ascii="华文楷体" w:eastAsia="华文楷体" w:hAnsi="华文楷体" w:hint="eastAsia"/>
          <w:sz w:val="21"/>
          <w:szCs w:val="21"/>
        </w:rPr>
        <w:t>（</w:t>
      </w:r>
      <w:r w:rsidR="00836724">
        <w:rPr>
          <w:rFonts w:ascii="华文楷体" w:eastAsia="华文楷体" w:hAnsi="华文楷体" w:hint="eastAsia"/>
          <w:sz w:val="21"/>
          <w:szCs w:val="21"/>
        </w:rPr>
        <w:t>Im Zhuiy</w:t>
      </w:r>
      <w:r w:rsidRPr="00212732">
        <w:rPr>
          <w:rFonts w:ascii="华文楷体" w:eastAsia="华文楷体" w:hAnsi="华文楷体" w:hint="eastAsia"/>
          <w:sz w:val="21"/>
          <w:szCs w:val="21"/>
        </w:rPr>
        <w:t>）</w:t>
      </w:r>
    </w:p>
    <w:p w14:paraId="2C32E3A4" w14:textId="2E2B39E9" w:rsidR="00212732" w:rsidRPr="008446B5" w:rsidRDefault="00212732" w:rsidP="00163220">
      <w:pPr>
        <w:pStyle w:val="a9"/>
        <w:numPr>
          <w:ilvl w:val="0"/>
          <w:numId w:val="1"/>
        </w:numPr>
        <w:tabs>
          <w:tab w:val="left" w:pos="426"/>
        </w:tabs>
        <w:ind w:leftChars="-64" w:left="1" w:rightChars="38" w:right="84" w:hangingChars="59" w:hanging="142"/>
        <w:rPr>
          <w:rFonts w:asciiTheme="minorEastAsia" w:hAnsiTheme="minorEastAsia" w:hint="eastAsia"/>
          <w:b/>
          <w:bCs/>
          <w:sz w:val="24"/>
        </w:rPr>
      </w:pPr>
      <w:r w:rsidRPr="008446B5">
        <w:rPr>
          <w:rFonts w:asciiTheme="minorEastAsia" w:hAnsiTheme="minorEastAsia" w:hint="eastAsia"/>
          <w:b/>
          <w:bCs/>
          <w:sz w:val="24"/>
        </w:rPr>
        <w:t>网络结构及分析：</w:t>
      </w:r>
    </w:p>
    <w:p w14:paraId="74EA3365" w14:textId="77777777" w:rsidR="00212732" w:rsidRPr="00212732" w:rsidRDefault="00212732" w:rsidP="00163220">
      <w:pPr>
        <w:pStyle w:val="a9"/>
        <w:tabs>
          <w:tab w:val="left" w:pos="426"/>
        </w:tabs>
        <w:spacing w:line="0" w:lineRule="atLeast"/>
        <w:ind w:left="0" w:rightChars="38" w:right="84"/>
        <w:rPr>
          <w:rFonts w:asciiTheme="minorEastAsia" w:hAnsiTheme="minorEastAsia" w:hint="eastAsia"/>
          <w:sz w:val="24"/>
        </w:rPr>
      </w:pPr>
      <w:r w:rsidRPr="008446B5">
        <w:rPr>
          <w:rFonts w:asciiTheme="minorEastAsia" w:hAnsiTheme="minorEastAsia" w:hint="eastAsia"/>
          <w:sz w:val="24"/>
          <w:u w:val="single"/>
        </w:rPr>
        <w:t>基础网络结构</w:t>
      </w:r>
      <w:r w:rsidRPr="00212732">
        <w:rPr>
          <w:rFonts w:asciiTheme="minorEastAsia" w:hAnsiTheme="minorEastAsia" w:hint="eastAsia"/>
          <w:sz w:val="24"/>
        </w:rPr>
        <w:t>：</w:t>
      </w:r>
    </w:p>
    <w:p w14:paraId="53EDDCB9" w14:textId="6EBA8D20" w:rsidR="00212732" w:rsidRDefault="008446B5" w:rsidP="00163220">
      <w:pPr>
        <w:tabs>
          <w:tab w:val="left" w:pos="426"/>
        </w:tabs>
        <w:spacing w:line="0" w:lineRule="atLeast"/>
        <w:ind w:rightChars="38" w:right="84" w:firstLineChars="236" w:firstLine="566"/>
        <w:rPr>
          <w:rFonts w:hint="eastAsia"/>
        </w:rPr>
      </w:pPr>
      <w:r>
        <w:rPr>
          <w:rFonts w:asciiTheme="minorEastAsia" w:hAnsiTheme="minorEastAsia" w:hint="eastAsia"/>
          <w:sz w:val="24"/>
        </w:rPr>
        <w:t>{</w:t>
      </w:r>
      <w:r w:rsidR="00212732" w:rsidRPr="00212732">
        <w:rPr>
          <w:rFonts w:asciiTheme="minorEastAsia" w:hAnsiTheme="minorEastAsia" w:hint="eastAsia"/>
          <w:sz w:val="24"/>
        </w:rPr>
        <w:t>输入</w:t>
      </w:r>
      <w:r w:rsidR="00212732">
        <w:rPr>
          <w:rFonts w:asciiTheme="minorEastAsia" w:hAnsiTheme="minorEastAsia" w:hint="eastAsia"/>
          <w:sz w:val="24"/>
        </w:rPr>
        <w:t xml:space="preserve"> 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 xml:space="preserve"> 卷积层：[</w:t>
      </w:r>
      <w:r w:rsidR="00212732" w:rsidRPr="00212732">
        <w:rPr>
          <w:rFonts w:asciiTheme="minorEastAsia" w:hAnsiTheme="minorEastAsia" w:hint="eastAsia"/>
          <w:sz w:val="24"/>
        </w:rPr>
        <w:t>卷积</w:t>
      </w:r>
      <w:r w:rsidR="00212732" w:rsidRPr="00212732">
        <w:rPr>
          <w:rFonts w:hint="eastAsia"/>
        </w:rPr>
        <w:sym w:font="Wingdings" w:char="F0E0"/>
      </w:r>
      <w:r w:rsidR="00212732" w:rsidRPr="00212732">
        <w:rPr>
          <w:rFonts w:asciiTheme="minorEastAsia" w:hAnsiTheme="minorEastAsia" w:hint="eastAsia"/>
          <w:sz w:val="24"/>
        </w:rPr>
        <w:t>归一</w:t>
      </w:r>
      <w:r w:rsidR="00212732" w:rsidRPr="00212732">
        <w:rPr>
          <w:rFonts w:hint="eastAsia"/>
        </w:rPr>
        <w:sym w:font="Wingdings" w:char="F0E0"/>
      </w:r>
      <w:r w:rsidR="00212732" w:rsidRPr="00212732">
        <w:rPr>
          <w:rFonts w:asciiTheme="minorEastAsia" w:hAnsiTheme="minorEastAsia" w:hint="eastAsia"/>
          <w:sz w:val="24"/>
        </w:rPr>
        <w:t>激活</w:t>
      </w:r>
      <w:r w:rsidR="00212732" w:rsidRPr="00212732">
        <w:rPr>
          <w:rFonts w:hint="eastAsia"/>
        </w:rPr>
        <w:sym w:font="Wingdings" w:char="F0E0"/>
      </w:r>
      <w:r w:rsidR="00212732" w:rsidRPr="00212732">
        <w:rPr>
          <w:rFonts w:asciiTheme="minorEastAsia" w:hAnsiTheme="minorEastAsia" w:hint="eastAsia"/>
          <w:sz w:val="24"/>
        </w:rPr>
        <w:t>dropout</w:t>
      </w:r>
      <w:r w:rsidR="00212732" w:rsidRPr="00212732">
        <w:rPr>
          <w:rFonts w:hint="eastAsia"/>
        </w:rPr>
        <w:sym w:font="Wingdings" w:char="F0E0"/>
      </w:r>
      <w:r w:rsidR="00212732" w:rsidRPr="00212732">
        <w:rPr>
          <w:rFonts w:asciiTheme="minorEastAsia" w:hAnsiTheme="minorEastAsia" w:hint="eastAsia"/>
          <w:sz w:val="24"/>
        </w:rPr>
        <w:t>池化</w:t>
      </w:r>
      <w:r w:rsidR="00212732">
        <w:rPr>
          <w:rFonts w:asciiTheme="minorEastAsia" w:hAnsiTheme="minorEastAsia" w:hint="eastAsia"/>
          <w:sz w:val="24"/>
        </w:rPr>
        <w:t xml:space="preserve">] * 3 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 xml:space="preserve"> 全连接：[线性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>激活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 xml:space="preserve">dropout] * 2 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 xml:space="preserve"> 线性 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>softmax</w:t>
      </w:r>
      <w:r>
        <w:rPr>
          <w:rFonts w:hint="eastAsia"/>
        </w:rPr>
        <w:t>}</w:t>
      </w:r>
    </w:p>
    <w:p w14:paraId="47D51EFA" w14:textId="692ED006" w:rsidR="00212732" w:rsidRDefault="00212732" w:rsidP="00163220">
      <w:pPr>
        <w:tabs>
          <w:tab w:val="left" w:pos="426"/>
        </w:tabs>
        <w:spacing w:line="0" w:lineRule="atLeast"/>
        <w:ind w:rightChars="38" w:right="84"/>
        <w:rPr>
          <w:rFonts w:hint="eastAsia"/>
        </w:rPr>
      </w:pPr>
      <w:r w:rsidRPr="008446B5">
        <w:rPr>
          <w:rFonts w:hint="eastAsia"/>
          <w:u w:val="single"/>
        </w:rPr>
        <w:t>优化方法</w:t>
      </w:r>
      <w:r>
        <w:rPr>
          <w:rFonts w:hint="eastAsia"/>
        </w:rPr>
        <w:t>：</w:t>
      </w:r>
    </w:p>
    <w:p w14:paraId="512AE6FA" w14:textId="40C76A14" w:rsidR="00212732" w:rsidRDefault="00212732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Optimizer：Adam（启用正则）</w:t>
      </w:r>
    </w:p>
    <w:p w14:paraId="759ACF74" w14:textId="316C0FC3" w:rsidR="00212732" w:rsidRDefault="00212732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Batchnorm</w:t>
      </w:r>
    </w:p>
    <w:p w14:paraId="642A6830" w14:textId="18B7A6AD" w:rsidR="00212732" w:rsidRDefault="00212732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Dropout：卷积层dropout概率低，全连接层较高</w:t>
      </w:r>
    </w:p>
    <w:p w14:paraId="0B365C9D" w14:textId="7E26FB40" w:rsidR="00212732" w:rsidRDefault="00212732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Schedule：学习率自动下降（余弦退火方法）</w:t>
      </w:r>
    </w:p>
    <w:p w14:paraId="5EC54747" w14:textId="4AE15C01" w:rsidR="008446B5" w:rsidRDefault="008446B5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Lossfuction：交叉熵（分类问题默认）</w:t>
      </w:r>
    </w:p>
    <w:p w14:paraId="09C1F3B8" w14:textId="05031807" w:rsidR="008A06B9" w:rsidRDefault="008A06B9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数据增强：随机水平翻转以及正负15度内的方向抖动</w:t>
      </w:r>
    </w:p>
    <w:p w14:paraId="57B1BECB" w14:textId="77777777" w:rsidR="008446B5" w:rsidRDefault="008446B5" w:rsidP="00163220">
      <w:pPr>
        <w:tabs>
          <w:tab w:val="left" w:pos="426"/>
        </w:tabs>
        <w:spacing w:line="0" w:lineRule="atLeast"/>
        <w:ind w:rightChars="38" w:right="84"/>
        <w:rPr>
          <w:rFonts w:hint="eastAsia"/>
        </w:rPr>
      </w:pPr>
      <w:r w:rsidRPr="008446B5">
        <w:rPr>
          <w:rFonts w:hint="eastAsia"/>
          <w:u w:val="single"/>
        </w:rPr>
        <w:t>分析</w:t>
      </w:r>
      <w:r>
        <w:rPr>
          <w:rFonts w:hint="eastAsia"/>
        </w:rPr>
        <w:t>：</w:t>
      </w:r>
    </w:p>
    <w:p w14:paraId="72A4A758" w14:textId="4E90D808" w:rsidR="008446B5" w:rsidRDefault="008446B5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卷积层三个提取不同层次的特征，全连接三个避免特征数下降过快；激活函数统一采用relu，有效避免梯度消失问题；归一化不得不做，防止网络学习绝对值相关特征；卷积核经实验还是选取3 * 3，1 * 1padding，1 * 1 stride，</w:t>
      </w:r>
      <w:r w:rsidR="008A06B9">
        <w:rPr>
          <w:rFonts w:hint="eastAsia"/>
        </w:rPr>
        <w:t>奇数边长的卷积核可以适配对称的padding，保证图片中心不偏移，对比5 * 5等，3 * 3</w:t>
      </w:r>
      <w:r>
        <w:rPr>
          <w:rFonts w:hint="eastAsia"/>
        </w:rPr>
        <w:t>效率</w:t>
      </w:r>
      <w:r w:rsidR="008A06B9">
        <w:rPr>
          <w:rFonts w:hint="eastAsia"/>
        </w:rPr>
        <w:t>更</w:t>
      </w:r>
      <w:r>
        <w:rPr>
          <w:rFonts w:hint="eastAsia"/>
        </w:rPr>
        <w:t>高，图片大小不变。</w:t>
      </w:r>
    </w:p>
    <w:p w14:paraId="4902BAC3" w14:textId="2EBD1939" w:rsidR="008A06B9" w:rsidRDefault="008A06B9" w:rsidP="00163220">
      <w:pPr>
        <w:pStyle w:val="a9"/>
        <w:numPr>
          <w:ilvl w:val="0"/>
          <w:numId w:val="1"/>
        </w:numPr>
        <w:tabs>
          <w:tab w:val="left" w:pos="426"/>
        </w:tabs>
        <w:ind w:leftChars="-64" w:left="1" w:rightChars="38" w:right="84" w:hangingChars="59" w:hanging="142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具体尝试以及遇到的挑战</w:t>
      </w:r>
      <w:r w:rsidRPr="008446B5">
        <w:rPr>
          <w:rFonts w:asciiTheme="minorEastAsia" w:hAnsiTheme="minorEastAsia" w:hint="eastAsia"/>
          <w:b/>
          <w:bCs/>
          <w:sz w:val="24"/>
        </w:rPr>
        <w:t>：</w:t>
      </w:r>
    </w:p>
    <w:p w14:paraId="126DAFE4" w14:textId="056967CB" w:rsidR="008A06B9" w:rsidRDefault="008A06B9" w:rsidP="00163220">
      <w:pPr>
        <w:pStyle w:val="a9"/>
        <w:tabs>
          <w:tab w:val="left" w:pos="426"/>
        </w:tabs>
        <w:ind w:left="0" w:rightChars="38" w:right="84"/>
        <w:rPr>
          <w:rFonts w:asciiTheme="minorEastAsia" w:hAnsiTheme="minorEastAsia" w:hint="eastAsia"/>
          <w:sz w:val="24"/>
          <w:u w:val="single"/>
        </w:rPr>
      </w:pPr>
      <w:r w:rsidRPr="008A06B9">
        <w:rPr>
          <w:rFonts w:asciiTheme="minorEastAsia" w:hAnsiTheme="minorEastAsia" w:hint="eastAsia"/>
          <w:sz w:val="24"/>
          <w:u w:val="single"/>
        </w:rPr>
        <w:t>基本架构：</w:t>
      </w:r>
    </w:p>
    <w:p w14:paraId="238439FD" w14:textId="22B16186" w:rsidR="006430FD" w:rsidRDefault="008A06B9" w:rsidP="00163220">
      <w:pPr>
        <w:pStyle w:val="a9"/>
        <w:tabs>
          <w:tab w:val="left" w:pos="426"/>
        </w:tabs>
        <w:ind w:left="0" w:rightChars="38" w:right="84" w:firstLineChars="257" w:firstLine="565"/>
        <w:rPr>
          <w:rFonts w:hint="eastAsia"/>
        </w:rPr>
      </w:pPr>
      <w:r>
        <w:rPr>
          <w:rFonts w:hint="eastAsia"/>
        </w:rPr>
        <w:t>曾尝试采用2卷积层+2</w:t>
      </w:r>
      <w:r w:rsidR="00163220">
        <w:rPr>
          <w:rFonts w:hint="eastAsia"/>
        </w:rPr>
        <w:t>全连接层的方案，正确率接近0.35，果断放弃，提升架构上限。</w:t>
      </w:r>
    </w:p>
    <w:p w14:paraId="674DE184" w14:textId="05EF282A" w:rsidR="006430FD" w:rsidRDefault="006430FD" w:rsidP="006430FD">
      <w:pPr>
        <w:pStyle w:val="a9"/>
        <w:tabs>
          <w:tab w:val="left" w:pos="426"/>
        </w:tabs>
        <w:ind w:left="0" w:rightChars="38" w:right="84"/>
        <w:rPr>
          <w:rFonts w:asciiTheme="minorEastAsia" w:hAnsiTheme="minorEastAsia" w:hint="eastAsia"/>
          <w:sz w:val="24"/>
          <w:u w:val="single"/>
        </w:rPr>
      </w:pPr>
      <w:r w:rsidRPr="006430FD">
        <w:rPr>
          <w:rFonts w:asciiTheme="minorEastAsia" w:hAnsiTheme="minorEastAsia" w:hint="eastAsia"/>
          <w:sz w:val="24"/>
          <w:u w:val="single"/>
        </w:rPr>
        <w:t>硬参数修改：</w:t>
      </w:r>
    </w:p>
    <w:p w14:paraId="25FC60BC" w14:textId="51E365FE" w:rsidR="006430FD" w:rsidRDefault="006430FD" w:rsidP="006430FD">
      <w:pPr>
        <w:pStyle w:val="a9"/>
        <w:tabs>
          <w:tab w:val="left" w:pos="426"/>
        </w:tabs>
        <w:ind w:left="0" w:rightChars="38" w:right="84" w:firstLineChars="257" w:firstLine="565"/>
        <w:rPr>
          <w:rFonts w:hint="eastAsia"/>
        </w:rPr>
      </w:pPr>
      <w:r>
        <w:rPr>
          <w:rFonts w:hint="eastAsia"/>
        </w:rPr>
        <w:t>改为3 + 3架构，尝试修改卷积核大小（附带padding stride等问题），全连接神经元参数等。其中，全连接部分修改影响较小，从两层变为三层后基本达标。而对卷积核相关问题的尝试如下：</w:t>
      </w:r>
    </w:p>
    <w:p w14:paraId="2AA7553D" w14:textId="6A6689B2" w:rsidR="00F45B2B" w:rsidRDefault="00F45B2B" w:rsidP="006430FD">
      <w:pPr>
        <w:pStyle w:val="a9"/>
        <w:tabs>
          <w:tab w:val="left" w:pos="426"/>
        </w:tabs>
        <w:ind w:left="0" w:rightChars="38" w:right="84" w:firstLineChars="257" w:firstLine="565"/>
        <w:rPr>
          <w:rFonts w:hint="eastAsia"/>
        </w:rPr>
      </w:pPr>
      <w:r>
        <w:rPr>
          <w:rFonts w:hint="eastAsia"/>
        </w:rPr>
        <w:t>5 * 5：</w:t>
      </w:r>
    </w:p>
    <w:p w14:paraId="51056079" w14:textId="33A65F07" w:rsidR="00F45B2B" w:rsidRDefault="00F45B2B" w:rsidP="00F45B2B">
      <w:pPr>
        <w:pStyle w:val="a9"/>
        <w:tabs>
          <w:tab w:val="left" w:pos="426"/>
        </w:tabs>
        <w:ind w:left="0" w:rightChars="38" w:right="84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985F6B" wp14:editId="2A7DD208">
            <wp:extent cx="5274310" cy="322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A030" w14:textId="1702D052" w:rsidR="00F45B2B" w:rsidRPr="006430FD" w:rsidRDefault="00F45B2B" w:rsidP="00F45B2B">
      <w:pPr>
        <w:pStyle w:val="a9"/>
        <w:tabs>
          <w:tab w:val="left" w:pos="426"/>
        </w:tabs>
        <w:ind w:left="0" w:rightChars="38" w:right="84" w:firstLineChars="257" w:firstLine="565"/>
        <w:rPr>
          <w:rFonts w:hint="eastAsia"/>
        </w:rPr>
      </w:pPr>
      <w:r>
        <w:rPr>
          <w:rFonts w:hint="eastAsia"/>
        </w:rPr>
        <w:t>5 * 5卷积核正确率与3 * 3差别很小（见第四节）</w:t>
      </w:r>
    </w:p>
    <w:p w14:paraId="57D8FBFC" w14:textId="26EA452D" w:rsidR="00163220" w:rsidRPr="00163220" w:rsidRDefault="00163220" w:rsidP="00163220">
      <w:pPr>
        <w:pStyle w:val="a9"/>
        <w:tabs>
          <w:tab w:val="left" w:pos="426"/>
        </w:tabs>
        <w:ind w:left="0" w:rightChars="38" w:right="84"/>
        <w:rPr>
          <w:rFonts w:asciiTheme="minorEastAsia" w:hAnsiTheme="minorEastAsia" w:hint="eastAsia"/>
          <w:sz w:val="24"/>
          <w:u w:val="single"/>
        </w:rPr>
      </w:pPr>
      <w:r w:rsidRPr="00163220">
        <w:rPr>
          <w:rFonts w:asciiTheme="minorEastAsia" w:hAnsiTheme="minorEastAsia" w:hint="eastAsia"/>
          <w:sz w:val="24"/>
          <w:u w:val="single"/>
        </w:rPr>
        <w:t>进一步优化：</w:t>
      </w:r>
    </w:p>
    <w:p w14:paraId="2C5D2E45" w14:textId="074AE81F" w:rsidR="001A1160" w:rsidRPr="00163220" w:rsidRDefault="00163220" w:rsidP="00163220">
      <w:pPr>
        <w:pStyle w:val="a9"/>
        <w:tabs>
          <w:tab w:val="left" w:pos="426"/>
        </w:tabs>
        <w:ind w:left="0" w:rightChars="38" w:right="84" w:firstLineChars="257" w:firstLine="565"/>
        <w:rPr>
          <w:rFonts w:hint="eastAsia"/>
        </w:rPr>
      </w:pPr>
      <w:r>
        <w:rPr>
          <w:rFonts w:hint="eastAsia"/>
        </w:rPr>
        <w:t>在基本架构固定之后，正确率接近0.7，且有一定的过拟合问题。于是添加优化器内部的正则化，加入dropout，</w:t>
      </w:r>
      <w:r w:rsidR="001A1160">
        <w:rPr>
          <w:rFonts w:hint="eastAsia"/>
        </w:rPr>
        <w:t>并加强数据，</w:t>
      </w:r>
      <w:r>
        <w:rPr>
          <w:rFonts w:hint="eastAsia"/>
        </w:rPr>
        <w:t>正确率接近0.75</w:t>
      </w:r>
      <w:r w:rsidR="001A1160">
        <w:rPr>
          <w:rFonts w:hint="eastAsia"/>
        </w:rPr>
        <w:t>，仍不达标，更改batch_size等方法均无法有效改善。</w:t>
      </w:r>
      <w:r>
        <w:rPr>
          <w:rFonts w:hint="eastAsia"/>
        </w:rPr>
        <w:t>通过上网查询，发现</w:t>
      </w:r>
      <w:r w:rsidR="001A1160">
        <w:rPr>
          <w:rFonts w:hint="eastAsia"/>
        </w:rPr>
        <w:t>问题在于</w:t>
      </w:r>
      <w:r>
        <w:rPr>
          <w:rFonts w:hint="eastAsia"/>
        </w:rPr>
        <w:t>没有</w:t>
      </w:r>
      <w:r w:rsidR="001A1160">
        <w:rPr>
          <w:rFonts w:hint="eastAsia"/>
        </w:rPr>
        <w:t>进行</w:t>
      </w:r>
      <w:r>
        <w:rPr>
          <w:rFonts w:hint="eastAsia"/>
        </w:rPr>
        <w:t>batchnorm。此次训练集不</w:t>
      </w:r>
      <w:r w:rsidR="001A1160">
        <w:rPr>
          <w:rFonts w:hint="eastAsia"/>
        </w:rPr>
        <w:t>像</w:t>
      </w:r>
      <w:r>
        <w:rPr>
          <w:rFonts w:hint="eastAsia"/>
        </w:rPr>
        <w:t>mnist可以简单转化转化为亮度统一灰度图，</w:t>
      </w:r>
      <w:r w:rsidR="001A1160">
        <w:rPr>
          <w:rFonts w:hint="eastAsia"/>
        </w:rPr>
        <w:t>需要手动将其数据值归一化，防止学习亮度，鲜艳度等无关信息。</w:t>
      </w:r>
    </w:p>
    <w:p w14:paraId="16D24A99" w14:textId="156A0210" w:rsidR="008A06B9" w:rsidRDefault="001A1160" w:rsidP="001A1160">
      <w:pPr>
        <w:pStyle w:val="a9"/>
        <w:numPr>
          <w:ilvl w:val="0"/>
          <w:numId w:val="1"/>
        </w:numPr>
        <w:tabs>
          <w:tab w:val="left" w:pos="426"/>
        </w:tabs>
        <w:ind w:leftChars="-64" w:left="1" w:rightChars="38" w:right="84" w:hangingChars="59" w:hanging="142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细节——数据增强：</w:t>
      </w:r>
    </w:p>
    <w:p w14:paraId="080EFF80" w14:textId="4EC7C513" w:rsidR="001A1160" w:rsidRPr="001A1160" w:rsidRDefault="001A1160" w:rsidP="001A1160">
      <w:pPr>
        <w:pStyle w:val="a9"/>
        <w:tabs>
          <w:tab w:val="left" w:pos="426"/>
        </w:tabs>
        <w:ind w:left="1" w:rightChars="38" w:right="84" w:firstLineChars="257" w:firstLine="565"/>
        <w:rPr>
          <w:rFonts w:hint="eastAsia"/>
        </w:rPr>
      </w:pPr>
      <w:r w:rsidRPr="001A1160">
        <w:rPr>
          <w:rFonts w:hint="eastAsia"/>
        </w:rPr>
        <w:t>有趣的是，一开始为了追求泛化性，</w:t>
      </w:r>
      <w:r>
        <w:rPr>
          <w:rFonts w:hint="eastAsia"/>
        </w:rPr>
        <w:t>我</w:t>
      </w:r>
      <w:r w:rsidRPr="001A1160">
        <w:rPr>
          <w:rFonts w:hint="eastAsia"/>
        </w:rPr>
        <w:t>让图像360度随机旋转，效果极差，很难学习到有用的信息，一是为架构深度所限，二是</w:t>
      </w:r>
      <w:r>
        <w:rPr>
          <w:rFonts w:hint="eastAsia"/>
        </w:rPr>
        <w:t>因为</w:t>
      </w:r>
      <w:r w:rsidRPr="001A1160">
        <w:rPr>
          <w:rFonts w:hint="eastAsia"/>
        </w:rPr>
        <w:t>没有在网络中针对性处理旋转问题，纯粹地丰富测试集用处</w:t>
      </w:r>
      <w:r>
        <w:rPr>
          <w:rFonts w:hint="eastAsia"/>
        </w:rPr>
        <w:t>不大</w:t>
      </w:r>
      <w:r w:rsidRPr="001A1160">
        <w:rPr>
          <w:rFonts w:hint="eastAsia"/>
        </w:rPr>
        <w:t>。</w:t>
      </w:r>
    </w:p>
    <w:p w14:paraId="7CC3DF22" w14:textId="01542440" w:rsidR="001A1160" w:rsidRDefault="001A1160" w:rsidP="001A1160">
      <w:pPr>
        <w:pStyle w:val="a9"/>
        <w:tabs>
          <w:tab w:val="left" w:pos="426"/>
        </w:tabs>
        <w:ind w:left="1" w:rightChars="38" w:right="84" w:firstLineChars="257" w:firstLine="565"/>
        <w:rPr>
          <w:rFonts w:hint="eastAsia"/>
        </w:rPr>
      </w:pPr>
      <w:r w:rsidRPr="001A1160">
        <w:rPr>
          <w:rFonts w:hint="eastAsia"/>
        </w:rPr>
        <w:t>摸索之后尝试让图像随机水平翻转，随机在正负15度内旋转</w:t>
      </w:r>
      <w:r>
        <w:rPr>
          <w:rFonts w:hint="eastAsia"/>
        </w:rPr>
        <w:t>（色彩抖动，裁剪等效果不明显）</w:t>
      </w:r>
      <w:r w:rsidRPr="001A1160">
        <w:rPr>
          <w:rFonts w:hint="eastAsia"/>
        </w:rPr>
        <w:t>，效果如下：</w:t>
      </w:r>
    </w:p>
    <w:p w14:paraId="3C1DDB3D" w14:textId="3B7649BE" w:rsidR="00B46CEC" w:rsidRDefault="00B46CEC" w:rsidP="001A1160">
      <w:pPr>
        <w:pStyle w:val="a9"/>
        <w:tabs>
          <w:tab w:val="left" w:pos="426"/>
        </w:tabs>
        <w:ind w:left="1" w:rightChars="38" w:right="84" w:firstLineChars="257" w:firstLine="565"/>
        <w:rPr>
          <w:rFonts w:hint="eastAsia"/>
        </w:rPr>
      </w:pPr>
      <w:r>
        <w:rPr>
          <w:rFonts w:hint="eastAsia"/>
        </w:rPr>
        <w:t>增强前：</w:t>
      </w:r>
    </w:p>
    <w:p w14:paraId="5C49A081" w14:textId="6455B845" w:rsidR="00B46CEC" w:rsidRDefault="00B46CEC" w:rsidP="001A1160">
      <w:pPr>
        <w:pStyle w:val="a9"/>
        <w:tabs>
          <w:tab w:val="left" w:pos="426"/>
        </w:tabs>
        <w:ind w:left="1" w:rightChars="38" w:right="84" w:firstLineChars="257" w:firstLine="565"/>
        <w:rPr>
          <w:rFonts w:hint="eastAsia"/>
        </w:rPr>
      </w:pPr>
      <w:r w:rsidRPr="00B46CEC">
        <w:rPr>
          <w:noProof/>
        </w:rPr>
        <w:drawing>
          <wp:inline distT="0" distB="0" distL="0" distR="0" wp14:anchorId="5B235FA4" wp14:editId="0EBC2EA2">
            <wp:extent cx="4372610" cy="13246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AB9B" w14:textId="7B0B394D" w:rsidR="00B46CEC" w:rsidRPr="00B46CEC" w:rsidRDefault="00B46CEC" w:rsidP="001A1160">
      <w:pPr>
        <w:pStyle w:val="a9"/>
        <w:tabs>
          <w:tab w:val="left" w:pos="426"/>
        </w:tabs>
        <w:ind w:left="1" w:rightChars="38" w:right="84" w:firstLineChars="257" w:firstLine="565"/>
        <w:rPr>
          <w:rFonts w:hint="eastAsia"/>
        </w:rPr>
      </w:pPr>
      <w:r>
        <w:rPr>
          <w:rFonts w:hint="eastAsia"/>
        </w:rPr>
        <w:t>增强后：见下节</w:t>
      </w:r>
    </w:p>
    <w:p w14:paraId="5B53EF35" w14:textId="2EE53A82" w:rsidR="001A1160" w:rsidRDefault="001A1160" w:rsidP="001A1160">
      <w:pPr>
        <w:pStyle w:val="a9"/>
        <w:numPr>
          <w:ilvl w:val="0"/>
          <w:numId w:val="1"/>
        </w:numPr>
        <w:tabs>
          <w:tab w:val="left" w:pos="426"/>
        </w:tabs>
        <w:ind w:leftChars="-64" w:left="1" w:rightChars="38" w:right="84" w:hangingChars="59" w:hanging="142"/>
        <w:rPr>
          <w:rFonts w:asciiTheme="minorEastAsia" w:hAnsiTheme="minorEastAsia" w:hint="eastAsia"/>
          <w:b/>
          <w:bCs/>
          <w:sz w:val="24"/>
        </w:rPr>
      </w:pPr>
      <w:r w:rsidRPr="001A1160">
        <w:rPr>
          <w:rFonts w:asciiTheme="minorEastAsia" w:hAnsiTheme="minorEastAsia" w:hint="eastAsia"/>
          <w:b/>
          <w:bCs/>
          <w:sz w:val="24"/>
        </w:rPr>
        <w:t>最终性能：</w:t>
      </w:r>
    </w:p>
    <w:p w14:paraId="157B1163" w14:textId="27C6A1BD" w:rsidR="001A1160" w:rsidRPr="001A1160" w:rsidRDefault="001A1160" w:rsidP="001A1160">
      <w:pPr>
        <w:pStyle w:val="a9"/>
        <w:tabs>
          <w:tab w:val="left" w:pos="426"/>
        </w:tabs>
        <w:ind w:left="1" w:rightChars="38" w:right="84" w:firstLineChars="257" w:firstLine="565"/>
        <w:rPr>
          <w:rFonts w:hint="eastAsia"/>
        </w:rPr>
      </w:pPr>
      <w:r w:rsidRPr="001A1160">
        <w:rPr>
          <w:rFonts w:hint="eastAsia"/>
        </w:rPr>
        <w:lastRenderedPageBreak/>
        <w:t>详见log.txt，以下为最后几次迭代信息：</w:t>
      </w:r>
    </w:p>
    <w:p w14:paraId="479418E1" w14:textId="3198783E" w:rsidR="001A1160" w:rsidRDefault="001A1160" w:rsidP="006430FD">
      <w:pPr>
        <w:pStyle w:val="a9"/>
        <w:tabs>
          <w:tab w:val="left" w:pos="426"/>
        </w:tabs>
        <w:ind w:left="1" w:rightChars="38" w:right="84" w:hanging="1"/>
        <w:jc w:val="center"/>
        <w:rPr>
          <w:rFonts w:hint="eastAsia"/>
        </w:rPr>
      </w:pPr>
      <w:r w:rsidRPr="001A1160">
        <w:rPr>
          <w:noProof/>
        </w:rPr>
        <w:drawing>
          <wp:inline distT="0" distB="0" distL="0" distR="0" wp14:anchorId="528B85E8" wp14:editId="6B0ADE2E">
            <wp:extent cx="3974618" cy="549226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93" cy="550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642E" w14:textId="3B04F2B4" w:rsidR="00421214" w:rsidRDefault="001A1160" w:rsidP="00421214">
      <w:pPr>
        <w:pStyle w:val="a9"/>
        <w:tabs>
          <w:tab w:val="left" w:pos="426"/>
        </w:tabs>
        <w:ind w:left="1" w:rightChars="38" w:right="84" w:firstLine="566"/>
        <w:rPr>
          <w:rFonts w:hint="eastAsia"/>
        </w:rPr>
      </w:pPr>
      <w:r>
        <w:rPr>
          <w:rFonts w:hint="eastAsia"/>
        </w:rPr>
        <w:t>模型</w:t>
      </w:r>
      <w:r w:rsidR="00421214">
        <w:rPr>
          <w:rFonts w:hint="eastAsia"/>
        </w:rPr>
        <w:t>准确率收敛于0.83附近，感觉这是此架构下的较好值。</w:t>
      </w:r>
    </w:p>
    <w:p w14:paraId="6B492AAD" w14:textId="4F83783D" w:rsidR="00421214" w:rsidRPr="001A1160" w:rsidRDefault="00421214" w:rsidP="00421214">
      <w:pPr>
        <w:pStyle w:val="a9"/>
        <w:tabs>
          <w:tab w:val="left" w:pos="426"/>
        </w:tabs>
        <w:ind w:left="1" w:rightChars="38" w:right="84" w:firstLine="566"/>
        <w:rPr>
          <w:rFonts w:hint="eastAsia"/>
        </w:rPr>
      </w:pPr>
      <w:r>
        <w:rPr>
          <w:rFonts w:hint="eastAsia"/>
        </w:rPr>
        <w:t>注：训练时间过长了……</w:t>
      </w:r>
    </w:p>
    <w:sectPr w:rsidR="00421214" w:rsidRPr="001A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3D09"/>
    <w:multiLevelType w:val="hybridMultilevel"/>
    <w:tmpl w:val="C4FE00C4"/>
    <w:lvl w:ilvl="0" w:tplc="BCCA44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303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43"/>
    <w:rsid w:val="00077943"/>
    <w:rsid w:val="00163220"/>
    <w:rsid w:val="001A1160"/>
    <w:rsid w:val="00212732"/>
    <w:rsid w:val="003414A3"/>
    <w:rsid w:val="00421214"/>
    <w:rsid w:val="00474FBE"/>
    <w:rsid w:val="006430FD"/>
    <w:rsid w:val="0066329F"/>
    <w:rsid w:val="007760BB"/>
    <w:rsid w:val="00836724"/>
    <w:rsid w:val="008446B5"/>
    <w:rsid w:val="008A06B9"/>
    <w:rsid w:val="009F5F62"/>
    <w:rsid w:val="00A0716C"/>
    <w:rsid w:val="00B46CEC"/>
    <w:rsid w:val="00F4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72AB"/>
  <w15:chartTrackingRefBased/>
  <w15:docId w15:val="{54F16450-8C26-485E-B032-C7A564C8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79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9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9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9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9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9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9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9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9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79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79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79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79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79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79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79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79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79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7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79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79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79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7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79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7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Zhuiy</dc:creator>
  <cp:keywords/>
  <dc:description/>
  <cp:lastModifiedBy>~ Zhuiy</cp:lastModifiedBy>
  <cp:revision>5</cp:revision>
  <dcterms:created xsi:type="dcterms:W3CDTF">2025-04-03T16:11:00Z</dcterms:created>
  <dcterms:modified xsi:type="dcterms:W3CDTF">2025-06-29T07:40:00Z</dcterms:modified>
</cp:coreProperties>
</file>