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66836" w14:textId="600D21CF" w:rsidR="00AC48E3" w:rsidRDefault="00052C6E" w:rsidP="00052C6E">
      <w:pPr>
        <w:pStyle w:val="a3"/>
        <w:numPr>
          <w:ilvl w:val="0"/>
          <w:numId w:val="2"/>
        </w:numPr>
        <w:ind w:firstLineChars="0"/>
      </w:pPr>
      <w:r>
        <w:rPr>
          <w:rFonts w:hint="eastAsia"/>
        </w:rPr>
        <w:t>确定更新脚本的时间段</w:t>
      </w:r>
    </w:p>
    <w:p w14:paraId="5DECC9F8" w14:textId="66625E67" w:rsidR="00052C6E" w:rsidRDefault="00052C6E" w:rsidP="00052C6E">
      <w:pPr>
        <w:pStyle w:val="a3"/>
        <w:numPr>
          <w:ilvl w:val="0"/>
          <w:numId w:val="2"/>
        </w:numPr>
        <w:ind w:firstLineChars="0"/>
      </w:pPr>
      <w:r>
        <w:rPr>
          <w:rFonts w:hint="eastAsia"/>
        </w:rPr>
        <w:t>取出该时间段内所有的</w:t>
      </w:r>
      <w:proofErr w:type="spellStart"/>
      <w:r>
        <w:rPr>
          <w:rFonts w:hint="eastAsia"/>
        </w:rPr>
        <w:t>sql</w:t>
      </w:r>
      <w:proofErr w:type="spellEnd"/>
      <w:r>
        <w:rPr>
          <w:rFonts w:hint="eastAsia"/>
        </w:rPr>
        <w:t>脚本，发给王立超生成批量脚本</w:t>
      </w:r>
    </w:p>
    <w:p w14:paraId="66CC7998" w14:textId="71249FA3" w:rsidR="00052C6E" w:rsidRDefault="00052C6E" w:rsidP="00052C6E">
      <w:pPr>
        <w:pStyle w:val="a3"/>
        <w:numPr>
          <w:ilvl w:val="0"/>
          <w:numId w:val="2"/>
        </w:numPr>
        <w:ind w:firstLineChars="0"/>
      </w:pPr>
      <w:r>
        <w:rPr>
          <w:rFonts w:hint="eastAsia"/>
        </w:rPr>
        <w:t>批量脚本执行</w:t>
      </w:r>
      <w:r w:rsidR="002A5C61">
        <w:rPr>
          <w:rFonts w:hint="eastAsia"/>
        </w:rPr>
        <w:t>步骤，登录</w:t>
      </w:r>
      <w:proofErr w:type="spellStart"/>
      <w:r w:rsidR="002A5C61">
        <w:rPr>
          <w:rFonts w:hint="eastAsia"/>
        </w:rPr>
        <w:t>plsql</w:t>
      </w:r>
      <w:proofErr w:type="spellEnd"/>
      <w:r w:rsidR="002A5C61">
        <w:t xml:space="preserve"> </w:t>
      </w:r>
      <w:r w:rsidR="002A5C61">
        <w:rPr>
          <w:rFonts w:hint="eastAsia"/>
        </w:rPr>
        <w:t>打开命令窗口，输入@回车选择对应的批量脚本。</w:t>
      </w:r>
    </w:p>
    <w:p w14:paraId="4C5A726E" w14:textId="53BF7373" w:rsidR="00052C6E" w:rsidRDefault="00052C6E" w:rsidP="00052C6E">
      <w:pPr>
        <w:pStyle w:val="a3"/>
        <w:numPr>
          <w:ilvl w:val="0"/>
          <w:numId w:val="2"/>
        </w:numPr>
        <w:ind w:firstLineChars="0"/>
      </w:pPr>
      <w:r>
        <w:rPr>
          <w:rFonts w:hint="eastAsia"/>
        </w:rPr>
        <w:t>先登录md用户（</w:t>
      </w:r>
      <w:proofErr w:type="spellStart"/>
      <w:r>
        <w:rPr>
          <w:rFonts w:hint="eastAsia"/>
        </w:rPr>
        <w:t>xir_</w:t>
      </w:r>
      <w:r>
        <w:t>md_j</w:t>
      </w:r>
      <w:proofErr w:type="spellEnd"/>
      <w:r>
        <w:rPr>
          <w:rFonts w:hint="eastAsia"/>
        </w:rPr>
        <w:t>）执行M</w:t>
      </w:r>
      <w:r>
        <w:t>D</w:t>
      </w:r>
      <w:r>
        <w:rPr>
          <w:rFonts w:hint="eastAsia"/>
        </w:rPr>
        <w:t>批量脚本</w:t>
      </w:r>
    </w:p>
    <w:p w14:paraId="2D837EDC" w14:textId="70507764" w:rsidR="00052C6E" w:rsidRDefault="00052C6E" w:rsidP="00052C6E">
      <w:pPr>
        <w:pStyle w:val="a3"/>
        <w:numPr>
          <w:ilvl w:val="0"/>
          <w:numId w:val="2"/>
        </w:numPr>
        <w:ind w:firstLineChars="0"/>
      </w:pPr>
      <w:r>
        <w:rPr>
          <w:rFonts w:hint="eastAsia"/>
        </w:rPr>
        <w:t>再登录</w:t>
      </w:r>
      <w:proofErr w:type="spellStart"/>
      <w:r>
        <w:rPr>
          <w:rFonts w:hint="eastAsia"/>
        </w:rPr>
        <w:t>trd</w:t>
      </w:r>
      <w:proofErr w:type="spellEnd"/>
      <w:r>
        <w:rPr>
          <w:rFonts w:hint="eastAsia"/>
        </w:rPr>
        <w:t>用户（</w:t>
      </w:r>
      <w:proofErr w:type="spellStart"/>
      <w:r>
        <w:rPr>
          <w:rFonts w:hint="eastAsia"/>
        </w:rPr>
        <w:t>trd</w:t>
      </w:r>
      <w:r>
        <w:t>_cams</w:t>
      </w:r>
      <w:proofErr w:type="spellEnd"/>
      <w:r>
        <w:rPr>
          <w:rFonts w:hint="eastAsia"/>
        </w:rPr>
        <w:t>）执行</w:t>
      </w:r>
      <w:proofErr w:type="spellStart"/>
      <w:r>
        <w:rPr>
          <w:rFonts w:hint="eastAsia"/>
        </w:rPr>
        <w:t>trd</w:t>
      </w:r>
      <w:proofErr w:type="spellEnd"/>
      <w:r>
        <w:rPr>
          <w:rFonts w:hint="eastAsia"/>
        </w:rPr>
        <w:t>批量脚本</w:t>
      </w:r>
    </w:p>
    <w:p w14:paraId="5A013728" w14:textId="7BADCEDF" w:rsidR="00052C6E" w:rsidRDefault="00052C6E" w:rsidP="00052C6E">
      <w:pPr>
        <w:pStyle w:val="a3"/>
        <w:ind w:left="720" w:firstLineChars="0" w:firstLine="0"/>
      </w:pPr>
    </w:p>
    <w:p w14:paraId="55E63CF1" w14:textId="64C6E02D" w:rsidR="00052C6E" w:rsidRDefault="00052C6E" w:rsidP="00052C6E">
      <w:pPr>
        <w:pStyle w:val="a3"/>
        <w:ind w:left="720" w:firstLineChars="0" w:firstLine="0"/>
      </w:pPr>
      <w:r>
        <w:rPr>
          <w:rFonts w:hint="eastAsia"/>
        </w:rPr>
        <w:t>取出所有增量脚本步骤</w:t>
      </w:r>
    </w:p>
    <w:p w14:paraId="3B26FE09" w14:textId="5BE25DD0" w:rsidR="00052C6E" w:rsidRPr="00052C6E" w:rsidRDefault="00052C6E" w:rsidP="00052C6E">
      <w:pPr>
        <w:pStyle w:val="a3"/>
        <w:numPr>
          <w:ilvl w:val="0"/>
          <w:numId w:val="3"/>
        </w:numPr>
        <w:ind w:firstLine="420"/>
      </w:pPr>
      <w:r>
        <w:rPr>
          <w:rFonts w:hint="eastAsia"/>
        </w:rPr>
        <w:t>先到主分支目录找到最前面时间的前一天对应环境最后一条提交记录，记录下该记录的</w:t>
      </w:r>
      <w:proofErr w:type="spellStart"/>
      <w:r>
        <w:rPr>
          <w:rFonts w:hint="eastAsia"/>
        </w:rPr>
        <w:t>svn</w:t>
      </w:r>
      <w:proofErr w:type="spellEnd"/>
      <w:r>
        <w:rPr>
          <w:rFonts w:hint="eastAsia"/>
        </w:rPr>
        <w:t>版本</w:t>
      </w:r>
      <w:r w:rsidR="00670215">
        <w:rPr>
          <w:rFonts w:hint="eastAsia"/>
        </w:rPr>
        <w:t>号</w:t>
      </w:r>
      <w:r>
        <w:rPr>
          <w:rFonts w:hint="eastAsia"/>
        </w:rPr>
        <w:t xml:space="preserve"> 主分支目录：</w:t>
      </w:r>
      <w:r w:rsidRPr="00052C6E">
        <w:rPr>
          <w:noProof/>
        </w:rPr>
        <mc:AlternateContent>
          <mc:Choice Requires="wps">
            <w:drawing>
              <wp:inline distT="0" distB="0" distL="0" distR="0" wp14:anchorId="122B9DC0" wp14:editId="280900EF">
                <wp:extent cx="303530" cy="30353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F126A" id="矩形 1"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" filled="f" stroked="f">
                <o:lock v:ext="edit" aspectratio="t"/>
                <w10:anchorlock/>
              </v:rect>
            </w:pict>
          </mc:Fallback>
        </mc:AlternateContent>
      </w:r>
    </w:p>
    <w:p w14:paraId="3C9316C2" w14:textId="17B7C1D7" w:rsidR="00052C6E" w:rsidRDefault="00EC1E56" w:rsidP="00052C6E">
      <w:pPr>
        <w:ind w:left="840" w:firstLine="200"/>
      </w:pPr>
      <w:hyperlink r:id="rId7" w:history="1">
        <w:r w:rsidR="00052C6E" w:rsidRPr="0063103E">
          <w:rPr>
            <w:rStyle w:val="a4"/>
            <w:rFonts w:hint="eastAsia"/>
          </w:rPr>
          <w:t>http://191.168.0.126/svn/xIR_Web_J2EE/2.银行资管/工程/xIR_J2EE_xAMS_v4.0/trunk/script/开发脚本/V4.1.2.0</w:t>
        </w:r>
      </w:hyperlink>
    </w:p>
    <w:p w14:paraId="4DB86E60" w14:textId="7F9405A8" w:rsidR="00052C6E" w:rsidRDefault="00052C6E" w:rsidP="00052C6E">
      <w:pPr>
        <w:pStyle w:val="a3"/>
        <w:numPr>
          <w:ilvl w:val="0"/>
          <w:numId w:val="3"/>
        </w:numPr>
        <w:ind w:firstLineChars="0"/>
      </w:pPr>
      <w:r>
        <w:rPr>
          <w:rFonts w:hint="eastAsia"/>
        </w:rPr>
        <w:t>到二阶段目录找到对应环境的最后一条提交记录，进行对比找到找出这两个时间段提交记录之间中所有的</w:t>
      </w:r>
      <w:proofErr w:type="spellStart"/>
      <w:r>
        <w:rPr>
          <w:rFonts w:hint="eastAsia"/>
        </w:rPr>
        <w:t>sql</w:t>
      </w:r>
      <w:proofErr w:type="spellEnd"/>
      <w:r>
        <w:rPr>
          <w:rFonts w:hint="eastAsia"/>
        </w:rPr>
        <w:t>脚本，checkout到本地。</w:t>
      </w:r>
    </w:p>
    <w:p w14:paraId="6CA9F2D8" w14:textId="7AB7AE32" w:rsidR="00052C6E" w:rsidRDefault="00052C6E" w:rsidP="00052C6E">
      <w:pPr>
        <w:pStyle w:val="a3"/>
        <w:ind w:left="1080" w:firstLineChars="0" w:firstLine="0"/>
      </w:pPr>
      <w:r>
        <w:rPr>
          <w:rFonts w:hint="eastAsia"/>
        </w:rPr>
        <w:t>二阶段目录：</w:t>
      </w:r>
    </w:p>
    <w:p w14:paraId="73A2B1BE" w14:textId="7B953543" w:rsidR="00052C6E" w:rsidRDefault="00EC1E56" w:rsidP="00052C6E">
      <w:pPr>
        <w:pStyle w:val="a3"/>
        <w:ind w:left="1080" w:firstLineChars="0" w:firstLine="0"/>
      </w:pPr>
      <w:hyperlink r:id="rId8" w:tgtFrame="_blank" w:history="1">
        <w:r w:rsidR="00052C6E" w:rsidRPr="00052C6E">
          <w:rPr>
            <w:rStyle w:val="a4"/>
            <w:rFonts w:hint="eastAsia"/>
          </w:rPr>
          <w:t>http://191.168.0.126/svn/xIR_Web_J2EE/2.银行资管/xQuantProjects/Test/xAMS_main/script</w:t>
        </w:r>
      </w:hyperlink>
    </w:p>
    <w:p w14:paraId="2629397D" w14:textId="168F247D" w:rsidR="00052C6E" w:rsidRDefault="00052C6E" w:rsidP="00052C6E">
      <w:pPr>
        <w:pStyle w:val="a3"/>
        <w:ind w:left="1080" w:firstLineChars="0" w:firstLine="0"/>
      </w:pPr>
    </w:p>
    <w:p w14:paraId="0C778C1B" w14:textId="52B8D499" w:rsidR="00052C6E" w:rsidRDefault="00052C6E" w:rsidP="00052C6E">
      <w:pPr>
        <w:pStyle w:val="a3"/>
        <w:ind w:left="1080" w:firstLineChars="0" w:firstLine="0"/>
      </w:pPr>
      <w:r>
        <w:rPr>
          <w:rFonts w:hint="eastAsia"/>
        </w:rPr>
        <w:t>一阶段目录：</w:t>
      </w:r>
    </w:p>
    <w:p w14:paraId="17C0E280" w14:textId="1635CE7B" w:rsidR="00052C6E" w:rsidRDefault="00EC1E56" w:rsidP="00052C6E">
      <w:pPr>
        <w:pStyle w:val="a3"/>
        <w:ind w:left="1080" w:firstLineChars="0" w:firstLine="0"/>
        <w:rPr>
          <w:rStyle w:val="a4"/>
        </w:rPr>
      </w:pPr>
      <w:hyperlink r:id="rId9" w:tgtFrame="_blank" w:history="1">
        <w:r w:rsidR="00052C6E" w:rsidRPr="00052C6E">
          <w:rPr>
            <w:rStyle w:val="a4"/>
            <w:rFonts w:hint="eastAsia"/>
          </w:rPr>
          <w:t>http://191.168.0.126/svn/xIR_Web_J2EE/2.银行资管/工程/xIR_J2EE_xAMS_v4.0/trunk/script/开发脚本/V4.1.3.0_TL8008</w:t>
        </w:r>
      </w:hyperlink>
    </w:p>
    <w:p w14:paraId="293EF6F6" w14:textId="5C10D13E" w:rsidR="00670215" w:rsidRDefault="00670215" w:rsidP="00052C6E">
      <w:pPr>
        <w:pStyle w:val="a3"/>
        <w:ind w:left="1080" w:firstLineChars="0" w:firstLine="0"/>
        <w:rPr>
          <w:rStyle w:val="a4"/>
        </w:rPr>
      </w:pPr>
    </w:p>
    <w:p w14:paraId="0C381B8E" w14:textId="5F32EDBD" w:rsidR="00670215" w:rsidRPr="00670215" w:rsidRDefault="00670215" w:rsidP="00052C6E">
      <w:pPr>
        <w:pStyle w:val="a3"/>
        <w:ind w:left="1080" w:firstLineChars="0" w:firstLine="0"/>
        <w:rPr>
          <w:rFonts w:hint="eastAsia"/>
          <w:color w:val="FF0000"/>
        </w:rPr>
      </w:pPr>
      <w:r w:rsidRPr="00670215">
        <w:rPr>
          <w:rStyle w:val="a4"/>
          <w:rFonts w:hint="eastAsia"/>
          <w:color w:val="FF0000"/>
        </w:rPr>
        <w:t>注意导出的文件结构</w:t>
      </w:r>
    </w:p>
    <w:sectPr w:rsidR="00670215" w:rsidRPr="006702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6EABA" w14:textId="77777777" w:rsidR="00EC1E56" w:rsidRDefault="00EC1E56" w:rsidP="00670215">
      <w:r>
        <w:separator/>
      </w:r>
    </w:p>
  </w:endnote>
  <w:endnote w:type="continuationSeparator" w:id="0">
    <w:p w14:paraId="6A715131" w14:textId="77777777" w:rsidR="00EC1E56" w:rsidRDefault="00EC1E56" w:rsidP="0067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9B684" w14:textId="77777777" w:rsidR="00EC1E56" w:rsidRDefault="00EC1E56" w:rsidP="00670215">
      <w:r>
        <w:separator/>
      </w:r>
    </w:p>
  </w:footnote>
  <w:footnote w:type="continuationSeparator" w:id="0">
    <w:p w14:paraId="06AF2E94" w14:textId="77777777" w:rsidR="00EC1E56" w:rsidRDefault="00EC1E56" w:rsidP="006702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10235A"/>
    <w:multiLevelType w:val="hybridMultilevel"/>
    <w:tmpl w:val="EE247BFC"/>
    <w:lvl w:ilvl="0" w:tplc="680AC06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41E36353"/>
    <w:multiLevelType w:val="hybridMultilevel"/>
    <w:tmpl w:val="A1D01868"/>
    <w:lvl w:ilvl="0" w:tplc="0D6A0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D5384A"/>
    <w:multiLevelType w:val="hybridMultilevel"/>
    <w:tmpl w:val="BC708586"/>
    <w:lvl w:ilvl="0" w:tplc="E0A6BD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E8"/>
    <w:rsid w:val="00052C6E"/>
    <w:rsid w:val="002A5C61"/>
    <w:rsid w:val="004771E8"/>
    <w:rsid w:val="00670215"/>
    <w:rsid w:val="00AC48E3"/>
    <w:rsid w:val="00EC1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A1191"/>
  <w15:chartTrackingRefBased/>
  <w15:docId w15:val="{CE43D54F-A031-4030-B471-A59F5916E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C6E"/>
    <w:pPr>
      <w:ind w:firstLineChars="200" w:firstLine="420"/>
    </w:pPr>
  </w:style>
  <w:style w:type="character" w:styleId="a4">
    <w:name w:val="Hyperlink"/>
    <w:basedOn w:val="a0"/>
    <w:uiPriority w:val="99"/>
    <w:unhideWhenUsed/>
    <w:rsid w:val="00052C6E"/>
    <w:rPr>
      <w:color w:val="0563C1" w:themeColor="hyperlink"/>
      <w:u w:val="single"/>
    </w:rPr>
  </w:style>
  <w:style w:type="character" w:styleId="a5">
    <w:name w:val="Unresolved Mention"/>
    <w:basedOn w:val="a0"/>
    <w:uiPriority w:val="99"/>
    <w:semiHidden/>
    <w:unhideWhenUsed/>
    <w:rsid w:val="00052C6E"/>
    <w:rPr>
      <w:color w:val="605E5C"/>
      <w:shd w:val="clear" w:color="auto" w:fill="E1DFDD"/>
    </w:rPr>
  </w:style>
  <w:style w:type="paragraph" w:styleId="a6">
    <w:name w:val="header"/>
    <w:basedOn w:val="a"/>
    <w:link w:val="a7"/>
    <w:uiPriority w:val="99"/>
    <w:unhideWhenUsed/>
    <w:rsid w:val="0067021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70215"/>
    <w:rPr>
      <w:sz w:val="18"/>
      <w:szCs w:val="18"/>
    </w:rPr>
  </w:style>
  <w:style w:type="paragraph" w:styleId="a8">
    <w:name w:val="footer"/>
    <w:basedOn w:val="a"/>
    <w:link w:val="a9"/>
    <w:uiPriority w:val="99"/>
    <w:unhideWhenUsed/>
    <w:rsid w:val="00670215"/>
    <w:pPr>
      <w:tabs>
        <w:tab w:val="center" w:pos="4153"/>
        <w:tab w:val="right" w:pos="8306"/>
      </w:tabs>
      <w:snapToGrid w:val="0"/>
      <w:jc w:val="left"/>
    </w:pPr>
    <w:rPr>
      <w:sz w:val="18"/>
      <w:szCs w:val="18"/>
    </w:rPr>
  </w:style>
  <w:style w:type="character" w:customStyle="1" w:styleId="a9">
    <w:name w:val="页脚 字符"/>
    <w:basedOn w:val="a0"/>
    <w:link w:val="a8"/>
    <w:uiPriority w:val="99"/>
    <w:rsid w:val="006702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637577">
      <w:bodyDiv w:val="1"/>
      <w:marLeft w:val="0"/>
      <w:marRight w:val="0"/>
      <w:marTop w:val="0"/>
      <w:marBottom w:val="0"/>
      <w:divBdr>
        <w:top w:val="none" w:sz="0" w:space="0" w:color="auto"/>
        <w:left w:val="none" w:sz="0" w:space="0" w:color="auto"/>
        <w:bottom w:val="none" w:sz="0" w:space="0" w:color="auto"/>
        <w:right w:val="none" w:sz="0" w:space="0" w:color="auto"/>
      </w:divBdr>
      <w:divsChild>
        <w:div w:id="1361004426">
          <w:marLeft w:val="0"/>
          <w:marRight w:val="150"/>
          <w:marTop w:val="255"/>
          <w:marBottom w:val="0"/>
          <w:divBdr>
            <w:top w:val="none" w:sz="0" w:space="0" w:color="auto"/>
            <w:left w:val="none" w:sz="0" w:space="0" w:color="auto"/>
            <w:bottom w:val="none" w:sz="0" w:space="0" w:color="auto"/>
            <w:right w:val="none" w:sz="0" w:space="0" w:color="auto"/>
          </w:divBdr>
          <w:divsChild>
            <w:div w:id="1549608765">
              <w:marLeft w:val="0"/>
              <w:marRight w:val="0"/>
              <w:marTop w:val="0"/>
              <w:marBottom w:val="0"/>
              <w:divBdr>
                <w:top w:val="none" w:sz="0" w:space="0" w:color="auto"/>
                <w:left w:val="none" w:sz="0" w:space="0" w:color="auto"/>
                <w:bottom w:val="none" w:sz="0" w:space="0" w:color="auto"/>
                <w:right w:val="none" w:sz="0" w:space="0" w:color="auto"/>
              </w:divBdr>
            </w:div>
          </w:divsChild>
        </w:div>
        <w:div w:id="258686228">
          <w:marLeft w:val="0"/>
          <w:marRight w:val="0"/>
          <w:marTop w:val="0"/>
          <w:marBottom w:val="30"/>
          <w:divBdr>
            <w:top w:val="none" w:sz="0" w:space="0" w:color="auto"/>
            <w:left w:val="none" w:sz="0" w:space="0" w:color="auto"/>
            <w:bottom w:val="none" w:sz="0" w:space="0" w:color="auto"/>
            <w:right w:val="none" w:sz="0" w:space="0" w:color="auto"/>
          </w:divBdr>
        </w:div>
        <w:div w:id="1861816695">
          <w:marLeft w:val="0"/>
          <w:marRight w:val="0"/>
          <w:marTop w:val="0"/>
          <w:marBottom w:val="0"/>
          <w:divBdr>
            <w:top w:val="none" w:sz="0" w:space="0" w:color="auto"/>
            <w:left w:val="none" w:sz="0" w:space="0" w:color="auto"/>
            <w:bottom w:val="none" w:sz="0" w:space="0" w:color="auto"/>
            <w:right w:val="none" w:sz="0" w:space="0" w:color="auto"/>
          </w:divBdr>
          <w:divsChild>
            <w:div w:id="411977692">
              <w:marLeft w:val="0"/>
              <w:marRight w:val="0"/>
              <w:marTop w:val="0"/>
              <w:marBottom w:val="0"/>
              <w:divBdr>
                <w:top w:val="none" w:sz="0" w:space="0" w:color="auto"/>
                <w:left w:val="none" w:sz="0" w:space="0" w:color="auto"/>
                <w:bottom w:val="none" w:sz="0" w:space="0" w:color="auto"/>
                <w:right w:val="none" w:sz="0" w:space="0" w:color="auto"/>
              </w:divBdr>
              <w:divsChild>
                <w:div w:id="93867491">
                  <w:marLeft w:val="0"/>
                  <w:marRight w:val="0"/>
                  <w:marTop w:val="0"/>
                  <w:marBottom w:val="0"/>
                  <w:divBdr>
                    <w:top w:val="none" w:sz="0" w:space="0" w:color="auto"/>
                    <w:left w:val="none" w:sz="0" w:space="0" w:color="auto"/>
                    <w:bottom w:val="none" w:sz="0" w:space="0" w:color="auto"/>
                    <w:right w:val="none" w:sz="0" w:space="0" w:color="auto"/>
                  </w:divBdr>
                  <w:divsChild>
                    <w:div w:id="466557237">
                      <w:marLeft w:val="0"/>
                      <w:marRight w:val="0"/>
                      <w:marTop w:val="0"/>
                      <w:marBottom w:val="0"/>
                      <w:divBdr>
                        <w:top w:val="none" w:sz="0" w:space="0" w:color="auto"/>
                        <w:left w:val="none" w:sz="0" w:space="0" w:color="auto"/>
                        <w:bottom w:val="none" w:sz="0" w:space="0" w:color="auto"/>
                        <w:right w:val="none" w:sz="0" w:space="0" w:color="auto"/>
                      </w:divBdr>
                      <w:divsChild>
                        <w:div w:id="9591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1.168.0.126/svn/xIR_Web_J2EE/2.%E9%93%B6%E8%A1%8C%E8%B5%84%E7%AE%A1/xQuantProjects/Test/xAMS_main/script" TargetMode="External"/><Relationship Id="rId3" Type="http://schemas.openxmlformats.org/officeDocument/2006/relationships/settings" Target="settings.xml"/><Relationship Id="rId7" Type="http://schemas.openxmlformats.org/officeDocument/2006/relationships/hyperlink" Target="http://191.168.0.126/svn/xIR_Web_J2EE/2.&#38134;&#34892;&#36164;&#31649;/&#24037;&#31243;/xIR_J2EE_xAMS_v4.0/trunk/script/&#24320;&#21457;&#33050;&#26412;/V4.1.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91.168.0.126/svn/xIR_Web_J2EE/2.%E9%93%B6%E8%A1%8C%E8%B5%84%E7%AE%A1/%E5%B7%A5%E7%A8%8B/xIR_J2EE_xAMS_v4.0/trunk/script/%E5%BC%80%E5%8F%91%E8%84%9A%E6%9C%AC/V4.1.3.0_TL80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尧伟</dc:creator>
  <cp:keywords/>
  <dc:description/>
  <cp:lastModifiedBy>尧伟</cp:lastModifiedBy>
  <cp:revision>3</cp:revision>
  <dcterms:created xsi:type="dcterms:W3CDTF">2020-07-14T02:22:00Z</dcterms:created>
  <dcterms:modified xsi:type="dcterms:W3CDTF">2020-07-17T08:26:00Z</dcterms:modified>
</cp:coreProperties>
</file>