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87B87" w14:textId="499124D8" w:rsidR="00F13A4F" w:rsidRDefault="00F13A4F">
      <w:r>
        <w:rPr>
          <w:rFonts w:hint="eastAsia"/>
        </w:rPr>
        <w:t>计算核算重启步骤：</w:t>
      </w:r>
    </w:p>
    <w:p w14:paraId="603F50CD" w14:textId="1C3CDF79" w:rsidR="00F13A4F" w:rsidRDefault="00F13A4F">
      <w:r>
        <w:rPr>
          <w:rFonts w:hint="eastAsia"/>
        </w:rPr>
        <w:t>先停止服务stop</w:t>
      </w:r>
      <w:r>
        <w:t>A</w:t>
      </w:r>
      <w:r>
        <w:rPr>
          <w:rFonts w:hint="eastAsia"/>
        </w:rPr>
        <w:t>pache.</w:t>
      </w:r>
      <w:r>
        <w:t>sh</w:t>
      </w:r>
    </w:p>
    <w:p w14:paraId="5F35AEB3" w14:textId="647D5B21" w:rsidR="00F13A4F" w:rsidRDefault="00F13A4F">
      <w:r>
        <w:rPr>
          <w:rFonts w:hint="eastAsia"/>
        </w:rPr>
        <w:t>再清空日志 日志目录：C</w:t>
      </w:r>
      <w:r>
        <w:t>ommon/L</w:t>
      </w:r>
      <w:r>
        <w:rPr>
          <w:rFonts w:hint="eastAsia"/>
        </w:rPr>
        <w:t>og</w:t>
      </w:r>
      <w:r>
        <w:t xml:space="preserve">  </w:t>
      </w:r>
      <w:r>
        <w:rPr>
          <w:rFonts w:hint="eastAsia"/>
        </w:rPr>
        <w:t>删除L</w:t>
      </w:r>
      <w:r>
        <w:t>og</w:t>
      </w:r>
      <w:r>
        <w:rPr>
          <w:rFonts w:hint="eastAsia"/>
        </w:rPr>
        <w:t>下面所有.</w:t>
      </w:r>
      <w:r>
        <w:t>txt</w:t>
      </w:r>
      <w:r>
        <w:rPr>
          <w:rFonts w:hint="eastAsia"/>
        </w:rPr>
        <w:t>文件</w:t>
      </w:r>
    </w:p>
    <w:p w14:paraId="381DF80D" w14:textId="627E785F" w:rsidR="00F13A4F" w:rsidRDefault="00F13A4F">
      <w:pPr>
        <w:rPr>
          <w:rFonts w:hint="eastAsia"/>
        </w:rPr>
      </w:pPr>
      <w:r>
        <w:rPr>
          <w:rFonts w:hint="eastAsia"/>
        </w:rPr>
        <w:t xml:space="preserve">重启服务 </w:t>
      </w:r>
      <w:r>
        <w:t>startApache.sh</w:t>
      </w:r>
    </w:p>
    <w:p w14:paraId="2343A4D4" w14:textId="7C6FBD70" w:rsidR="005E2BA5" w:rsidRDefault="005E2BA5"/>
    <w:p w14:paraId="65C37BDA" w14:textId="1773584D" w:rsidR="005E2BA5" w:rsidRDefault="005E2BA5"/>
    <w:p w14:paraId="3F0F5059" w14:textId="0A04959F" w:rsidR="005E2BA5" w:rsidRDefault="005E2BA5">
      <w:pPr>
        <w:rPr>
          <w:rFonts w:hint="eastAsia"/>
        </w:rPr>
      </w:pPr>
      <w:r>
        <w:rPr>
          <w:rFonts w:hint="eastAsia"/>
        </w:rPr>
        <w:t>其他服务重启步骤</w:t>
      </w:r>
      <w:r w:rsidR="00A22A4F">
        <w:t>xamsapp birtApp Admin</w:t>
      </w:r>
      <w:r>
        <w:rPr>
          <w:rFonts w:hint="eastAsia"/>
        </w:rPr>
        <w:t>：</w:t>
      </w:r>
    </w:p>
    <w:p w14:paraId="2759D994" w14:textId="79463172" w:rsidR="00576E6E" w:rsidRDefault="00704278">
      <w:r>
        <w:rPr>
          <w:rFonts w:hint="eastAsia"/>
        </w:rPr>
        <w:t>在重启服务前，首先需要清空缓存，缓存所在目录，一般在xams的domain目录下的servers目录下。需要重启那个服务就去servers下对应的</w:t>
      </w:r>
      <w:r w:rsidR="005E2BA5">
        <w:rPr>
          <w:rFonts w:hint="eastAsia"/>
        </w:rPr>
        <w:t>应用目录去删除tmp目录</w:t>
      </w:r>
    </w:p>
    <w:p w14:paraId="4FDF083C" w14:textId="074E5E87" w:rsidR="00A22A4F" w:rsidRDefault="005E2BA5">
      <w:r>
        <w:rPr>
          <w:rFonts w:hint="eastAsia"/>
        </w:rPr>
        <w:t>其次再在domain/bin目录下清空nohup</w:t>
      </w:r>
      <w:r>
        <w:t>.out</w:t>
      </w:r>
      <w:r>
        <w:rPr>
          <w:rFonts w:hint="eastAsia"/>
        </w:rPr>
        <w:t>文件 &gt;</w:t>
      </w:r>
      <w:r>
        <w:t xml:space="preserve"> nohup.out</w:t>
      </w:r>
    </w:p>
    <w:p w14:paraId="648D1C02" w14:textId="1478770F" w:rsidR="00A22A4F" w:rsidRDefault="00A22A4F"/>
    <w:p w14:paraId="72F5FED3" w14:textId="1ABDF7FB" w:rsidR="00A22A4F" w:rsidRDefault="00A22A4F">
      <w:r>
        <w:rPr>
          <w:rFonts w:hint="eastAsia"/>
        </w:rPr>
        <w:t>对于报表服务的重启步骤：</w:t>
      </w:r>
    </w:p>
    <w:p w14:paraId="04DF26A3" w14:textId="5A6D3CF9" w:rsidR="00A22A4F" w:rsidRDefault="00A22A4F">
      <w:r>
        <w:rPr>
          <w:rFonts w:hint="eastAsia"/>
        </w:rPr>
        <w:t>首先先停止服务</w:t>
      </w:r>
    </w:p>
    <w:p w14:paraId="2BC8F480" w14:textId="17B02ECA" w:rsidR="00A22A4F" w:rsidRDefault="00A22A4F">
      <w:r>
        <w:rPr>
          <w:rFonts w:hint="eastAsia"/>
        </w:rPr>
        <w:t>然后清空日志 report</w:t>
      </w:r>
      <w:r>
        <w:t>App</w:t>
      </w:r>
      <w:r>
        <w:rPr>
          <w:rFonts w:hint="eastAsia"/>
        </w:rPr>
        <w:t>下面的nohup.</w:t>
      </w:r>
      <w:r>
        <w:t>out    &gt; nohup.out</w:t>
      </w:r>
    </w:p>
    <w:p w14:paraId="6E6D9D45" w14:textId="2AF50CEC" w:rsidR="00A22A4F" w:rsidRPr="00A22A4F" w:rsidRDefault="00A22A4F">
      <w:pPr>
        <w:rPr>
          <w:rFonts w:hint="eastAsia"/>
        </w:rPr>
      </w:pPr>
      <w:r>
        <w:rPr>
          <w:rFonts w:hint="eastAsia"/>
        </w:rPr>
        <w:t>最后再启动服务 .</w:t>
      </w:r>
      <w:r>
        <w:t>/reportAppStart.sh</w:t>
      </w:r>
    </w:p>
    <w:sectPr w:rsidR="00A22A4F" w:rsidRPr="00A2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8D"/>
    <w:rsid w:val="00576E6E"/>
    <w:rsid w:val="005E2BA5"/>
    <w:rsid w:val="00704278"/>
    <w:rsid w:val="00A22A4F"/>
    <w:rsid w:val="00F13A4F"/>
    <w:rsid w:val="00FC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CA7D"/>
  <w15:chartTrackingRefBased/>
  <w15:docId w15:val="{114F6D5E-CC8B-4417-954F-CFD5E68D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尧伟</dc:creator>
  <cp:keywords/>
  <dc:description/>
  <cp:lastModifiedBy>尧伟</cp:lastModifiedBy>
  <cp:revision>17</cp:revision>
  <dcterms:created xsi:type="dcterms:W3CDTF">2020-07-30T05:45:00Z</dcterms:created>
  <dcterms:modified xsi:type="dcterms:W3CDTF">2020-07-30T06:26:00Z</dcterms:modified>
</cp:coreProperties>
</file>