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EA82C" w14:textId="086DCA90" w:rsidR="000479FA" w:rsidRDefault="00B3414C">
      <w:r>
        <w:rPr>
          <w:rFonts w:hint="eastAsia"/>
        </w:rPr>
        <w:t>对于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账号及权限的开通流程主要分为以下几个步骤</w:t>
      </w:r>
    </w:p>
    <w:p w14:paraId="7700B1B1" w14:textId="775DCA03" w:rsidR="000479FA" w:rsidRDefault="000479FA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账号管理网址：</w:t>
      </w:r>
      <w:hyperlink r:id="rId5" w:history="1">
        <w:r w:rsidRPr="003709D8">
          <w:rPr>
            <w:rStyle w:val="a4"/>
          </w:rPr>
          <w:t>https://191.168.0.126:4434/csvn/login/auth</w:t>
        </w:r>
      </w:hyperlink>
    </w:p>
    <w:p w14:paraId="2BFF38F3" w14:textId="3E033113" w:rsidR="000479FA" w:rsidRDefault="000479FA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hint="eastAsia"/>
        </w:rPr>
        <w:t>账号密码：</w:t>
      </w: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admin/Admin2017</w:t>
      </w:r>
    </w:p>
    <w:p w14:paraId="1B7E7687" w14:textId="1158C1E5" w:rsidR="000479FA" w:rsidRDefault="000479FA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远程桌面连接</w:t>
      </w:r>
      <w:proofErr w:type="spellStart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：</w:t>
      </w:r>
      <w:r w:rsidRPr="000479FA">
        <w:rPr>
          <w:rFonts w:ascii="微软雅黑" w:eastAsia="微软雅黑" w:hAnsi="微软雅黑"/>
          <w:color w:val="111F2C"/>
          <w:szCs w:val="21"/>
          <w:shd w:val="clear" w:color="auto" w:fill="FFFFFF"/>
        </w:rPr>
        <w:t>191.168.0.126</w:t>
      </w:r>
    </w:p>
    <w:p w14:paraId="151336CD" w14:textId="0E0676F9" w:rsidR="000479FA" w:rsidRDefault="000479FA">
      <w:pP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11F2C"/>
          <w:szCs w:val="21"/>
          <w:shd w:val="clear" w:color="auto" w:fill="FFFFFF"/>
        </w:rPr>
        <w:t>账号密码：</w:t>
      </w:r>
      <w:r w:rsidRPr="000479FA">
        <w:rPr>
          <w:rFonts w:ascii="微软雅黑" w:eastAsia="微软雅黑" w:hAnsi="微软雅黑"/>
          <w:color w:val="111F2C"/>
          <w:szCs w:val="21"/>
          <w:shd w:val="clear" w:color="auto" w:fill="FFFFFF"/>
        </w:rPr>
        <w:t>administrator/p84ncszQ!</w:t>
      </w:r>
    </w:p>
    <w:p w14:paraId="73A1A157" w14:textId="77777777" w:rsidR="000479FA" w:rsidRPr="000479FA" w:rsidRDefault="000479FA">
      <w:pPr>
        <w:rPr>
          <w:rFonts w:hint="eastAsia"/>
        </w:rPr>
      </w:pPr>
    </w:p>
    <w:p w14:paraId="7BE4FBE0" w14:textId="11DF69E2" w:rsidR="00B3414C" w:rsidRDefault="00B3414C" w:rsidP="00B341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对于需要开同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权限的申请，分为两种情况一已经创建过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账号</w:t>
      </w:r>
      <w:r w:rsidR="002B4A98">
        <w:rPr>
          <w:rFonts w:hint="eastAsia"/>
        </w:rPr>
        <w:t>无需创建新账号，二为</w:t>
      </w:r>
      <w:proofErr w:type="spellStart"/>
      <w:r w:rsidR="002B4A98">
        <w:rPr>
          <w:rFonts w:hint="eastAsia"/>
        </w:rPr>
        <w:t>svn</w:t>
      </w:r>
      <w:proofErr w:type="spellEnd"/>
      <w:r w:rsidR="002B4A98">
        <w:rPr>
          <w:rFonts w:hint="eastAsia"/>
        </w:rPr>
        <w:t>新用户需要为其创建新的</w:t>
      </w:r>
      <w:proofErr w:type="spellStart"/>
      <w:r w:rsidR="002B4A98">
        <w:rPr>
          <w:rFonts w:hint="eastAsia"/>
        </w:rPr>
        <w:t>svn</w:t>
      </w:r>
      <w:proofErr w:type="spellEnd"/>
      <w:r w:rsidR="002B4A98">
        <w:rPr>
          <w:rFonts w:hint="eastAsia"/>
        </w:rPr>
        <w:t>账号，账号名称和其邮箱前缀最好保持一致</w:t>
      </w:r>
    </w:p>
    <w:p w14:paraId="12C777E3" w14:textId="36CCF69E" w:rsidR="004A1037" w:rsidRDefault="002B4A98" w:rsidP="00B341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建立远程桌面连接将登录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权限配服务器，根据需开通着提供给的对应的目录权限开通用户所需权限。</w:t>
      </w:r>
    </w:p>
    <w:p w14:paraId="2281A843" w14:textId="19E0CFBB" w:rsidR="004A1037" w:rsidRDefault="002B4A98" w:rsidP="00B3414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权限收回，首先将其进入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账号管理界面将需回收权限的</w:t>
      </w:r>
      <w:proofErr w:type="spellStart"/>
      <w:r>
        <w:rPr>
          <w:rFonts w:hint="eastAsia"/>
        </w:rPr>
        <w:t>svn</w:t>
      </w:r>
      <w:proofErr w:type="spellEnd"/>
      <w:r>
        <w:t>’</w:t>
      </w:r>
      <w:r>
        <w:rPr>
          <w:rFonts w:hint="eastAsia"/>
        </w:rPr>
        <w:t>账号注销（删除），其次到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权限配置服务器根据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账号进行搜索将所分配给的权限一一收回。</w:t>
      </w:r>
    </w:p>
    <w:p w14:paraId="608E0954" w14:textId="58028867" w:rsidR="000479FA" w:rsidRDefault="000479FA" w:rsidP="00B3414C">
      <w:pPr>
        <w:pStyle w:val="a3"/>
        <w:numPr>
          <w:ilvl w:val="0"/>
          <w:numId w:val="1"/>
        </w:numPr>
        <w:ind w:firstLineChars="0"/>
      </w:pPr>
      <w:r w:rsidRPr="000479FA">
        <w:rPr>
          <w:noProof/>
        </w:rPr>
        <w:drawing>
          <wp:inline distT="0" distB="0" distL="0" distR="0" wp14:anchorId="4A1BA19B" wp14:editId="575CF187">
            <wp:extent cx="5274310" cy="2104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0901" w14:textId="13A7AB80" w:rsidR="00B3414C" w:rsidRDefault="002B4A98" w:rsidP="002B4A98">
      <w:r>
        <w:rPr>
          <w:rFonts w:hint="eastAsia"/>
        </w:rPr>
        <w:t>菜单管理：</w:t>
      </w:r>
    </w:p>
    <w:p w14:paraId="226B07B9" w14:textId="359FBF75" w:rsidR="002B4A98" w:rsidRDefault="002B4A98" w:rsidP="002B4A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对于需要修改的菜单，搜先先根据所属地寻找到对用菜单所属excel表格（菜单管理主要是对excel表格进行修改）</w:t>
      </w:r>
    </w:p>
    <w:p w14:paraId="016F648F" w14:textId="07DCA1D9" w:rsidR="002B4A98" w:rsidRDefault="002B4A98" w:rsidP="002B4A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其次根据所提供的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脚本去寻找修改菜单所需全部信息，根据对应信息修改excel表格。</w:t>
      </w:r>
    </w:p>
    <w:sectPr w:rsidR="002B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C00DC"/>
    <w:multiLevelType w:val="hybridMultilevel"/>
    <w:tmpl w:val="E30E195C"/>
    <w:lvl w:ilvl="0" w:tplc="27DC7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D76D2"/>
    <w:multiLevelType w:val="hybridMultilevel"/>
    <w:tmpl w:val="13E46514"/>
    <w:lvl w:ilvl="0" w:tplc="B1BAA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A5"/>
    <w:rsid w:val="000479FA"/>
    <w:rsid w:val="002B4A98"/>
    <w:rsid w:val="003F44A5"/>
    <w:rsid w:val="004A1037"/>
    <w:rsid w:val="00AC0BFC"/>
    <w:rsid w:val="00B3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880E"/>
  <w15:chartTrackingRefBased/>
  <w15:docId w15:val="{D3622CE8-C8EC-4AAF-BEFE-5D2ED11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1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79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7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191.168.0.126:4434/csvn/login/au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尧伟</dc:creator>
  <cp:keywords/>
  <dc:description/>
  <cp:lastModifiedBy>尧伟</cp:lastModifiedBy>
  <cp:revision>3</cp:revision>
  <dcterms:created xsi:type="dcterms:W3CDTF">2020-07-08T05:43:00Z</dcterms:created>
  <dcterms:modified xsi:type="dcterms:W3CDTF">2020-07-08T08:26:00Z</dcterms:modified>
</cp:coreProperties>
</file>