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谷歌广告投放策略与热词分析报告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基于您提供的广告策略文档、Google Search Console后台数据以及对独立站 </w:t>
      </w:r>
      <w:r>
        <w:rPr>
          <w:rStyle w:val="MdCode"/>
          <w:u w:val="single"/>
        </w:rPr>
        <w:t xml:space="preserve">creviatech.com</w:t>
      </w:r>
      <w:r>
        <w:t xml:space="preserve"> 的深度分析，为您提供一套专家级的谷歌广告投放方案、后台热词分析，以及精准的搜索词建议。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撰写人：</w:t>
      </w:r>
      <w:r>
        <w:t xml:space="preserve"> Manus AI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日期：</w:t>
      </w:r>
      <w:r>
        <w:t xml:space="preserve"> 2026年02月24日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核心洞察与反驳意见</w:t>
      </w:r>
    </w:p>
    <w:p>
      <w:pPr>
        <w:pStyle w:val="MdParagraph"/>
      </w:pPr>
      <w:r>
        <w:t xml:space="preserve">在深入分析所有材料后，我们得出三个核心洞察：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当前流量结构严重“偏科”：</w:t>
      </w:r>
      <w:r>
        <w:t xml:space="preserve"> 网站超过90%的自然搜索流量由内容驱动（社区文章、博客），而非产品驱动。这表明您的内容营销（SEO）非常成功，吸引了大量处于“探索”和“学习”阶段的用户，但几乎没有捕获到处于“购买”阶段的高意向用户。这是一个巨大的机会缺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品牌声量极度稀缺：</w:t>
      </w:r>
      <w:r>
        <w:t xml:space="preserve"> 在740个有记录的搜索词中，明确的品牌词（如 </w:t>
      </w:r>
      <w:r>
        <w:rPr>
          <w:rStyle w:val="MdCode"/>
          <w:u w:val="single"/>
        </w:rPr>
        <w:t xml:space="preserve">crave ai</w:t>
      </w:r>
      <w:r>
        <w:t xml:space="preserve">）带来的点击量仅占总数的 </w:t>
      </w:r>
      <w:r>
        <w:rPr>
          <w:rStyle w:val="MdStrong"/>
          <w:b/>
          <w:bCs/>
        </w:rPr>
        <w:t xml:space="preserve">1.6%</w:t>
      </w:r>
      <w:r>
        <w:t xml:space="preserve">。这说明市场对您的品牌认知度极低，用户不是“搜品牌找上门”，而是“因内容偶遇你”。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产品与搜索严重脱节：</w:t>
      </w:r>
      <w:r>
        <w:t xml:space="preserve"> 网站的产品页（</w:t>
      </w:r>
      <w:r>
        <w:rPr>
          <w:rStyle w:val="MdCode"/>
          <w:u w:val="single"/>
        </w:rPr>
        <w:t xml:space="preserve">/ai-sex-toys</w:t>
      </w:r>
      <w:r>
        <w:t xml:space="preserve">）在自然搜索流量最高的15个页面中榜上无名。用户通过搜索“BDSM任务”、“深喉技巧”等内容来到您的网站，但他们找不到直接相关的产品，导致流量无法转化为销售。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核心反驳意见：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有人可能会认为，既然内容流量这么好，我们应该继续加码做SEO，而不是花钱做SEM（搜索广告）。这种观点是片面的。SEO和SEM并非“二选一”，而是“左膀右臂”。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SEO如同“种树”，需要长期耕耘，覆盖广泛的长尾需求，吸引潜在用户，建立品牌权威，其效果是持续但缓慢的。您当前的流量结构正是SEO成果的体现。</w:t>
      </w:r>
      <w:r>
        <w:br/>
        <w:t xml:space="preserve">SEM如同“精准狩猎”，可以直接锁定那些已经产生明确购买意图的“高价值猎物”（例如，正在搜索“app controlled vibrator”的用户），在他们最需要的时候出现在面前，实现快速转化。这是您当前流量结构中最缺失的一环。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完全依赖SEO，意味着您将所有已经准备好花钱的客户，拱手让给了正在投放广告的竞争对手。因此，</w:t>
      </w:r>
      <w:r>
        <w:rPr>
          <w:rStyle w:val="MdStrong"/>
          <w:b/>
          <w:bCs/>
        </w:rPr>
        <w:t xml:space="preserve">立即启动SEM，是您实现商业闭环的必然选择。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独立站后台关键热词分析</w:t>
      </w:r>
    </w:p>
    <w:p>
      <w:pPr>
        <w:pStyle w:val="MdParagraph"/>
      </w:pPr>
      <w:r>
        <w:t xml:space="preserve">我们对您提供的Google Search Console数据进行了深度分析，旨在揭示当前自然搜索流量的真实面貌。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总体流量趋势：稳步增长的“内容帝国”</w:t>
      </w:r>
    </w:p>
    <w:p>
      <w:pPr>
        <w:pStyle w:val="MdParagraph"/>
      </w:pPr>
      <w:r>
        <w:drawing>
          <wp:inline distT="0" distB="0" distL="0" distR="0">
            <wp:extent cx="5715000" cy="2428875"/>
            <wp:effectExtent t="0" r="0" b="0" l="0"/>
            <wp:docPr id="1" name="每日流量趋势" descr="每日流量趋势" title="每日流量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在过去一个月，网站的自然搜索</w:t>
      </w:r>
      <w:r>
        <w:rPr>
          <w:rStyle w:val="MdStrong"/>
          <w:b/>
          <w:bCs/>
        </w:rPr>
        <w:t xml:space="preserve">展示量稳步攀升</w:t>
      </w:r>
      <w:r>
        <w:t xml:space="preserve">，同时</w:t>
      </w:r>
      <w:r>
        <w:rPr>
          <w:rStyle w:val="MdStrong"/>
          <w:b/>
          <w:bCs/>
        </w:rPr>
        <w:t xml:space="preserve">平均排名也在逐步优化</w:t>
      </w:r>
      <w:r>
        <w:t xml:space="preserve">（从20名左右提升至10名左右）。这再次证明了您内容策略的成功。然而，点击量并未与展示量同步增长，这暗示着您的搜索结果标题和描述（Meta Title/Description）有巨大的优化空间，未能有效吸引用户点击。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热词构成：知识科普与BDSM文化占主导</w:t>
      </w:r>
    </w:p>
    <w:p>
      <w:pPr>
        <w:pStyle w:val="MdParagraph"/>
      </w:pPr>
      <w:r>
        <w:drawing>
          <wp:inline distT="0" distB="0" distL="0" distR="0">
            <wp:extent cx="5715000" cy="3781425"/>
            <wp:effectExtent t="0" r="0" b="0" l="0"/>
            <wp:docPr id="1" name="热词点击量Top20" descr="热词点击量Top20" title="热词点击量Top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在带来最多点击的20个词中，我们可以清晰地看到流量来源：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知识科普类：</w:t>
      </w:r>
      <w:r>
        <w:t xml:space="preserve"> </w:t>
      </w:r>
      <w:r>
        <w:rPr>
          <w:rStyle w:val="MdCode"/>
          <w:u w:val="single"/>
        </w:rPr>
        <w:t xml:space="preserve">butterfly sex position</w:t>
      </w:r>
      <w:r>
        <w:t xml:space="preserve">, </w:t>
      </w:r>
      <w:r>
        <w:rPr>
          <w:rStyle w:val="MdCode"/>
          <w:u w:val="single"/>
        </w:rPr>
        <w:t xml:space="preserve">cervical orgasm</w:t>
      </w:r>
      <w:r>
        <w:t xml:space="preserve">, </w:t>
      </w:r>
      <w:r>
        <w:rPr>
          <w:rStyle w:val="MdCode"/>
          <w:u w:val="single"/>
        </w:rPr>
        <w:t xml:space="preserve">fingering technique</w:t>
      </w:r>
      <w:r>
        <w:t xml:space="preserve"> 等。这些用户在寻求知识，而非购买产品。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BDSM/Kink内容类：</w:t>
      </w:r>
      <w:r>
        <w:t xml:space="preserve"> </w:t>
      </w:r>
      <w:r>
        <w:rPr>
          <w:rStyle w:val="MdCode"/>
          <w:u w:val="single"/>
        </w:rPr>
        <w:t xml:space="preserve">submissive tasks</w:t>
      </w:r>
      <w:r>
        <w:t xml:space="preserve">, </w:t>
      </w:r>
      <w:r>
        <w:rPr>
          <w:rStyle w:val="MdCode"/>
          <w:u w:val="single"/>
        </w:rPr>
        <w:t xml:space="preserve">femdom ideas</w:t>
      </w:r>
      <w:r>
        <w:t xml:space="preserve">, </w:t>
      </w:r>
      <w:r>
        <w:rPr>
          <w:rStyle w:val="MdCode"/>
          <w:u w:val="single"/>
        </w:rPr>
        <w:t xml:space="preserve">types of dominants</w:t>
      </w:r>
      <w:r>
        <w:t xml:space="preserve"> 等。这些是您社区内容的直接反映。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品牌词（凤毛麟角）：</w:t>
      </w:r>
      <w:r>
        <w:t xml:space="preserve"> </w:t>
      </w:r>
      <w:r>
        <w:rPr>
          <w:rStyle w:val="MdCode"/>
          <w:u w:val="single"/>
        </w:rPr>
        <w:t xml:space="preserve">ai crave</w:t>
      </w:r>
      <w:r>
        <w:t xml:space="preserve">, </w:t>
      </w:r>
      <w:r>
        <w:rPr>
          <w:rStyle w:val="MdCode"/>
          <w:u w:val="single"/>
        </w:rPr>
        <w:t xml:space="preserve">crave ai</w:t>
      </w:r>
      <w:r>
        <w:t xml:space="preserve"> 艰难挤入榜单，但流量贡献微乎其微。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结论：</w:t>
      </w:r>
      <w:r>
        <w:t xml:space="preserve"> 您的网站目前在Google眼中是一个“性知识和BDSM文化科普站”，而不是一个“AI智能情趣玩具销售站”。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关键词机会矩阵：定位你的“明星”与“潜力股”</w:t>
      </w:r>
    </w:p>
    <w:p>
      <w:pPr>
        <w:pStyle w:val="MdParagraph"/>
      </w:pPr>
      <w:r>
        <w:drawing>
          <wp:inline distT="0" distB="0" distL="0" distR="0">
            <wp:extent cx="5153025" cy="3810000"/>
            <wp:effectExtent t="0" r="0" b="0" l="0"/>
            <wp:docPr id="1" name="关键词机会矩阵" descr="关键词机会矩阵" title="关键词机会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这张矩阵图是我们决策的核心依据，它将所有关键词分为了四个象限：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明星词 (高展示, 高CTR):</w:t>
      </w:r>
      <w:r>
        <w:t xml:space="preserve"> 右上角几乎为空。目前仅 </w:t>
      </w:r>
      <w:r>
        <w:rPr>
          <w:rStyle w:val="MdCode"/>
          <w:u w:val="single"/>
        </w:rPr>
        <w:t xml:space="preserve">butterfly sex position</w:t>
      </w:r>
      <w:r>
        <w:t xml:space="preserve"> 勉强算一个，但它更偏向内容而非产品。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潜力词 (低展示, 高CTR):</w:t>
      </w:r>
      <w:r>
        <w:t xml:space="preserve"> 左上角是金矿。</w:t>
      </w:r>
      <w:r>
        <w:rPr>
          <w:rStyle w:val="MdCode"/>
          <w:u w:val="single"/>
        </w:rPr>
        <w:t xml:space="preserve">crave ai</w:t>
      </w:r>
      <w:r>
        <w:t xml:space="preserve">, </w:t>
      </w:r>
      <w:r>
        <w:rPr>
          <w:rStyle w:val="MdCode"/>
          <w:u w:val="single"/>
        </w:rPr>
        <w:t xml:space="preserve">cervical orgasm</w:t>
      </w:r>
      <w:r>
        <w:t xml:space="preserve">, </w:t>
      </w:r>
      <w:r>
        <w:rPr>
          <w:rStyle w:val="MdCode"/>
          <w:u w:val="single"/>
        </w:rPr>
        <w:t xml:space="preserve">breast orgasm</w:t>
      </w:r>
      <w:r>
        <w:t xml:space="preserve"> 等词，虽然搜索的人不多，但一旦看到您的网站就非常愿意点击。这证明了只要用户需求匹配，您的内容是很有吸引力的。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待优化词 (高展示, 低CTR):</w:t>
      </w:r>
      <w:r>
        <w:t xml:space="preserve"> 右下角是最大的问题区域。大量的词（如 </w:t>
      </w:r>
      <w:r>
        <w:rPr>
          <w:rStyle w:val="MdCode"/>
          <w:u w:val="single"/>
        </w:rPr>
        <w:t xml:space="preserve">deep penetration</w:t>
      </w:r>
      <w:r>
        <w:t xml:space="preserve">, </w:t>
      </w:r>
      <w:r>
        <w:rPr>
          <w:rStyle w:val="MdCode"/>
          <w:u w:val="single"/>
        </w:rPr>
        <w:t xml:space="preserve">male orgasms</w:t>
      </w:r>
      <w:r>
        <w:t xml:space="preserve">）获得了海量曝光，但用户看了一眼就划走了。这说明您的标题和摘要没有击中用户痛点，或者内容与用户预期不符。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问题词 (低展示, 低CTR):</w:t>
      </w:r>
      <w:r>
        <w:t xml:space="preserve"> 左下角，大部分长尾词所在地，暂时无需投入过多精力。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专家建议的谷歌投放方案</w:t>
      </w:r>
    </w:p>
    <w:p>
      <w:pPr>
        <w:pStyle w:val="MdParagraph"/>
      </w:pPr>
      <w:r>
        <w:t xml:space="preserve">基于以上分析，我们为您设计了一套“三驾马车”式的谷歌广告投放方案，旨在</w:t>
      </w:r>
      <w:r>
        <w:rPr>
          <w:rStyle w:val="MdStrong"/>
          <w:b/>
          <w:bCs/>
        </w:rPr>
        <w:t xml:space="preserve">精准收割高意向流量、教育并转化潜在用户、从竞争对手处抢夺市场份额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广告系列一：品牌保护伞 (Brand Campaign)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目标：</w:t>
      </w:r>
      <w:r>
        <w:t xml:space="preserve"> 100%捕获所有直接搜索您品牌的用户，防止流量被竞品截胡，建立官方权威形象。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关键词策略：</w:t>
      </w:r>
      <w:r>
        <w:t xml:space="preserve"> 精确匹配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crave ai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creviatech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crave ai app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crave ai toy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广告文案示例：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标题1:</w:t>
      </w:r>
      <w:r>
        <w:t xml:space="preserve"> CRAVE AI Official Site - AI Sex Toy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标题2:</w:t>
      </w:r>
      <w:r>
        <w:t xml:space="preserve"> AI Story-Driven Smart Sex Toys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描述:</w:t>
      </w:r>
      <w:r>
        <w:t xml:space="preserve"> Experience the future of pleasure. CRAVE AI combines immersive AI stories with responsive smart devices. Explore your desires. Shop now.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落地页：</w:t>
      </w:r>
      <w:r>
        <w:t xml:space="preserve"> </w:t>
      </w:r>
      <w:r>
        <w:rPr>
          <w:rStyle w:val="MdStrong"/>
          <w:b/>
          <w:bCs/>
        </w:rPr>
        <w:t xml:space="preserve">网站首页</w:t>
      </w:r>
      <w:r>
        <w:t xml:space="preserve"> (</w:t>
      </w:r>
      <w:r>
        <w:rPr>
          <w:rStyle w:val="MdCode"/>
          <w:u w:val="single"/>
        </w:rPr>
        <w:t xml:space="preserve">https://www.creviatech.com/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预算分配：</w:t>
      </w:r>
      <w:r>
        <w:t xml:space="preserve"> 15% (该系列ROI最高，必须保证预算充足)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广告系列二：核心产品收割机 (Product Campaign)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目标：</w:t>
      </w:r>
      <w:r>
        <w:t xml:space="preserve"> 精准捕获正在主动搜索相关产品、具有极强购买意图的用户。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广告组结构：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关键词策略 (词组/广泛匹配)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核心关键词示例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2.1: AI/智能玩具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词组匹配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ai sex toy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smart vibrator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app controlled sex toy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interactive sex toy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ai companion toy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/ai-sex-toys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2.2: 女性向器具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词组匹配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sex toys for women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female masturbator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g-spot vibrator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clitoral stimulator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/ai-sex-toys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2.3: 具体产品词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广泛匹配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Twin Pact toy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Trembling Secret vibrator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Lingering Touch review</w:t>
            </w:r>
            <w:r>
              <w:t xml:space="preserve"> (针对5款产品分别建立)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对应的产品详情页</w:t>
            </w:r>
          </w:p>
        </w:tc>
      </w:tr>
    </w:tbl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广告文案示例 (AI/智能玩具组):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标题1:</w:t>
      </w:r>
      <w:r>
        <w:t xml:space="preserve"> AI-Powered Sex Toys - Hear Him Speak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标题2:</w:t>
      </w:r>
      <w:r>
        <w:t xml:space="preserve"> Your Toy Responds to AI Stories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描述:</w:t>
      </w:r>
      <w:r>
        <w:t xml:space="preserve"> Tired of boring toys? Get an AI sex toy that syncs with R18+ stories for a truly immersive experience. 5 unique devices. Free shipping.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预算分配：</w:t>
      </w:r>
      <w:r>
        <w:t xml:space="preserve"> 50% (这是主攻部队，是实现销售转化的核心)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广告系列三：场景与欲望探索 (Scenario &amp; Kink Campaign)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目标：</w:t>
      </w:r>
      <w:r>
        <w:t xml:space="preserve"> 将您成功的“内容流量”转化为“商业流量”。吸引那些对特定场景和癖好感兴趣的用户，用您的产品为其提供终极解决方案。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广告组结构：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关键词策略 (广泛匹配)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核心关键词示例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3.1: BDSM/权力关系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广泛匹配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bdsm gear for beginners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femdom toys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submissive training tools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power exchange toys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/ai-sex-toys</w:t>
            </w:r>
            <w:r>
              <w:t xml:space="preserve"> (并突出</w:t>
            </w:r>
            <w:r>
              <w:rPr>
                <w:rStyle w:val="MdCode"/>
                <w:u w:val="single"/>
              </w:rPr>
              <w:t xml:space="preserve">Lingering Touch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3.2: 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广泛匹配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roleplay sex toys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doctor patient scenario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office romance fantasy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/ai-sex-toys</w:t>
            </w:r>
            <w:r>
              <w:t xml:space="preserve"> (并突出</w:t>
            </w:r>
            <w:r>
              <w:rPr>
                <w:rStyle w:val="MdCode"/>
                <w:u w:val="single"/>
              </w:rPr>
              <w:t xml:space="preserve">Deep Surge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3.3: 禁忌/幻想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广泛匹配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forbidden relationship fantasy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incest trope stories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cheating wife scenario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/theater</w:t>
            </w:r>
            <w:r>
              <w:t xml:space="preserve"> 或 </w:t>
            </w:r>
            <w:r>
              <w:rPr>
                <w:rStyle w:val="MdCode"/>
                <w:u w:val="single"/>
              </w:rPr>
              <w:t xml:space="preserve">/community</w:t>
            </w:r>
            <w:r>
              <w:t xml:space="preserve"> 中最相关的分类页</w:t>
            </w:r>
          </w:p>
        </w:tc>
      </w:tr>
    </w:tbl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广告文案示例 (BDSM组):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标题1:</w:t>
      </w:r>
      <w:r>
        <w:t xml:space="preserve"> Explore Power Dynamics - BDSM Toys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标题2:</w:t>
      </w:r>
      <w:r>
        <w:t xml:space="preserve"> From Commands to Climax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描述:</w:t>
      </w:r>
      <w:r>
        <w:t xml:space="preserve"> Ready to explore your D/s side? Our AI-synced toys respond to dominant commands and submissive pleas. Find your perfect tool for power exchange.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预算分配：</w:t>
      </w:r>
      <w:r>
        <w:t xml:space="preserve"> 35% (这是将您的内容优势变现的关键)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 根据独立站给出的谷歌搜索建议</w:t>
      </w:r>
    </w:p>
    <w:p>
      <w:pPr>
        <w:pStyle w:val="MdParagraph"/>
      </w:pPr>
      <w:r>
        <w:t xml:space="preserve">以下是我们为您生成的、可直接用于上述广告系列的高潜力关键词列表。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核心产品与品类词 (用于系列二)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建议关键词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AI与智能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ai girlfriend sex toy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voice controlled vibrator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sex toy that syncs with audio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chat ai sex toy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erotic ai companion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女性器具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designer vibrator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luxury sex toys for women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high tech female masturbator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remote control vibrator for couples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wearable panty vibrator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具体产品卖点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tentacle vibrator</w:t>
            </w:r>
            <w:r>
              <w:t xml:space="preserve"> (对应Lingering Touch), </w:t>
            </w:r>
            <w:r>
              <w:rPr>
                <w:rStyle w:val="MdCode"/>
                <w:u w:val="single"/>
              </w:rPr>
              <w:t xml:space="preserve">dual-ended vibrator</w:t>
            </w:r>
            <w:r>
              <w:t xml:space="preserve"> (对应Twin Pact), </w:t>
            </w:r>
            <w:r>
              <w:rPr>
                <w:rStyle w:val="MdCode"/>
                <w:u w:val="single"/>
              </w:rPr>
              <w:t xml:space="preserve">anal vibrator for women</w:t>
            </w:r>
            <w:r>
              <w:t xml:space="preserve"> (对应Trembling Secret)</w:t>
            </w:r>
          </w:p>
        </w:tc>
      </w:tr>
    </w:tbl>
    <w:p>
      <w:pPr>
        <w:pStyle w:val="Heading3"/>
        <w:pStyle w:val="MdHeading3"/>
      </w:pPr>
      <w:r>
        <w:t xml:space="preserve">2. 场景、内容与解决方案词 (用于系列三)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建议关键词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欲望人格测试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sexual personality test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what is my kink quiz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desire type test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find my fetish quiz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BDSM/Kink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praise kink gear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edging and denial toys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pet play accessories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impact play toys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sensory deprivation kit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角色扮演/幻想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age gap romance stories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cheating fantasy toys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furry roleplay gear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public transport fantasy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问题解决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how to spice up my sex life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long distance relationship toys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toys for exploring sexuality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bored with my vibrator</w:t>
            </w:r>
          </w:p>
        </w:tc>
      </w:tr>
    </w:tbl>
    <w:p>
      <w:pPr>
        <w:pStyle w:val="Heading3"/>
        <w:pStyle w:val="MdHeading3"/>
      </w:pPr>
      <w:r>
        <w:t xml:space="preserve">3. 竞品截流词 (建议单独建立系列，谨慎投放)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目标：</w:t>
      </w:r>
      <w:r>
        <w:t xml:space="preserve"> 在用户搜索竞品时，展示您的独特优势（AI+故事），争取转化。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关键词示例：</w:t>
      </w:r>
      <w:r>
        <w:t xml:space="preserve"> </w:t>
      </w:r>
      <w:r>
        <w:rPr>
          <w:rStyle w:val="MdCode"/>
          <w:u w:val="single"/>
        </w:rPr>
        <w:t xml:space="preserve">lovense alternative</w:t>
      </w:r>
      <w:r>
        <w:t xml:space="preserve">, </w:t>
      </w:r>
      <w:r>
        <w:rPr>
          <w:rStyle w:val="MdCode"/>
          <w:u w:val="single"/>
        </w:rPr>
        <w:t xml:space="preserve">lelo vs crave ai</w:t>
      </w:r>
      <w:r>
        <w:t xml:space="preserve">, </w:t>
      </w:r>
      <w:r>
        <w:rPr>
          <w:rStyle w:val="MdCode"/>
          <w:u w:val="single"/>
        </w:rPr>
        <w:t xml:space="preserve">we-vibe with story mode</w:t>
      </w:r>
      <w:r>
        <w:t xml:space="preserve">, </w:t>
      </w:r>
      <w:r>
        <w:rPr>
          <w:rStyle w:val="MdCode"/>
          <w:u w:val="single"/>
        </w:rPr>
        <w:t xml:space="preserve">satisfyer with ai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广告文案要点：</w:t>
      </w:r>
      <w:r>
        <w:t xml:space="preserve"> 强调“不仅仅是震动，更是互动体验”，突出您的差异化卖点。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总结与下一步行动</w:t>
      </w:r>
    </w:p>
    <w:p>
      <w:pPr>
        <w:pStyle w:val="MdParagraph"/>
      </w:pPr>
      <w:r>
        <w:t xml:space="preserve">您的独立站拥有强大的内容基础，但商业转化链路存在明显断层。</w:t>
      </w:r>
      <w:r>
        <w:rPr>
          <w:rStyle w:val="MdStrong"/>
          <w:b/>
          <w:bCs/>
        </w:rPr>
        <w:t xml:space="preserve">当前最紧急的任务，就是通过启动我们设计的谷歌广告方案，建立起从“高意向搜索”到“产品销售”的直接桥梁。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我们建议您：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立即实施</w:t>
      </w:r>
      <w:r>
        <w:t xml:space="preserve"> 上述“三驾马车”广告方案，并根据PDF中的提示，注意规避素材违规风险。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优化网站</w:t>
      </w:r>
      <w:r>
        <w:t xml:space="preserve">，特别是为每个产品创建独立的、内容丰富的详情页，作为广告的精准落地页。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持续监控</w:t>
      </w:r>
      <w:r>
        <w:t xml:space="preserve"> 广告数据，不断优化关键词、出价和广告文案，并将表现优异的SEM关键词反哺到您的SEO内容策略中，形成“种树”与“狩猎”的良性循环。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我们相信，通过这套组合拳，您的独立站将能真正实现从“流量”到“销量”的飞跃。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324d3fe2c11329d7b5493a64998f69b8a668c51.png"/><Relationship Id="rId7" Type="http://schemas.openxmlformats.org/officeDocument/2006/relationships/image" Target="media/56bd4c569c5f4a6da530aaee1bc386041b3bf7d5.png"/><Relationship Id="rId8" Type="http://schemas.openxmlformats.org/officeDocument/2006/relationships/image" Target="media/392356750773eeba32e4e9f8127e8b27157f988a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2026-02-24T05:46:45.533Z</dcterms:created>
  <dcterms:modified xsi:type="dcterms:W3CDTF">2026-02-24T05:46:45.533Z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