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8BB8" w14:textId="423E766A" w:rsidR="007F779E" w:rsidRPr="00A000FB" w:rsidRDefault="007F779E" w:rsidP="00035A45">
      <w:pPr>
        <w:rPr>
          <w:b/>
          <w:bCs/>
          <w:sz w:val="24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00FB">
        <w:rPr>
          <w:rFonts w:hint="eastAsia"/>
          <w:b/>
          <w:bCs/>
          <w:sz w:val="24"/>
          <w:szCs w:val="28"/>
        </w:rPr>
        <w:t>正则表达式的</w:t>
      </w:r>
      <w:r w:rsidR="00A000FB" w:rsidRPr="00A000FB">
        <w:rPr>
          <w:rFonts w:hint="eastAsia"/>
          <w:b/>
          <w:bCs/>
          <w:sz w:val="24"/>
          <w:szCs w:val="28"/>
        </w:rPr>
        <w:t>常用法</w:t>
      </w:r>
    </w:p>
    <w:p w14:paraId="2491E8A7" w14:textId="5A8478CF" w:rsidR="00035A45" w:rsidRPr="007F779E" w:rsidRDefault="00035A45" w:rsidP="00035A45">
      <w:pPr>
        <w:rPr>
          <w:sz w:val="24"/>
          <w:szCs w:val="28"/>
        </w:rPr>
      </w:pPr>
      <w:r w:rsidRPr="007F779E">
        <w:rPr>
          <w:sz w:val="24"/>
          <w:szCs w:val="28"/>
        </w:rPr>
        <w:t>1.</w:t>
      </w:r>
      <w:r w:rsidRPr="007F779E">
        <w:rPr>
          <w:b/>
          <w:bCs/>
          <w:sz w:val="24"/>
          <w:szCs w:val="28"/>
        </w:rPr>
        <w:t xml:space="preserve"> </w:t>
      </w:r>
      <w:r w:rsidRPr="007F779E">
        <w:rPr>
          <w:b/>
          <w:bCs/>
          <w:sz w:val="24"/>
          <w:szCs w:val="28"/>
          <w:highlight w:val="yellow"/>
        </w:rPr>
        <w:t>.*</w:t>
      </w:r>
    </w:p>
    <w:p w14:paraId="0C970452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sz w:val="24"/>
          <w:szCs w:val="28"/>
        </w:rPr>
        <w:t>. 表示 匹配除换行符 \n 之外的任何单字符，*表示零次或多次。所以.*在一起就表示任意字符出现零次或多次。没有?表示贪婪模式。比如a.*b，它将会匹配最长的以a开始，以b结束的字符串。如果用它来搜索aabab的话，它会匹配整个字符串aabab。这被称为贪婪匹配。</w:t>
      </w:r>
    </w:p>
    <w:p w14:paraId="188D735E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rFonts w:hint="eastAsia"/>
          <w:sz w:val="24"/>
          <w:szCs w:val="28"/>
        </w:rPr>
        <w:t>又比如模式</w:t>
      </w:r>
      <w:r w:rsidRPr="007F779E">
        <w:rPr>
          <w:sz w:val="24"/>
          <w:szCs w:val="28"/>
        </w:rPr>
        <w:t>src=`.*`， 它将会匹配最长的以 src=` 开始，以`结束的最长的字符串。用它来搜索 &lt;img src=``test.jpg` width=`60px` height=`80px`/&gt; 时，将会返回 src=``test.jpg` width=`60px` height=`80px`</w:t>
      </w:r>
    </w:p>
    <w:p w14:paraId="058F8BC2" w14:textId="77777777" w:rsidR="00035A45" w:rsidRPr="007F779E" w:rsidRDefault="00035A45" w:rsidP="00035A45">
      <w:pPr>
        <w:rPr>
          <w:sz w:val="24"/>
          <w:szCs w:val="28"/>
        </w:rPr>
      </w:pPr>
    </w:p>
    <w:p w14:paraId="6EF14433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sz w:val="24"/>
          <w:szCs w:val="28"/>
        </w:rPr>
        <w:t xml:space="preserve">2. </w:t>
      </w:r>
      <w:r w:rsidRPr="007F779E">
        <w:rPr>
          <w:b/>
          <w:bCs/>
          <w:sz w:val="24"/>
          <w:szCs w:val="28"/>
          <w:highlight w:val="yellow"/>
        </w:rPr>
        <w:t>.*?</w:t>
      </w:r>
    </w:p>
    <w:p w14:paraId="38D2579B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sz w:val="24"/>
          <w:szCs w:val="28"/>
        </w:rPr>
        <w:t>?跟在*或者+后边用时，表示懒惰模式。也称非贪婪模式。就是匹配尽可能少的字符。就意味着匹配任意数量的重复，但是在能使整个匹配成功的前提下使用最少的重复。</w:t>
      </w:r>
    </w:p>
    <w:p w14:paraId="7877B18B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sz w:val="24"/>
          <w:szCs w:val="28"/>
        </w:rPr>
        <w:t>a.*?b匹配最短的，以a开始，以b结束的字符串。如果把它应用于aabab的话，它会匹配aab（第一到第三个字符）和ab（第四到第五个字符）。</w:t>
      </w:r>
    </w:p>
    <w:p w14:paraId="22E31257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rFonts w:hint="eastAsia"/>
          <w:sz w:val="24"/>
          <w:szCs w:val="28"/>
        </w:rPr>
        <w:t>又比如模式</w:t>
      </w:r>
      <w:r w:rsidRPr="007F779E">
        <w:rPr>
          <w:sz w:val="24"/>
          <w:szCs w:val="28"/>
        </w:rPr>
        <w:t xml:space="preserve"> src=`.*?`，它将会匹配 src=` 开始，以 ` 结束的尽可能短的字符串。且开始和结束中间可以没有字符，因为*表示零到多个。用它来搜索 &lt;img src=``test.jpg` width=`60px` height=`80px`/&gt; 时，将会返回 src=``。</w:t>
      </w:r>
    </w:p>
    <w:p w14:paraId="7C435C5C" w14:textId="77777777" w:rsidR="00035A45" w:rsidRPr="007F779E" w:rsidRDefault="00035A45" w:rsidP="00035A45">
      <w:pPr>
        <w:rPr>
          <w:sz w:val="24"/>
          <w:szCs w:val="28"/>
        </w:rPr>
      </w:pPr>
    </w:p>
    <w:p w14:paraId="3F3B1D93" w14:textId="77777777" w:rsidR="00035A45" w:rsidRPr="007F779E" w:rsidRDefault="00035A45" w:rsidP="00035A45">
      <w:pPr>
        <w:rPr>
          <w:b/>
          <w:bCs/>
          <w:sz w:val="24"/>
          <w:szCs w:val="28"/>
        </w:rPr>
      </w:pPr>
      <w:r w:rsidRPr="007F779E">
        <w:rPr>
          <w:sz w:val="24"/>
          <w:szCs w:val="28"/>
        </w:rPr>
        <w:t>3.</w:t>
      </w:r>
      <w:r w:rsidRPr="007F779E">
        <w:rPr>
          <w:b/>
          <w:bCs/>
          <w:sz w:val="24"/>
          <w:szCs w:val="28"/>
        </w:rPr>
        <w:t xml:space="preserve"> </w:t>
      </w:r>
      <w:r w:rsidRPr="007F779E">
        <w:rPr>
          <w:b/>
          <w:bCs/>
          <w:sz w:val="24"/>
          <w:szCs w:val="28"/>
          <w:highlight w:val="yellow"/>
        </w:rPr>
        <w:t>.+?</w:t>
      </w:r>
    </w:p>
    <w:p w14:paraId="59EA5676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rFonts w:hint="eastAsia"/>
          <w:sz w:val="24"/>
          <w:szCs w:val="28"/>
        </w:rPr>
        <w:t>同上，</w:t>
      </w:r>
      <w:r w:rsidRPr="007F779E">
        <w:rPr>
          <w:sz w:val="24"/>
          <w:szCs w:val="28"/>
        </w:rPr>
        <w:t>?跟在*或者+后边用时，表示懒惰模式。也称非贪婪模式。就意味着匹配</w:t>
      </w:r>
      <w:r w:rsidRPr="007F779E">
        <w:rPr>
          <w:sz w:val="24"/>
          <w:szCs w:val="28"/>
        </w:rPr>
        <w:lastRenderedPageBreak/>
        <w:t>任意数量的重复，但是在能使整个匹配成功的前提下使用最少的重复。</w:t>
      </w:r>
    </w:p>
    <w:p w14:paraId="0E03C057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sz w:val="24"/>
          <w:szCs w:val="28"/>
        </w:rPr>
        <w:t>a.+?b匹配最短的，以a开始，以b结束的字符串，但a和b中间至少要有一个字符。如果把它应用于ababccaab的话，它会匹配abab（第一到第四个字符）和aab（第七到第九个字符）。注意此时匹配结果不是ab,ab和aab。因为a和b中间至少要有一个字符。</w:t>
      </w:r>
    </w:p>
    <w:p w14:paraId="40F68A6B" w14:textId="77777777" w:rsidR="00035A45" w:rsidRPr="007F779E" w:rsidRDefault="00035A45" w:rsidP="00035A45">
      <w:pPr>
        <w:rPr>
          <w:sz w:val="24"/>
          <w:szCs w:val="28"/>
        </w:rPr>
      </w:pPr>
      <w:r w:rsidRPr="007F779E">
        <w:rPr>
          <w:rFonts w:hint="eastAsia"/>
          <w:sz w:val="24"/>
          <w:szCs w:val="28"/>
        </w:rPr>
        <w:t>又比如模式</w:t>
      </w:r>
      <w:r w:rsidRPr="007F779E">
        <w:rPr>
          <w:sz w:val="24"/>
          <w:szCs w:val="28"/>
        </w:rPr>
        <w:t xml:space="preserve"> src=`.+?`，它将会匹配 src=` 开始，以 ` 结束的尽可能短的字符串。且开始和结束中间必须有字符，因为+表示1到多个。用它来搜索 &lt;img src=``test.jpg` width=`60px` height=`80px`/&gt; 时，将会返回 src=``test.jpg`。注意与.*?时的区别，此时不会匹配src=``，因为src=` 和 ` 之间至少有一个字符。</w:t>
      </w:r>
    </w:p>
    <w:p w14:paraId="57F040D8" w14:textId="2A6A4621" w:rsidR="00867262" w:rsidRDefault="00867262" w:rsidP="00035A45"/>
    <w:p w14:paraId="4A111F4D" w14:textId="0DEAB979" w:rsidR="00867262" w:rsidRDefault="00867262" w:rsidP="00035A45"/>
    <w:p w14:paraId="00DA0B09" w14:textId="47E614F6" w:rsidR="00867262" w:rsidRDefault="00867262" w:rsidP="00035A45"/>
    <w:p w14:paraId="60BF0027" w14:textId="1A75B4DB" w:rsidR="00867262" w:rsidRDefault="00867262" w:rsidP="00035A45"/>
    <w:p w14:paraId="30A8037C" w14:textId="389A824A" w:rsidR="00867262" w:rsidRDefault="00867262" w:rsidP="00035A45"/>
    <w:p w14:paraId="1A852D59" w14:textId="0229685B" w:rsidR="00867262" w:rsidRDefault="00867262" w:rsidP="00035A45"/>
    <w:p w14:paraId="0995274E" w14:textId="3A119050" w:rsidR="00867262" w:rsidRDefault="00867262" w:rsidP="00035A45"/>
    <w:p w14:paraId="4EDA27A4" w14:textId="222FA049" w:rsidR="00867262" w:rsidRDefault="00867262" w:rsidP="00035A45"/>
    <w:p w14:paraId="1824E4F7" w14:textId="5A70A667" w:rsidR="00867262" w:rsidRDefault="00867262" w:rsidP="00035A45"/>
    <w:p w14:paraId="2EACB2FB" w14:textId="325B20CD" w:rsidR="00867262" w:rsidRDefault="00867262" w:rsidP="00035A45"/>
    <w:p w14:paraId="6D06153D" w14:textId="1D69AAEA" w:rsidR="00867262" w:rsidRDefault="00867262" w:rsidP="00035A45"/>
    <w:p w14:paraId="6BD4A035" w14:textId="43F19118" w:rsidR="00867262" w:rsidRDefault="00867262" w:rsidP="00035A45"/>
    <w:p w14:paraId="25581E36" w14:textId="408BC4F3" w:rsidR="007F779E" w:rsidRDefault="007F779E" w:rsidP="00035A45"/>
    <w:p w14:paraId="4D0F751E" w14:textId="650CEDBE" w:rsidR="007F779E" w:rsidRDefault="007F779E" w:rsidP="00035A45"/>
    <w:p w14:paraId="3C0976CD" w14:textId="521F7C13" w:rsidR="007F779E" w:rsidRDefault="007F779E" w:rsidP="00035A45"/>
    <w:p w14:paraId="1CE7CA6F" w14:textId="034DBC86" w:rsidR="007F779E" w:rsidRDefault="007F779E" w:rsidP="00035A45"/>
    <w:p w14:paraId="58461CFF" w14:textId="14D344F3" w:rsidR="007F779E" w:rsidRDefault="007F779E" w:rsidP="00035A45"/>
    <w:p w14:paraId="0808CE63" w14:textId="54E2509B" w:rsidR="007F779E" w:rsidRDefault="007F779E" w:rsidP="00035A45"/>
    <w:p w14:paraId="093B1D55" w14:textId="3BE1033F" w:rsidR="007F779E" w:rsidRDefault="007F779E" w:rsidP="00035A45"/>
    <w:p w14:paraId="424658A9" w14:textId="1FC41DE5" w:rsidR="007F779E" w:rsidRDefault="007F779E" w:rsidP="00035A45"/>
    <w:p w14:paraId="41BB8D25" w14:textId="53228BB3" w:rsidR="007F779E" w:rsidRDefault="007F779E" w:rsidP="00035A45"/>
    <w:p w14:paraId="6F5621E6" w14:textId="565F6685" w:rsidR="007F779E" w:rsidRDefault="007F779E" w:rsidP="00035A45"/>
    <w:p w14:paraId="24ECE0CC" w14:textId="2E78BBD7" w:rsidR="007F779E" w:rsidRDefault="007F779E" w:rsidP="00035A45"/>
    <w:p w14:paraId="68CAF6C1" w14:textId="4D69272C" w:rsidR="007F779E" w:rsidRDefault="007F779E" w:rsidP="00035A45"/>
    <w:p w14:paraId="5610B3C0" w14:textId="59CCB4C0" w:rsidR="007F779E" w:rsidRDefault="007F779E" w:rsidP="00035A45"/>
    <w:p w14:paraId="1D3F0816" w14:textId="162601C5" w:rsidR="007F779E" w:rsidRDefault="007F779E" w:rsidP="00035A45"/>
    <w:p w14:paraId="4B1EAADF" w14:textId="77777777" w:rsidR="007F779E" w:rsidRDefault="007F779E" w:rsidP="00035A45"/>
    <w:p w14:paraId="0CAF1F70" w14:textId="70D8DBDD" w:rsidR="00867262" w:rsidRPr="007F779E" w:rsidRDefault="00867262" w:rsidP="007F779E">
      <w:pPr>
        <w:jc w:val="center"/>
        <w:rPr>
          <w:b/>
          <w:bCs/>
          <w:sz w:val="36"/>
          <w:szCs w:val="40"/>
        </w:rPr>
      </w:pPr>
      <w:r w:rsidRPr="007F779E">
        <w:rPr>
          <w:rFonts w:hint="eastAsia"/>
          <w:b/>
          <w:bCs/>
          <w:sz w:val="36"/>
          <w:szCs w:val="40"/>
        </w:rPr>
        <w:t>正则元字符</w:t>
      </w:r>
    </w:p>
    <w:p w14:paraId="4A77A4A5" w14:textId="6AF4356A" w:rsidR="00867262" w:rsidRDefault="00867262" w:rsidP="00035A45"/>
    <w:tbl>
      <w:tblPr>
        <w:tblW w:w="93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8143"/>
      </w:tblGrid>
      <w:tr w:rsidR="00867262" w:rsidRPr="00867262" w14:paraId="21F1CC9A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4C618B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4714B2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将下一个字符标记为一个特殊字符、或一个原义字符、或一个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向后引用、或一个八进制转义符。例如，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'n'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匹配字符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"n"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'\n'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匹配一个换行符。序列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'\\'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"\"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"\("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"("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6C6BDCC" w14:textId="77777777" w:rsidTr="00867262">
        <w:trPr>
          <w:trHeight w:val="9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4304EA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205E19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匹配输入字符串的开始位置。如果设置了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RegExp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对象的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Multiline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属性，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^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也匹配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'\n'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'\r'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之后的位置。</w:t>
            </w:r>
          </w:p>
        </w:tc>
      </w:tr>
      <w:tr w:rsidR="00867262" w:rsidRPr="00867262" w14:paraId="6842A32B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6C175A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87BD0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匹配输入字符串的结束位置。如果设置了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RegExp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对象的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Multiline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属性，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$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也匹配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'\n'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'\r'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之前的位置。</w:t>
            </w:r>
          </w:p>
        </w:tc>
      </w:tr>
      <w:tr w:rsidR="00867262" w:rsidRPr="00867262" w14:paraId="29F73942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7A8E56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B35600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匹配前面的子表达式零次或多次。例如，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zo*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以及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"zoo"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*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{0,}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1A0FCF20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5C6B2D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885ACA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匹配前面的子表达式一次或多次。例如，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'zo+'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"zo"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以及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"zoo"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+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{1,}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7593141C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89CCFF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8A52B1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匹配前面的子表达式零次或一次。例如，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"do(es)?"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可以匹配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"do"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"does"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?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{0,1}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D0112B1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775EC6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{n}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7B9B49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是一个非负整数。匹配确定的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次。例如，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'o{2}'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"Bob"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，但是能匹配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"food"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中的两个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o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744EB859" w14:textId="77777777" w:rsidTr="00867262">
        <w:trPr>
          <w:trHeight w:val="92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6DB9A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{n,}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9391D6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是一个非负整数。至少匹配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次。例如，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'o{2,}'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"Bob"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"foooood"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中的所有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o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'o{1,}'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'o+'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'o{0,}'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'o*'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2667BE3F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03270C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{n,m}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FD9C74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均为非负整数，其中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n &lt;= m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。最少匹配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次且最多匹配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次。例如，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"o{1,3}"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"fooooood"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中的前三个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o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'o{0,1}'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'o?'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。请注意在逗号和两个数之间不能有空格。</w:t>
            </w:r>
          </w:p>
        </w:tc>
      </w:tr>
      <w:tr w:rsidR="00867262" w:rsidRPr="00867262" w14:paraId="0E475A91" w14:textId="77777777" w:rsidTr="00867262">
        <w:trPr>
          <w:trHeight w:val="1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FA41E3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BE9AD9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当该字符紧跟在任何一个其他限制符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(*, +, ?, {n}, {n,}, {n,m})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后面时，匹配模式是非贪婪的。非贪婪模式尽可能少的匹配所搜索的字符串，而默认的贪婪模式则尽可能多的匹配所搜索的字符串。例如，对于字符串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"oooo"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'o+?'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将匹配单个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"o"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'o+'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将匹配所有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'o'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15B589BA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6A1715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04797E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匹配除换行符（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\r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）之外的任何单个字符。要匹配包括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'\n'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在内的任何字符，请使用像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(.|\n)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的模式。</w:t>
            </w:r>
          </w:p>
        </w:tc>
      </w:tr>
      <w:tr w:rsidR="00867262" w:rsidRPr="00867262" w14:paraId="7264BD94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716BD3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4273E4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pattern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并获取这一匹配。所获取的匹配可以从产生的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Matches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集合得到，在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VBScript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中使用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SubMatches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集合，在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JScript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中则使用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$0…$9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属性。要匹配圆括号字符，请使用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'\('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'\)'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472EA790" w14:textId="77777777" w:rsidTr="00867262">
        <w:trPr>
          <w:trHeight w:val="14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C9C91C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(?:pattern)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34F1D7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pattern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但不获取匹配结果，也就是说这是一个非获取匹配，不进行存储供以后使用。这在使用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(|)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来组合一个模式的各个部分是很有用。例如，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'industr(?:y|ies)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就是一个比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'industry|industries'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更简略的表达式。</w:t>
            </w:r>
          </w:p>
        </w:tc>
      </w:tr>
      <w:tr w:rsidR="00867262" w:rsidRPr="00867262" w14:paraId="7B016DA4" w14:textId="77777777" w:rsidTr="00867262">
        <w:trPr>
          <w:trHeight w:val="186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DF0CB6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(?=pattern)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F7944E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正向肯定预查（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look ahead positive assert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），在任何匹配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pattern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的字符串开始处匹配查找字符串。这是一个非获取匹配，也就是说，该匹配不需要获取供以后使用。例如，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"Windows(?=95|98|NT|2000)"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"Windows2000"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"Windows3.1"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867262" w:rsidRPr="00867262" w14:paraId="24DAC968" w14:textId="77777777" w:rsidTr="00867262">
        <w:trPr>
          <w:trHeight w:val="187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D82FC8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(?!pattern)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ADC13C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正向否定预查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(negative assert)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，在任何不匹配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pattern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的字符串开始处匹配查找字符串。这是一个非获取匹配，也就是说，该匹配不需要获取供以后使用。例如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"Windows(?!95|98|NT|2000)"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"Windows3.1"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"Windows2000"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"Windows"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。预查不消耗字符，也就是说，在一个匹配发生后，在最后一次匹配之后立即开始下一次匹配的搜索，而不是从包含预查的字符之后开始。</w:t>
            </w:r>
          </w:p>
        </w:tc>
      </w:tr>
      <w:tr w:rsidR="00867262" w:rsidRPr="00867262" w14:paraId="10B19BD3" w14:textId="77777777" w:rsidTr="00867262">
        <w:trPr>
          <w:trHeight w:val="1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D5901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(?&lt;=pattern)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FC7217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反向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(look behind)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肯定预查，与正向肯定预查类似，只是方向相反。例如，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(?&lt;=95|98|NT|2000)Windows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2000Windows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3.1Windows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7A449333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B39B5D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(?&lt;!pattern)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5BEA9E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反向否定预查，与正向否定预查类似，只是方向相反。例如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(?&lt;!95|98|NT|2000)Windows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3.1Windows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2000Windows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Windows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74AB1CA1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D009A2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x|y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0E5A4D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x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y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'z|food'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"food"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'(z|f)ood'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"zood"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"food"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2D228AFD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763277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[xyz]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7AE150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字符集合。匹配所包含的任意一个字符。例如，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'[abc]'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可以匹配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"plain"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'a'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6E524EFB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3AC5FB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[^xyz]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9FF41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负值字符集合。匹配未包含的任意字符。例如，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'[^abc]'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可以匹配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"plain"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'p'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'l'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'i'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、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'n'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60BCD76C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CE260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756BFF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字符范围。匹配指定范围内的任意字符。例如，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'[a-z]'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可以匹配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'a'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'z'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范围内的任意小写字母字符。</w:t>
            </w:r>
          </w:p>
        </w:tc>
      </w:tr>
      <w:tr w:rsidR="00867262" w:rsidRPr="00867262" w14:paraId="4BD2A7E5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A13681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B4DEC3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负值字符范围。匹配任何不在指定范围内的任意字符。例如，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'[^a-z]'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可以匹配任何不在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'a'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'z'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范围内的任意字符。</w:t>
            </w:r>
          </w:p>
        </w:tc>
      </w:tr>
      <w:tr w:rsidR="00867262" w:rsidRPr="00867262" w14:paraId="6E3699A7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7FD9D9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D55BFC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匹配一个单词边界，也就是指单词和空格间的位置。例如，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'er\b'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可以匹配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"never"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'er'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"verb"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'er'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4FE9ED8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B183F8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2094F1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匹配非单词边界。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'er\B'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"verb"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'er'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，但不能匹配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"never"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中的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'er'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1C65A74D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208E46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\cx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FEEA0C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匹配由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x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指明的控制字符。例如，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\cM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Control-M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或回车符。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x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的值必须为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A-Z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a-z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之一。否则，将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c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视为一个原义的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'c'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字符。</w:t>
            </w:r>
          </w:p>
        </w:tc>
      </w:tr>
      <w:tr w:rsidR="00867262" w:rsidRPr="00867262" w14:paraId="2E069A2B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CFFFC1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934D3C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匹配一个数字字符。等价于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[0-9]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01C2B308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5523E7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4F3C22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匹配一个非数字字符。等价于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[^0-9]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2689A35A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5AE2BE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B96CA4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匹配一个换页符。等价于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\x0c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\cL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F44C244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4C6A06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8C0FBE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匹配一个换行符。等价于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\x0a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\cJ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1FF1B730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DD872A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9735A5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匹配一个回车符。等价于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\x0d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\cM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0E3AE36B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0D616A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5EE317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匹配任何空白字符，包括空格、制表符、换页符等等。等价于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[ \f\n\r\t\v]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87D3CA8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332F4E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AA75FD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匹配任何非空白字符。等价于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[^ \f\n\r\t\v]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1463BD74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8CD964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9B6F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匹配一个制表符。等价于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\x09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\cI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42E9AE50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67D398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2D60DD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匹配一个垂直制表符。等价于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\x0b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\cK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47A0A315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D11D77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640F03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匹配字母、数字、下划线。等价于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'[A-Za-z0-9_]'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5A84D2F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9D30EC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AB4D6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匹配非字母、数字、下划线。等价于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'[^A-Za-z0-9_]'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0AE82B06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A5DCF1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\xn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9CD5D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，其中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为十六进制转义值。十六进制转义值必须为确定的两个数字长。例如，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'\x41'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"A"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'\x041'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则等价于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'\x04' &amp; "1"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。正则表达式中可以使用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ASCII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编码。</w:t>
            </w:r>
          </w:p>
        </w:tc>
      </w:tr>
      <w:tr w:rsidR="00867262" w:rsidRPr="00867262" w14:paraId="5BBCD8DA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74E8A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\num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1CB0F2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num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，其中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num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是一个正整数。对所获取的匹配的引用。例如，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'(.)\1'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匹配两个连续的相同字符。</w:t>
            </w:r>
          </w:p>
        </w:tc>
      </w:tr>
      <w:tr w:rsidR="00867262" w:rsidRPr="00867262" w14:paraId="1D3B194B" w14:textId="77777777" w:rsidTr="00867262">
        <w:trPr>
          <w:trHeight w:val="93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D81216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3ACF99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标识一个八进制转义值或一个向后引用。如果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之前至少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个获取的子表达式，则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为向后引用。否则，如果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为八进制数字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(0-7)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，则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为一个八进制转义值。</w:t>
            </w:r>
          </w:p>
        </w:tc>
      </w:tr>
      <w:tr w:rsidR="00867262" w:rsidRPr="00867262" w14:paraId="41CD9353" w14:textId="77777777" w:rsidTr="00867262">
        <w:trPr>
          <w:trHeight w:val="140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461D9F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EB52A0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标识一个八进制转义值或一个向后引用。如果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\nm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之前至少有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个获得子表达式，则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为向后引用。如果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\nm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之前至少有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个获取，则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为一个后跟文字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的向后引用。如果前面的条件都不满足，若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均为八进制数字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(0-7)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，则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\nm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将匹配八进制转义值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nm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34DACCA2" w14:textId="77777777" w:rsidTr="00867262">
        <w:trPr>
          <w:trHeight w:val="45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99B0C5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\nml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1F3255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如果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为八进制数字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(0-3)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，且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m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l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均为八进制数字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(0-7)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，则匹配八进制转义值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nml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67262" w:rsidRPr="00867262" w14:paraId="49108F6F" w14:textId="77777777" w:rsidTr="00867262">
        <w:trPr>
          <w:trHeight w:val="46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E92FF4" w14:textId="77777777" w:rsidR="00867262" w:rsidRPr="00867262" w:rsidRDefault="00867262" w:rsidP="00867262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\un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E179F6" w14:textId="77777777" w:rsidR="00867262" w:rsidRPr="00867262" w:rsidRDefault="00867262" w:rsidP="00867262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，其中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n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是一个用四个十六进制数字表示的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Unicode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字符。例如，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\u00A9 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匹配版权符号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(?)</w:t>
            </w:r>
            <w:r w:rsidRPr="00867262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35B21DCB" w14:textId="3E696ACF" w:rsidR="00867262" w:rsidRDefault="00867262" w:rsidP="00035A45"/>
    <w:p w14:paraId="6D336EBF" w14:textId="692C96A3" w:rsidR="00442F5A" w:rsidRDefault="00442F5A" w:rsidP="00035A45"/>
    <w:p w14:paraId="6E9BD1CA" w14:textId="6ACC25C5" w:rsidR="00442F5A" w:rsidRDefault="00442F5A" w:rsidP="00035A45"/>
    <w:p w14:paraId="34D1EC48" w14:textId="7462476A" w:rsidR="00442F5A" w:rsidRDefault="00442F5A" w:rsidP="00035A45"/>
    <w:p w14:paraId="795AB5B9" w14:textId="27FA831A" w:rsidR="00442F5A" w:rsidRDefault="00442F5A" w:rsidP="00035A45"/>
    <w:p w14:paraId="508450E4" w14:textId="7F200980" w:rsidR="00442F5A" w:rsidRDefault="00442F5A" w:rsidP="00035A45"/>
    <w:p w14:paraId="0B196911" w14:textId="68E06480" w:rsidR="00442F5A" w:rsidRDefault="00442F5A" w:rsidP="00035A45"/>
    <w:p w14:paraId="646D42AC" w14:textId="77777777" w:rsidR="00442F5A" w:rsidRPr="00442F5A" w:rsidRDefault="00442F5A" w:rsidP="00442F5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>
        <w:rPr>
          <w:rFonts w:hint="eastAsia"/>
        </w:rPr>
        <w:lastRenderedPageBreak/>
        <w:t>#</w:t>
      </w:r>
      <w:r w:rsidRPr="00442F5A">
        <w:rPr>
          <w:rFonts w:ascii="Helvetica" w:eastAsia="宋体" w:hAnsi="Helvetica" w:cs="Helvetica"/>
          <w:color w:val="333333"/>
          <w:kern w:val="0"/>
          <w:sz w:val="43"/>
          <w:szCs w:val="43"/>
        </w:rPr>
        <w:t>正则表达式实例</w:t>
      </w:r>
    </w:p>
    <w:p w14:paraId="4EA3AFC1" w14:textId="77777777" w:rsidR="00442F5A" w:rsidRPr="00442F5A" w:rsidRDefault="00442F5A" w:rsidP="00442F5A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442F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字符匹配</w:t>
      </w:r>
    </w:p>
    <w:tbl>
      <w:tblPr>
        <w:tblW w:w="10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7730"/>
      </w:tblGrid>
      <w:tr w:rsidR="00442F5A" w:rsidRPr="00442F5A" w14:paraId="759AB149" w14:textId="77777777" w:rsidTr="00442F5A">
        <w:tc>
          <w:tcPr>
            <w:tcW w:w="24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9A4ED5" w14:textId="77777777" w:rsidR="00442F5A" w:rsidRPr="00442F5A" w:rsidRDefault="00442F5A" w:rsidP="00442F5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2F5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F4BC5" w14:textId="77777777" w:rsidR="00442F5A" w:rsidRPr="00442F5A" w:rsidRDefault="00442F5A" w:rsidP="00442F5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2F5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2F5A" w:rsidRPr="00442F5A" w14:paraId="1CD04679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902CDD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15F121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"python".</w:t>
            </w:r>
          </w:p>
        </w:tc>
      </w:tr>
    </w:tbl>
    <w:p w14:paraId="7D2C4E5E" w14:textId="77777777" w:rsidR="00442F5A" w:rsidRPr="00442F5A" w:rsidRDefault="00442F5A" w:rsidP="00442F5A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442F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字符类</w:t>
      </w:r>
    </w:p>
    <w:tbl>
      <w:tblPr>
        <w:tblW w:w="10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7730"/>
      </w:tblGrid>
      <w:tr w:rsidR="00442F5A" w:rsidRPr="00442F5A" w14:paraId="06BC0260" w14:textId="77777777" w:rsidTr="00442F5A">
        <w:tc>
          <w:tcPr>
            <w:tcW w:w="24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7781E" w14:textId="77777777" w:rsidR="00442F5A" w:rsidRPr="00442F5A" w:rsidRDefault="00442F5A" w:rsidP="00442F5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2F5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57D611" w14:textId="77777777" w:rsidR="00442F5A" w:rsidRPr="00442F5A" w:rsidRDefault="00442F5A" w:rsidP="00442F5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2F5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2F5A" w:rsidRPr="00442F5A" w14:paraId="0A7064A4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B3D930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[Pp]ython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A00F1C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"Python" 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"python"</w:t>
            </w:r>
          </w:p>
        </w:tc>
      </w:tr>
      <w:tr w:rsidR="00442F5A" w:rsidRPr="00442F5A" w14:paraId="3824C749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D1954A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rub[ye]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58E3B7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"ruby" 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"rube"</w:t>
            </w:r>
          </w:p>
        </w:tc>
      </w:tr>
      <w:tr w:rsidR="00442F5A" w:rsidRPr="00442F5A" w14:paraId="3C08A952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FE1342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[aeiou]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35BFB7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匹配中括号内的任意一个字母</w:t>
            </w:r>
          </w:p>
        </w:tc>
      </w:tr>
      <w:tr w:rsidR="00442F5A" w:rsidRPr="00442F5A" w14:paraId="2D369A34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548076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D10842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匹配任何数字。类似于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[0123456789]</w:t>
            </w:r>
          </w:p>
        </w:tc>
      </w:tr>
      <w:tr w:rsidR="00442F5A" w:rsidRPr="00442F5A" w14:paraId="61D83140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C688A5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74EDEB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匹配任何小写字母</w:t>
            </w:r>
          </w:p>
        </w:tc>
      </w:tr>
      <w:tr w:rsidR="00442F5A" w:rsidRPr="00442F5A" w14:paraId="28E7B1B7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E65F22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DC70FF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匹配任何大写字母</w:t>
            </w:r>
          </w:p>
        </w:tc>
      </w:tr>
      <w:tr w:rsidR="00442F5A" w:rsidRPr="00442F5A" w14:paraId="03E7960B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999378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[a-zA-Z0-9]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BB4234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匹配任何字母及数字</w:t>
            </w:r>
          </w:p>
        </w:tc>
      </w:tr>
      <w:tr w:rsidR="00442F5A" w:rsidRPr="00442F5A" w14:paraId="774215BB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73CC9B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[^aeiou]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D4163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除了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aeiou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字母以外的所有字符</w:t>
            </w:r>
          </w:p>
        </w:tc>
      </w:tr>
      <w:tr w:rsidR="00442F5A" w:rsidRPr="00442F5A" w14:paraId="742C4675" w14:textId="77777777" w:rsidTr="00442F5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488B90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1EEB0E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匹配除了数字外的字符</w:t>
            </w:r>
          </w:p>
        </w:tc>
      </w:tr>
    </w:tbl>
    <w:p w14:paraId="6197F68E" w14:textId="77777777" w:rsidR="00442F5A" w:rsidRPr="00442F5A" w:rsidRDefault="00442F5A" w:rsidP="00442F5A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442F5A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特殊字符类</w:t>
      </w:r>
    </w:p>
    <w:tbl>
      <w:tblPr>
        <w:tblW w:w="88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6733"/>
      </w:tblGrid>
      <w:tr w:rsidR="00442F5A" w:rsidRPr="00442F5A" w14:paraId="31BF3E9F" w14:textId="77777777" w:rsidTr="00442F5A">
        <w:trPr>
          <w:trHeight w:val="255"/>
        </w:trPr>
        <w:tc>
          <w:tcPr>
            <w:tcW w:w="21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DA8FC3" w14:textId="77777777" w:rsidR="00442F5A" w:rsidRPr="00442F5A" w:rsidRDefault="00442F5A" w:rsidP="00442F5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2F5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C9EE13" w14:textId="77777777" w:rsidR="00442F5A" w:rsidRPr="00442F5A" w:rsidRDefault="00442F5A" w:rsidP="00442F5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2F5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42F5A" w:rsidRPr="00442F5A" w14:paraId="6662F284" w14:textId="77777777" w:rsidTr="00442F5A">
        <w:trPr>
          <w:trHeight w:val="78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D22CEF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129820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匹配除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"\n" 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之外的任何单个字符。要匹配包括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'\n' 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在内的任何字符，请使用象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'[.\n]' 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的模式。</w:t>
            </w:r>
          </w:p>
        </w:tc>
      </w:tr>
      <w:tr w:rsidR="00442F5A" w:rsidRPr="00442F5A" w14:paraId="4EF9900D" w14:textId="77777777" w:rsidTr="00442F5A">
        <w:trPr>
          <w:trHeight w:val="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FEAB8F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088595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匹配一个数字字符。等价于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[0-9]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42F5A" w:rsidRPr="00442F5A" w14:paraId="029DE4AE" w14:textId="77777777" w:rsidTr="00442F5A">
        <w:trPr>
          <w:trHeight w:val="38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182447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34A4AA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匹配一个非数字字符。等价于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[^0-9]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42F5A" w:rsidRPr="00442F5A" w14:paraId="4EAD28C2" w14:textId="77777777" w:rsidTr="00442F5A">
        <w:trPr>
          <w:trHeight w:val="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5A8F4B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383744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匹配任何空白字符，包括空格、制表符、换页符等等。等价于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 \f\n\r\t\v]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42F5A" w:rsidRPr="00442F5A" w14:paraId="1DD59882" w14:textId="77777777" w:rsidTr="00442F5A">
        <w:trPr>
          <w:trHeight w:val="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017A75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C3CE7F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匹配任何非空白字符。等价于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[^ \f\n\r\t\v]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42F5A" w:rsidRPr="00442F5A" w14:paraId="54EF8E52" w14:textId="77777777" w:rsidTr="00442F5A">
        <w:trPr>
          <w:trHeight w:val="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4879D0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5D816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匹配包括下划线的任何单词字符。等价于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'[A-Za-z0-9_]'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442F5A" w:rsidRPr="00442F5A" w14:paraId="1A03DECA" w14:textId="77777777" w:rsidTr="00442F5A">
        <w:trPr>
          <w:trHeight w:val="39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33C0D3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91ABF" w14:textId="77777777" w:rsidR="00442F5A" w:rsidRPr="00442F5A" w:rsidRDefault="00442F5A" w:rsidP="00442F5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匹配任何非单词字符。等价于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'[^A-Za-z0-9_]'</w:t>
            </w:r>
            <w:r w:rsidRPr="00442F5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743E0A74" w14:textId="2186B736" w:rsidR="00442F5A" w:rsidRPr="00442F5A" w:rsidRDefault="00442F5A" w:rsidP="00035A45">
      <w:pPr>
        <w:rPr>
          <w:rFonts w:hint="eastAsia"/>
        </w:rPr>
      </w:pPr>
    </w:p>
    <w:sectPr w:rsidR="00442F5A" w:rsidRPr="0044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AC70" w14:textId="77777777" w:rsidR="00046D65" w:rsidRDefault="00046D65" w:rsidP="00035A45">
      <w:r>
        <w:separator/>
      </w:r>
    </w:p>
  </w:endnote>
  <w:endnote w:type="continuationSeparator" w:id="0">
    <w:p w14:paraId="39B27A6B" w14:textId="77777777" w:rsidR="00046D65" w:rsidRDefault="00046D65" w:rsidP="0003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02E4" w14:textId="77777777" w:rsidR="00046D65" w:rsidRDefault="00046D65" w:rsidP="00035A45">
      <w:r>
        <w:separator/>
      </w:r>
    </w:p>
  </w:footnote>
  <w:footnote w:type="continuationSeparator" w:id="0">
    <w:p w14:paraId="1658ACDD" w14:textId="77777777" w:rsidR="00046D65" w:rsidRDefault="00046D65" w:rsidP="00035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2"/>
    <w:rsid w:val="00035A45"/>
    <w:rsid w:val="00046D65"/>
    <w:rsid w:val="003F06F7"/>
    <w:rsid w:val="00442F5A"/>
    <w:rsid w:val="007D0C38"/>
    <w:rsid w:val="007F779E"/>
    <w:rsid w:val="00867262"/>
    <w:rsid w:val="00A000FB"/>
    <w:rsid w:val="00A53A98"/>
    <w:rsid w:val="00B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D8816"/>
  <w15:chartTrackingRefBased/>
  <w15:docId w15:val="{5F0841A5-836D-4D2C-9CE2-58DEBB83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A45"/>
    <w:rPr>
      <w:sz w:val="18"/>
      <w:szCs w:val="18"/>
    </w:rPr>
  </w:style>
  <w:style w:type="character" w:styleId="a7">
    <w:name w:val="Hyperlink"/>
    <w:basedOn w:val="a0"/>
    <w:uiPriority w:val="99"/>
    <w:unhideWhenUsed/>
    <w:rsid w:val="008672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67262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672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867262"/>
    <w:rPr>
      <w:b/>
      <w:bCs/>
    </w:rPr>
  </w:style>
  <w:style w:type="character" w:styleId="HTML">
    <w:name w:val="HTML Code"/>
    <w:basedOn w:val="a0"/>
    <w:uiPriority w:val="99"/>
    <w:semiHidden/>
    <w:unhideWhenUsed/>
    <w:rsid w:val="0086726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42F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金秋</dc:creator>
  <cp:keywords/>
  <dc:description/>
  <cp:lastModifiedBy>朱 金秋</cp:lastModifiedBy>
  <cp:revision>9</cp:revision>
  <dcterms:created xsi:type="dcterms:W3CDTF">2021-04-08T08:12:00Z</dcterms:created>
  <dcterms:modified xsi:type="dcterms:W3CDTF">2021-04-08T09:00:00Z</dcterms:modified>
</cp:coreProperties>
</file>