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07C" w:rsidRDefault="003A607C">
      <w:pPr>
        <w:pStyle w:val="10"/>
      </w:pPr>
      <w:r>
        <w:rPr>
          <w:rFonts w:hint="eastAsia"/>
        </w:rPr>
        <w:t xml:space="preserve">            </w:t>
      </w:r>
    </w:p>
    <w:p w:rsidR="003A607C" w:rsidRDefault="003A607C">
      <w:pPr>
        <w:pStyle w:val="10"/>
      </w:pPr>
      <w:r>
        <w:rPr>
          <w:rFonts w:hint="eastAsia"/>
        </w:rPr>
        <w:t xml:space="preserve">     </w:t>
      </w:r>
      <w:bookmarkStart w:id="0" w:name="_Toc446556576"/>
    </w:p>
    <w:p w:rsidR="003A607C" w:rsidRDefault="003A607C">
      <w:pPr>
        <w:jc w:val="center"/>
        <w:outlineLvl w:val="0"/>
        <w:rPr>
          <w:bCs/>
          <w:sz w:val="52"/>
        </w:rPr>
      </w:pPr>
      <w:r>
        <w:rPr>
          <w:rFonts w:hint="eastAsia"/>
          <w:bCs/>
          <w:sz w:val="52"/>
        </w:rPr>
        <w:t>[</w:t>
      </w:r>
      <w:r>
        <w:rPr>
          <w:rFonts w:hint="eastAsia"/>
          <w:bCs/>
          <w:sz w:val="52"/>
        </w:rPr>
        <w:t>产品名称及版本号</w:t>
      </w:r>
      <w:r>
        <w:rPr>
          <w:rFonts w:hint="eastAsia"/>
          <w:bCs/>
          <w:sz w:val="52"/>
        </w:rPr>
        <w:t>]</w:t>
      </w:r>
    </w:p>
    <w:p w:rsidR="003A607C" w:rsidRDefault="003A607C">
      <w:pPr>
        <w:jc w:val="center"/>
        <w:outlineLvl w:val="0"/>
        <w:rPr>
          <w:b/>
          <w:sz w:val="52"/>
        </w:rPr>
      </w:pPr>
      <w:r>
        <w:rPr>
          <w:rFonts w:hint="eastAsia"/>
          <w:b/>
          <w:sz w:val="52"/>
        </w:rPr>
        <w:t>系统维护手册</w:t>
      </w:r>
    </w:p>
    <w:p w:rsidR="003A607C" w:rsidRDefault="003A607C">
      <w:pPr>
        <w:jc w:val="center"/>
        <w:rPr>
          <w:b/>
        </w:rPr>
      </w:pPr>
    </w:p>
    <w:p w:rsidR="003A607C" w:rsidRDefault="003A607C">
      <w:pPr>
        <w:jc w:val="center"/>
        <w:rPr>
          <w:b/>
        </w:rPr>
      </w:pPr>
    </w:p>
    <w:p w:rsidR="003A607C" w:rsidRDefault="003A607C">
      <w:pPr>
        <w:jc w:val="center"/>
        <w:rPr>
          <w:b/>
        </w:rPr>
      </w:pPr>
    </w:p>
    <w:p w:rsidR="003A607C" w:rsidRDefault="003A607C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p w:rsidR="007C5829" w:rsidRDefault="007C5829">
      <w:pPr>
        <w:jc w:val="center"/>
        <w:rPr>
          <w:b/>
        </w:rPr>
      </w:pPr>
    </w:p>
    <w:bookmarkEnd w:id="0"/>
    <w:p w:rsidR="003A607C" w:rsidRDefault="00D9635B">
      <w:pPr>
        <w:jc w:val="center"/>
        <w:rPr>
          <w:rFonts w:ascii="宋体" w:hAnsi="宋体"/>
          <w:b/>
        </w:rPr>
      </w:pPr>
      <w:r>
        <w:rPr>
          <w:rFonts w:hint="eastAsia"/>
          <w:b/>
          <w:bCs/>
          <w:sz w:val="32"/>
        </w:rPr>
        <w:t>大</w:t>
      </w:r>
      <w:proofErr w:type="gramStart"/>
      <w:r>
        <w:rPr>
          <w:rFonts w:hint="eastAsia"/>
          <w:b/>
          <w:bCs/>
          <w:sz w:val="32"/>
        </w:rPr>
        <w:t>唐软件</w:t>
      </w:r>
      <w:bookmarkStart w:id="1" w:name="_GoBack"/>
      <w:bookmarkEnd w:id="1"/>
      <w:proofErr w:type="gramEnd"/>
      <w:r w:rsidR="003A607C">
        <w:rPr>
          <w:b/>
          <w:sz w:val="32"/>
        </w:rPr>
        <w:br w:type="page"/>
      </w:r>
      <w:r w:rsidR="003A607C">
        <w:rPr>
          <w:rFonts w:ascii="宋体" w:hAnsi="宋体" w:hint="eastAsia"/>
          <w:b/>
        </w:rPr>
        <w:lastRenderedPageBreak/>
        <w:t>版本修订历史</w:t>
      </w:r>
    </w:p>
    <w:p w:rsidR="003A607C" w:rsidRDefault="003A607C">
      <w:pPr>
        <w:jc w:val="center"/>
        <w:rPr>
          <w:rFonts w:ascii="宋体" w:hAnsi="宋体"/>
          <w:b/>
        </w:rPr>
      </w:pPr>
    </w:p>
    <w:tbl>
      <w:tblPr>
        <w:tblW w:w="8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1"/>
        <w:gridCol w:w="1533"/>
        <w:gridCol w:w="1221"/>
        <w:gridCol w:w="3153"/>
        <w:gridCol w:w="1327"/>
      </w:tblGrid>
      <w:tr w:rsidR="003A607C">
        <w:tc>
          <w:tcPr>
            <w:tcW w:w="1221" w:type="dxa"/>
          </w:tcPr>
          <w:p w:rsidR="003A607C" w:rsidRDefault="003A607C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起止日期</w:t>
            </w:r>
          </w:p>
        </w:tc>
        <w:tc>
          <w:tcPr>
            <w:tcW w:w="1533" w:type="dxa"/>
          </w:tcPr>
          <w:p w:rsidR="003A607C" w:rsidRDefault="003A607C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作者/修订人</w:t>
            </w:r>
          </w:p>
        </w:tc>
        <w:tc>
          <w:tcPr>
            <w:tcW w:w="1221" w:type="dxa"/>
          </w:tcPr>
          <w:p w:rsidR="003A607C" w:rsidRDefault="003A607C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更改章节</w:t>
            </w:r>
          </w:p>
        </w:tc>
        <w:tc>
          <w:tcPr>
            <w:tcW w:w="3153" w:type="dxa"/>
          </w:tcPr>
          <w:p w:rsidR="003A607C" w:rsidRDefault="003A607C" w:rsidP="008E7BEA">
            <w:pPr>
              <w:ind w:firstLineChars="379" w:firstLine="913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修改描述</w:t>
            </w:r>
          </w:p>
        </w:tc>
        <w:tc>
          <w:tcPr>
            <w:tcW w:w="1327" w:type="dxa"/>
          </w:tcPr>
          <w:p w:rsidR="003A607C" w:rsidRDefault="003A607C">
            <w:pPr>
              <w:ind w:firstLine="0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版本/状态</w:t>
            </w:r>
          </w:p>
        </w:tc>
      </w:tr>
      <w:tr w:rsidR="003A607C">
        <w:tc>
          <w:tcPr>
            <w:tcW w:w="1221" w:type="dxa"/>
          </w:tcPr>
          <w:p w:rsidR="003A607C" w:rsidRDefault="00505A4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2013-3-11</w:t>
            </w:r>
          </w:p>
        </w:tc>
        <w:tc>
          <w:tcPr>
            <w:tcW w:w="1533" w:type="dxa"/>
          </w:tcPr>
          <w:p w:rsidR="003A607C" w:rsidRDefault="00505A4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郭利亚</w:t>
            </w: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505A4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color w:val="000000"/>
              </w:rPr>
              <w:t>新建，参考原软件公司《</w:t>
            </w:r>
            <w:r>
              <w:rPr>
                <w:rFonts w:hint="eastAsia"/>
                <w:color w:val="000000"/>
              </w:rPr>
              <w:t>系统维护手册</w:t>
            </w:r>
            <w:r>
              <w:rPr>
                <w:rFonts w:ascii="宋体" w:hAnsi="宋体" w:hint="eastAsia"/>
                <w:color w:val="000000"/>
              </w:rPr>
              <w:t>》修改而来</w:t>
            </w:r>
          </w:p>
        </w:tc>
        <w:tc>
          <w:tcPr>
            <w:tcW w:w="1327" w:type="dxa"/>
          </w:tcPr>
          <w:p w:rsidR="003A607C" w:rsidRPr="00505A4A" w:rsidRDefault="00505A4A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A</w:t>
            </w: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  <w:tr w:rsidR="003A607C"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53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221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3153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1327" w:type="dxa"/>
          </w:tcPr>
          <w:p w:rsidR="003A607C" w:rsidRDefault="003A607C">
            <w:pPr>
              <w:jc w:val="center"/>
              <w:rPr>
                <w:rFonts w:ascii="宋体" w:hAnsi="宋体"/>
                <w:b/>
              </w:rPr>
            </w:pPr>
          </w:p>
        </w:tc>
      </w:tr>
    </w:tbl>
    <w:p w:rsidR="003A607C" w:rsidRDefault="003A607C">
      <w:pPr>
        <w:jc w:val="center"/>
        <w:rPr>
          <w:b/>
        </w:rPr>
      </w:pPr>
    </w:p>
    <w:p w:rsidR="003A607C" w:rsidRDefault="003A607C">
      <w:pPr>
        <w:rPr>
          <w:rFonts w:ascii="宋体" w:hAnsi="宋体"/>
          <w:b/>
          <w:i/>
          <w:iCs/>
          <w:sz w:val="21"/>
        </w:rPr>
      </w:pPr>
      <w:r>
        <w:rPr>
          <w:rFonts w:ascii="宋体" w:hAnsi="宋体" w:hint="eastAsia"/>
          <w:b/>
          <w:i/>
          <w:iCs/>
          <w:sz w:val="21"/>
        </w:rPr>
        <w:t>填写说明：</w:t>
      </w:r>
    </w:p>
    <w:p w:rsidR="003A607C" w:rsidRDefault="003A607C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起止日期：  填写编写本文档的起止日期</w:t>
      </w:r>
    </w:p>
    <w:p w:rsidR="003A607C" w:rsidRDefault="003A607C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作    者：  填写文档的创建者或授权的修改人</w:t>
      </w:r>
    </w:p>
    <w:p w:rsidR="003A607C" w:rsidRDefault="003A607C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修改描述：  请详细填写修改原因和最近的修改章节摘要</w:t>
      </w:r>
    </w:p>
    <w:p w:rsidR="003A607C" w:rsidRDefault="003A607C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>版    本：  描述修改生效后的版本号。一般建议表示为</w:t>
      </w:r>
      <w:proofErr w:type="spellStart"/>
      <w:r>
        <w:rPr>
          <w:rFonts w:ascii="宋体" w:hAnsi="宋体" w:hint="eastAsia"/>
          <w:i/>
          <w:iCs/>
          <w:sz w:val="21"/>
        </w:rPr>
        <w:t>Vm.n</w:t>
      </w:r>
      <w:proofErr w:type="spellEnd"/>
      <w:r>
        <w:rPr>
          <w:rFonts w:ascii="宋体" w:hAnsi="宋体" w:hint="eastAsia"/>
          <w:i/>
          <w:iCs/>
          <w:sz w:val="21"/>
        </w:rPr>
        <w:t>形式。通过正</w:t>
      </w:r>
    </w:p>
    <w:p w:rsidR="003A607C" w:rsidRDefault="003A607C">
      <w:pPr>
        <w:rPr>
          <w:rFonts w:ascii="宋体" w:hAnsi="宋体"/>
          <w:i/>
          <w:iCs/>
          <w:sz w:val="21"/>
        </w:rPr>
      </w:pPr>
      <w:r>
        <w:rPr>
          <w:rFonts w:ascii="宋体" w:hAnsi="宋体" w:hint="eastAsia"/>
          <w:i/>
          <w:iCs/>
          <w:sz w:val="21"/>
        </w:rPr>
        <w:t xml:space="preserve">            式评审后版本号变为1.0，以后每修改一次n相应增加1，例如V1.1</w:t>
      </w:r>
    </w:p>
    <w:p w:rsidR="003A607C" w:rsidRDefault="003A607C">
      <w:pPr>
        <w:rPr>
          <w:b/>
          <w:sz w:val="21"/>
        </w:rPr>
      </w:pPr>
      <w:r>
        <w:rPr>
          <w:rFonts w:ascii="宋体" w:hAnsi="宋体" w:hint="eastAsia"/>
          <w:i/>
          <w:iCs/>
          <w:sz w:val="21"/>
        </w:rPr>
        <w:lastRenderedPageBreak/>
        <w:t>状    态：  描述本文档是正式文件还是草稿文件</w:t>
      </w:r>
    </w:p>
    <w:p w:rsidR="003A607C" w:rsidRDefault="003A607C">
      <w:pPr>
        <w:jc w:val="center"/>
        <w:outlineLvl w:val="0"/>
        <w:rPr>
          <w:b/>
          <w:sz w:val="32"/>
        </w:rPr>
      </w:pPr>
      <w:r>
        <w:rPr>
          <w:b/>
          <w:sz w:val="32"/>
        </w:rPr>
        <w:br w:type="page"/>
      </w:r>
    </w:p>
    <w:p w:rsidR="003A607C" w:rsidRDefault="003A607C">
      <w:pPr>
        <w:pStyle w:val="1"/>
      </w:pPr>
      <w:bookmarkStart w:id="2" w:name="_Toc446562771"/>
      <w:r>
        <w:rPr>
          <w:rFonts w:hint="eastAsia"/>
        </w:rPr>
        <w:lastRenderedPageBreak/>
        <w:t>引言</w:t>
      </w:r>
      <w:bookmarkEnd w:id="2"/>
    </w:p>
    <w:sectPr w:rsidR="003A607C">
      <w:headerReference w:type="default" r:id="rId7"/>
      <w:footerReference w:type="even" r:id="rId8"/>
      <w:headerReference w:type="first" r:id="rId9"/>
      <w:type w:val="continuous"/>
      <w:pgSz w:w="11906" w:h="16838"/>
      <w:pgMar w:top="1588" w:right="1797" w:bottom="1440" w:left="1797" w:header="102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D1A" w:rsidRDefault="00853D1A">
      <w:r>
        <w:separator/>
      </w:r>
    </w:p>
  </w:endnote>
  <w:endnote w:type="continuationSeparator" w:id="0">
    <w:p w:rsidR="00853D1A" w:rsidRDefault="00853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07C" w:rsidRDefault="003A607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A607C" w:rsidRDefault="003A607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D1A" w:rsidRDefault="00853D1A">
      <w:r>
        <w:separator/>
      </w:r>
    </w:p>
  </w:footnote>
  <w:footnote w:type="continuationSeparator" w:id="0">
    <w:p w:rsidR="00853D1A" w:rsidRDefault="00853D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2F7" w:rsidRPr="002A0294" w:rsidRDefault="000F62F7" w:rsidP="007C5829">
    <w:pPr>
      <w:ind w:left="425" w:firstLine="0"/>
      <w:rPr>
        <w:lang w:val="pt-BR"/>
      </w:rPr>
    </w:pPr>
    <w:r w:rsidRPr="00C72DCA">
      <w:rPr>
        <w:rFonts w:ascii="宋体" w:hAnsi="宋体" w:hint="eastAsia"/>
        <w:b/>
      </w:rPr>
      <w:t>质量记录</w:t>
    </w:r>
    <w:r w:rsidRPr="006627D1">
      <w:rPr>
        <w:rFonts w:hint="eastAsia"/>
        <w:lang w:val="pt-BR"/>
      </w:rPr>
      <w:t xml:space="preserve">                        </w:t>
    </w:r>
    <w:r w:rsidR="007028D8">
      <w:rPr>
        <w:rFonts w:hint="eastAsia"/>
        <w:lang w:val="pt-BR"/>
      </w:rPr>
      <w:t xml:space="preserve">          </w:t>
    </w:r>
    <w:r w:rsidR="007028D8" w:rsidRPr="007028D8">
      <w:rPr>
        <w:lang w:val="pt-BR"/>
      </w:rPr>
      <w:t>Q/DTT-BIZRJY-YS-01-0005</w:t>
    </w:r>
  </w:p>
  <w:p w:rsidR="003A607C" w:rsidRPr="007C5829" w:rsidRDefault="001B7CB7" w:rsidP="007C5829">
    <w:pPr>
      <w:ind w:left="425" w:firstLine="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E55B046" wp14:editId="78584E4F">
              <wp:simplePos x="0" y="0"/>
              <wp:positionH relativeFrom="column">
                <wp:posOffset>85725</wp:posOffset>
              </wp:positionH>
              <wp:positionV relativeFrom="paragraph">
                <wp:posOffset>-28576</wp:posOffset>
              </wp:positionV>
              <wp:extent cx="5668645" cy="0"/>
              <wp:effectExtent l="0" t="19050" r="27305" b="3810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AE842" id="Line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.75pt,-2.25pt" to="453.1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" strokeweight="4.5pt">
              <v:stroke linestyle="thinThick"/>
            </v:line>
          </w:pict>
        </mc:Fallback>
      </mc:AlternateContent>
    </w:r>
    <w:r w:rsidR="003A607C"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829" w:rsidRPr="002A0294" w:rsidRDefault="007C5829" w:rsidP="007C5829">
    <w:pPr>
      <w:ind w:left="425" w:firstLine="0"/>
      <w:rPr>
        <w:lang w:val="pt-BR"/>
      </w:rPr>
    </w:pPr>
    <w:r w:rsidRPr="00C72DCA">
      <w:rPr>
        <w:rFonts w:ascii="宋体" w:hAnsi="宋体" w:hint="eastAsia"/>
        <w:b/>
      </w:rPr>
      <w:t>质量记录</w:t>
    </w:r>
    <w:r w:rsidRPr="006627D1">
      <w:rPr>
        <w:rFonts w:hint="eastAsia"/>
        <w:lang w:val="pt-BR"/>
      </w:rPr>
      <w:t xml:space="preserve">                        </w:t>
    </w:r>
    <w:r w:rsidR="007028D8">
      <w:rPr>
        <w:rFonts w:hint="eastAsia"/>
        <w:lang w:val="pt-BR"/>
      </w:rPr>
      <w:t xml:space="preserve">         </w:t>
    </w:r>
    <w:r w:rsidR="007028D8" w:rsidRPr="007028D8">
      <w:rPr>
        <w:lang w:val="pt-BR"/>
      </w:rPr>
      <w:t>Q/DTT-BIZRJY-YS-01-0005</w:t>
    </w:r>
  </w:p>
  <w:p w:rsidR="007C5829" w:rsidRPr="007C5829" w:rsidRDefault="001B7CB7" w:rsidP="007C5829">
    <w:pPr>
      <w:ind w:left="425" w:firstLine="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85725</wp:posOffset>
              </wp:positionH>
              <wp:positionV relativeFrom="paragraph">
                <wp:posOffset>-28576</wp:posOffset>
              </wp:positionV>
              <wp:extent cx="5668645" cy="0"/>
              <wp:effectExtent l="0" t="19050" r="27305" b="3810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864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2DF3D" id="Line 1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.75pt,-2.25pt" to="453.1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51BBB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1">
    <w:nsid w:val="1AE32046"/>
    <w:multiLevelType w:val="multilevel"/>
    <w:tmpl w:val="62C0C13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0E57A47"/>
    <w:multiLevelType w:val="multilevel"/>
    <w:tmpl w:val="9D8EEF6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404442D7"/>
    <w:multiLevelType w:val="multilevel"/>
    <w:tmpl w:val="9E84D492"/>
    <w:lvl w:ilvl="0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8947D05"/>
    <w:multiLevelType w:val="multilevel"/>
    <w:tmpl w:val="72242AE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5D4150D6"/>
    <w:multiLevelType w:val="singleLevel"/>
    <w:tmpl w:val="04090017"/>
    <w:lvl w:ilvl="0">
      <w:start w:val="1"/>
      <w:numFmt w:val="upperLetter"/>
      <w:lvlText w:val="%1)"/>
      <w:lvlJc w:val="left"/>
      <w:pPr>
        <w:tabs>
          <w:tab w:val="num" w:pos="425"/>
        </w:tabs>
        <w:ind w:left="425" w:hanging="425"/>
      </w:pPr>
    </w:lvl>
  </w:abstractNum>
  <w:abstractNum w:abstractNumId="6">
    <w:nsid w:val="75D1198F"/>
    <w:multiLevelType w:val="multilevel"/>
    <w:tmpl w:val="66A0744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77873709"/>
    <w:multiLevelType w:val="singleLevel"/>
    <w:tmpl w:val="15BE8E3A"/>
    <w:lvl w:ilvl="0">
      <w:start w:val="3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8">
    <w:nsid w:val="7A515B3D"/>
    <w:multiLevelType w:val="singleLevel"/>
    <w:tmpl w:val="04090017"/>
    <w:lvl w:ilvl="0">
      <w:start w:val="1"/>
      <w:numFmt w:val="upperLetter"/>
      <w:lvlText w:val="%1)"/>
      <w:lvlJc w:val="left"/>
      <w:pPr>
        <w:tabs>
          <w:tab w:val="num" w:pos="425"/>
        </w:tabs>
        <w:ind w:left="425" w:hanging="425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3A"/>
    <w:rsid w:val="000F62F7"/>
    <w:rsid w:val="00160B6C"/>
    <w:rsid w:val="001A29CE"/>
    <w:rsid w:val="001B7CB7"/>
    <w:rsid w:val="00271699"/>
    <w:rsid w:val="00392826"/>
    <w:rsid w:val="003A607C"/>
    <w:rsid w:val="0042553A"/>
    <w:rsid w:val="00505A4A"/>
    <w:rsid w:val="00586FC6"/>
    <w:rsid w:val="005A2576"/>
    <w:rsid w:val="005B1AF8"/>
    <w:rsid w:val="00634F3A"/>
    <w:rsid w:val="00671EA5"/>
    <w:rsid w:val="00681CFF"/>
    <w:rsid w:val="007028D8"/>
    <w:rsid w:val="007C5829"/>
    <w:rsid w:val="00853D1A"/>
    <w:rsid w:val="008E7BEA"/>
    <w:rsid w:val="00C00318"/>
    <w:rsid w:val="00C51126"/>
    <w:rsid w:val="00D9635B"/>
    <w:rsid w:val="00E8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56B3B9F-053A-4874-9F99-B79FC2DB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88" w:lineRule="auto"/>
      <w:ind w:firstLine="425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120" w:line="480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line="360" w:lineRule="auto"/>
      <w:ind w:left="578" w:hanging="578"/>
      <w:outlineLvl w:val="1"/>
    </w:pPr>
    <w:rPr>
      <w:b/>
      <w:sz w:val="30"/>
    </w:rPr>
  </w:style>
  <w:style w:type="paragraph" w:styleId="3">
    <w:name w:val="heading 3"/>
    <w:basedOn w:val="a"/>
    <w:next w:val="a0"/>
    <w:autoRedefine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b/>
      <w:sz w:val="28"/>
    </w:rPr>
  </w:style>
  <w:style w:type="paragraph" w:styleId="4">
    <w:name w:val="heading 4"/>
    <w:basedOn w:val="a"/>
    <w:next w:val="a0"/>
    <w:autoRedefine/>
    <w:qFormat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firstLine="420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index 1"/>
    <w:basedOn w:val="a"/>
    <w:next w:val="a"/>
    <w:autoRedefine/>
    <w:semiHidden/>
  </w:style>
  <w:style w:type="paragraph" w:styleId="a6">
    <w:name w:val="index heading"/>
    <w:basedOn w:val="a"/>
    <w:next w:val="10"/>
    <w:semiHidden/>
    <w:pPr>
      <w:adjustRightInd w:val="0"/>
      <w:spacing w:line="312" w:lineRule="atLeast"/>
      <w:textAlignment w:val="baseline"/>
    </w:pPr>
    <w:rPr>
      <w:kern w:val="0"/>
    </w:rPr>
  </w:style>
  <w:style w:type="character" w:styleId="a7">
    <w:name w:val="page number"/>
    <w:basedOn w:val="a1"/>
  </w:style>
  <w:style w:type="paragraph" w:styleId="a8">
    <w:name w:val="Body Text Indent"/>
    <w:basedOn w:val="a"/>
    <w:pPr>
      <w:adjustRightInd w:val="0"/>
      <w:spacing w:line="312" w:lineRule="atLeast"/>
      <w:ind w:left="540" w:hanging="180"/>
      <w:textAlignment w:val="baseline"/>
    </w:pPr>
    <w:rPr>
      <w:kern w:val="0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11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="420"/>
    </w:pPr>
  </w:style>
  <w:style w:type="paragraph" w:styleId="30">
    <w:name w:val="toc 3"/>
    <w:basedOn w:val="a"/>
    <w:next w:val="a"/>
    <w:autoRedefine/>
    <w:semiHidden/>
    <w:pPr>
      <w:ind w:left="840"/>
    </w:pPr>
  </w:style>
  <w:style w:type="paragraph" w:styleId="40">
    <w:name w:val="toc 4"/>
    <w:basedOn w:val="a"/>
    <w:next w:val="a"/>
    <w:autoRedefine/>
    <w:semiHidden/>
    <w:pPr>
      <w:ind w:left="1260"/>
    </w:pPr>
  </w:style>
  <w:style w:type="paragraph" w:styleId="50">
    <w:name w:val="toc 5"/>
    <w:basedOn w:val="a"/>
    <w:next w:val="a"/>
    <w:autoRedefine/>
    <w:semiHidden/>
    <w:pPr>
      <w:ind w:left="1680"/>
    </w:pPr>
  </w:style>
  <w:style w:type="paragraph" w:styleId="60">
    <w:name w:val="toc 6"/>
    <w:basedOn w:val="a"/>
    <w:next w:val="a"/>
    <w:autoRedefine/>
    <w:semiHidden/>
    <w:pPr>
      <w:ind w:left="2100"/>
    </w:pPr>
  </w:style>
  <w:style w:type="paragraph" w:styleId="70">
    <w:name w:val="toc 7"/>
    <w:basedOn w:val="a"/>
    <w:next w:val="a"/>
    <w:autoRedefine/>
    <w:semiHidden/>
    <w:pPr>
      <w:ind w:left="2520"/>
    </w:pPr>
  </w:style>
  <w:style w:type="paragraph" w:styleId="80">
    <w:name w:val="toc 8"/>
    <w:basedOn w:val="a"/>
    <w:next w:val="a"/>
    <w:autoRedefine/>
    <w:semiHidden/>
    <w:pPr>
      <w:ind w:left="2940"/>
    </w:pPr>
  </w:style>
  <w:style w:type="paragraph" w:styleId="90">
    <w:name w:val="toc 9"/>
    <w:basedOn w:val="a"/>
    <w:next w:val="a"/>
    <w:autoRedefine/>
    <w:semiHidden/>
    <w:pPr>
      <w:ind w:left="3360"/>
    </w:pPr>
  </w:style>
  <w:style w:type="paragraph" w:styleId="21">
    <w:name w:val="Body Text Indent 2"/>
    <w:basedOn w:val="a"/>
    <w:pPr>
      <w:adjustRightInd w:val="0"/>
      <w:spacing w:line="312" w:lineRule="atLeast"/>
      <w:ind w:left="360" w:firstLine="0"/>
      <w:textAlignment w:val="baseline"/>
    </w:pPr>
    <w:rPr>
      <w:kern w:val="0"/>
    </w:rPr>
  </w:style>
  <w:style w:type="paragraph" w:styleId="22">
    <w:name w:val="index 2"/>
    <w:basedOn w:val="a"/>
    <w:next w:val="a"/>
    <w:autoRedefine/>
    <w:semiHidden/>
    <w:pPr>
      <w:ind w:left="420" w:firstLine="0"/>
    </w:pPr>
  </w:style>
  <w:style w:type="paragraph" w:customStyle="1" w:styleId="12">
    <w:name w:val="样式1"/>
    <w:basedOn w:val="a5"/>
    <w:pPr>
      <w:pBdr>
        <w:top w:val="single" w:sz="4" w:space="1" w:color="auto"/>
      </w:pBdr>
      <w:ind w:right="360" w:firstLine="0"/>
    </w:pPr>
    <w:rPr>
      <w:sz w:val="24"/>
    </w:rPr>
  </w:style>
  <w:style w:type="paragraph" w:styleId="31">
    <w:name w:val="index 3"/>
    <w:basedOn w:val="a"/>
    <w:next w:val="a"/>
    <w:autoRedefine/>
    <w:semiHidden/>
    <w:pPr>
      <w:ind w:left="840" w:firstLine="0"/>
    </w:pPr>
  </w:style>
  <w:style w:type="paragraph" w:styleId="41">
    <w:name w:val="index 4"/>
    <w:basedOn w:val="a"/>
    <w:next w:val="a"/>
    <w:autoRedefine/>
    <w:semiHidden/>
    <w:pPr>
      <w:ind w:left="1260" w:firstLine="0"/>
    </w:pPr>
  </w:style>
  <w:style w:type="paragraph" w:styleId="51">
    <w:name w:val="index 5"/>
    <w:basedOn w:val="a"/>
    <w:next w:val="a"/>
    <w:autoRedefine/>
    <w:semiHidden/>
    <w:pPr>
      <w:ind w:left="1680" w:firstLine="0"/>
    </w:pPr>
  </w:style>
  <w:style w:type="paragraph" w:styleId="61">
    <w:name w:val="index 6"/>
    <w:basedOn w:val="a"/>
    <w:next w:val="a"/>
    <w:autoRedefine/>
    <w:semiHidden/>
    <w:pPr>
      <w:ind w:left="2100" w:firstLine="0"/>
    </w:pPr>
  </w:style>
  <w:style w:type="paragraph" w:styleId="71">
    <w:name w:val="index 7"/>
    <w:basedOn w:val="a"/>
    <w:next w:val="a"/>
    <w:autoRedefine/>
    <w:semiHidden/>
    <w:pPr>
      <w:ind w:left="2520" w:firstLine="0"/>
    </w:pPr>
  </w:style>
  <w:style w:type="paragraph" w:styleId="81">
    <w:name w:val="index 8"/>
    <w:basedOn w:val="a"/>
    <w:next w:val="a"/>
    <w:autoRedefine/>
    <w:semiHidden/>
    <w:pPr>
      <w:ind w:left="2940" w:firstLine="0"/>
    </w:pPr>
  </w:style>
  <w:style w:type="paragraph" w:styleId="91">
    <w:name w:val="index 9"/>
    <w:basedOn w:val="a"/>
    <w:next w:val="a"/>
    <w:autoRedefine/>
    <w:semiHidden/>
    <w:pPr>
      <w:ind w:left="336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0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MMI5&#36807;&#31243;&#25913;&#36827;\&#20307;&#31995;&#25991;&#20214;&#21457;&#24067;&#31295;11.01\01&#35774;&#35745;&#24320;&#21457;&#36807;&#31243;&#25511;&#21046;&#31243;&#24207;\&#27169;&#26495;\&#31995;&#32479;&#32500;&#25252;&#25163;&#208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系统维护手册</Template>
  <TotalTime>1</TotalTime>
  <Pages>4</Pages>
  <Words>70</Words>
  <Characters>404</Characters>
  <Application>Microsoft Office Word</Application>
  <DocSecurity>0</DocSecurity>
  <Lines>3</Lines>
  <Paragraphs>1</Paragraphs>
  <ScaleCrop>false</ScaleCrop>
  <Company>CATTSOFT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系统维护手册</dc:title>
  <dc:creator>肖玉兰 xiaoyulan</dc:creator>
  <cp:lastModifiedBy>肖玉兰 xiaoyulan</cp:lastModifiedBy>
  <cp:revision>2</cp:revision>
  <cp:lastPrinted>1999-03-20T03:16:00Z</cp:lastPrinted>
  <dcterms:created xsi:type="dcterms:W3CDTF">2017-11-01T06:31:00Z</dcterms:created>
  <dcterms:modified xsi:type="dcterms:W3CDTF">2017-11-01T06:32:00Z</dcterms:modified>
</cp:coreProperties>
</file>