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7E97" w14:textId="4859B3E0" w:rsidR="00393AAE" w:rsidRPr="004411C8" w:rsidRDefault="002E1095" w:rsidP="002E1095">
      <w:pPr>
        <w:pStyle w:val="p1"/>
        <w:spacing w:line="0" w:lineRule="atLeast"/>
        <w:jc w:val="center"/>
        <w:rPr>
          <w:rFonts w:asciiTheme="minorHAnsi" w:eastAsiaTheme="minorHAnsi" w:hAnsiTheme="minorHAnsi" w:hint="eastAsia"/>
          <w:b/>
          <w:bCs/>
          <w:sz w:val="16"/>
          <w:szCs w:val="16"/>
        </w:rPr>
      </w:pPr>
      <w:r w:rsidRPr="004411C8">
        <w:rPr>
          <w:rFonts w:asciiTheme="minorHAnsi" w:eastAsiaTheme="minorHAnsi" w:hAnsiTheme="minorHAnsi" w:hint="eastAsia"/>
          <w:b/>
          <w:bCs/>
          <w:sz w:val="16"/>
          <w:szCs w:val="16"/>
        </w:rPr>
        <w:t>Reflection2</w:t>
      </w:r>
    </w:p>
    <w:p w14:paraId="3F0315B7" w14:textId="59D8DE6B" w:rsidR="00342520" w:rsidRPr="004411C8" w:rsidRDefault="00342520" w:rsidP="002427DE">
      <w:pPr>
        <w:pStyle w:val="p1"/>
        <w:numPr>
          <w:ilvl w:val="0"/>
          <w:numId w:val="1"/>
        </w:numPr>
        <w:spacing w:line="0" w:lineRule="atLeast"/>
        <w:rPr>
          <w:rFonts w:asciiTheme="minorHAnsi" w:eastAsiaTheme="minorHAnsi" w:hAnsiTheme="minorHAnsi"/>
          <w:b/>
          <w:bCs/>
          <w:sz w:val="16"/>
          <w:szCs w:val="16"/>
          <w:highlight w:val="yellow"/>
        </w:rPr>
      </w:pPr>
      <w:bookmarkStart w:id="0" w:name="OLE_LINK1"/>
      <w:r w:rsidRPr="004411C8">
        <w:rPr>
          <w:rFonts w:asciiTheme="minorHAnsi" w:eastAsiaTheme="minorHAnsi" w:hAnsiTheme="minorHAnsi"/>
          <w:b/>
          <w:bCs/>
          <w:sz w:val="16"/>
          <w:szCs w:val="16"/>
          <w:highlight w:val="yellow"/>
        </w:rPr>
        <w:t>Objective &amp; Validation Metrics</w:t>
      </w:r>
    </w:p>
    <w:p w14:paraId="728B17FE" w14:textId="77777777" w:rsidR="00112242" w:rsidRPr="00112242" w:rsidRDefault="00112242" w:rsidP="002427DE">
      <w:pPr>
        <w:widowControl/>
        <w:spacing w:before="100" w:beforeAutospacing="1" w:after="100" w:afterAutospacing="1" w:line="0" w:lineRule="atLeast"/>
        <w:outlineLvl w:val="1"/>
        <w:rPr>
          <w:rFonts w:eastAsiaTheme="minorHAnsi" w:cs="宋体"/>
          <w:b/>
          <w:bCs/>
          <w:kern w:val="0"/>
          <w:sz w:val="16"/>
          <w:szCs w:val="16"/>
          <w14:ligatures w14:val="none"/>
        </w:rPr>
      </w:pPr>
      <w:r w:rsidRPr="00112242">
        <w:rPr>
          <w:rFonts w:eastAsiaTheme="minorHAnsi" w:cs="宋体"/>
          <w:b/>
          <w:bCs/>
          <w:kern w:val="0"/>
          <w:sz w:val="16"/>
          <w:szCs w:val="16"/>
          <w14:ligatures w14:val="none"/>
        </w:rPr>
        <w:t>Evaluation Objective</w:t>
      </w:r>
    </w:p>
    <w:p w14:paraId="57814CFB" w14:textId="531382EA"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The objective of this evaluation was to determine whether the revised SKY XR prototype addressed the main usability problems identified during the first prototype </w:t>
      </w:r>
      <w:proofErr w:type="spellStart"/>
      <w:proofErr w:type="gramStart"/>
      <w:r w:rsidRPr="00112242">
        <w:rPr>
          <w:rFonts w:eastAsiaTheme="minorHAnsi" w:cs="宋体"/>
          <w:kern w:val="0"/>
          <w:sz w:val="16"/>
          <w:szCs w:val="16"/>
          <w14:ligatures w14:val="none"/>
        </w:rPr>
        <w:t>evaluation.The</w:t>
      </w:r>
      <w:proofErr w:type="spellEnd"/>
      <w:proofErr w:type="gramEnd"/>
      <w:r w:rsidRPr="00112242">
        <w:rPr>
          <w:rFonts w:eastAsiaTheme="minorHAnsi" w:cs="宋体"/>
          <w:kern w:val="0"/>
          <w:sz w:val="16"/>
          <w:szCs w:val="16"/>
          <w14:ligatures w14:val="none"/>
        </w:rPr>
        <w:t xml:space="preserve"> first evaluation showed that participants often needed verbal explanations to discover the Ancestor Item Interface, understand the interaction controls, obtain an item and equip the mask. Participants also reported uncertainty about item states, inconsistent feedback, and camera movement that interrupted the interaction.</w:t>
      </w:r>
    </w:p>
    <w:p w14:paraId="16732E60" w14:textId="77777777"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In response, the revised prototype introduced:</w:t>
      </w:r>
    </w:p>
    <w:p w14:paraId="5BC6CFA5" w14:textId="77777777" w:rsidR="00112242" w:rsidRPr="00112242" w:rsidRDefault="00112242" w:rsidP="002427DE">
      <w:pPr>
        <w:widowControl/>
        <w:numPr>
          <w:ilvl w:val="0"/>
          <w:numId w:val="2"/>
        </w:numPr>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clearer contextual guidance and interaction </w:t>
      </w:r>
      <w:proofErr w:type="gramStart"/>
      <w:r w:rsidRPr="00112242">
        <w:rPr>
          <w:rFonts w:eastAsiaTheme="minorHAnsi" w:cs="宋体"/>
          <w:kern w:val="0"/>
          <w:sz w:val="16"/>
          <w:szCs w:val="16"/>
          <w14:ligatures w14:val="none"/>
        </w:rPr>
        <w:t>cues;</w:t>
      </w:r>
      <w:proofErr w:type="gramEnd"/>
    </w:p>
    <w:p w14:paraId="7518E4AD" w14:textId="77777777" w:rsidR="00112242" w:rsidRPr="00112242" w:rsidRDefault="00112242" w:rsidP="002427DE">
      <w:pPr>
        <w:widowControl/>
        <w:numPr>
          <w:ilvl w:val="0"/>
          <w:numId w:val="2"/>
        </w:numPr>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stronger visual affordances for interactive </w:t>
      </w:r>
      <w:proofErr w:type="gramStart"/>
      <w:r w:rsidRPr="00112242">
        <w:rPr>
          <w:rFonts w:eastAsiaTheme="minorHAnsi" w:cs="宋体"/>
          <w:kern w:val="0"/>
          <w:sz w:val="16"/>
          <w:szCs w:val="16"/>
          <w14:ligatures w14:val="none"/>
        </w:rPr>
        <w:t>objects;</w:t>
      </w:r>
      <w:proofErr w:type="gramEnd"/>
    </w:p>
    <w:p w14:paraId="5709A4BA" w14:textId="77777777" w:rsidR="00112242" w:rsidRPr="00112242" w:rsidRDefault="00112242" w:rsidP="002427DE">
      <w:pPr>
        <w:widowControl/>
        <w:numPr>
          <w:ilvl w:val="0"/>
          <w:numId w:val="2"/>
        </w:numPr>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more consistent controls across the three </w:t>
      </w:r>
      <w:proofErr w:type="gramStart"/>
      <w:r w:rsidRPr="00112242">
        <w:rPr>
          <w:rFonts w:eastAsiaTheme="minorHAnsi" w:cs="宋体"/>
          <w:kern w:val="0"/>
          <w:sz w:val="16"/>
          <w:szCs w:val="16"/>
          <w14:ligatures w14:val="none"/>
        </w:rPr>
        <w:t>tasks;</w:t>
      </w:r>
      <w:proofErr w:type="gramEnd"/>
    </w:p>
    <w:p w14:paraId="2801525B" w14:textId="77777777" w:rsidR="00112242" w:rsidRPr="00112242" w:rsidRDefault="00112242" w:rsidP="002427DE">
      <w:pPr>
        <w:widowControl/>
        <w:numPr>
          <w:ilvl w:val="0"/>
          <w:numId w:val="2"/>
        </w:numPr>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clearer feedback after obtaining and equipping the </w:t>
      </w:r>
      <w:proofErr w:type="gramStart"/>
      <w:r w:rsidRPr="00112242">
        <w:rPr>
          <w:rFonts w:eastAsiaTheme="minorHAnsi" w:cs="宋体"/>
          <w:kern w:val="0"/>
          <w:sz w:val="16"/>
          <w:szCs w:val="16"/>
          <w14:ligatures w14:val="none"/>
        </w:rPr>
        <w:t>mask;</w:t>
      </w:r>
      <w:proofErr w:type="gramEnd"/>
    </w:p>
    <w:p w14:paraId="55C13E48" w14:textId="77777777" w:rsidR="00112242" w:rsidRPr="00112242" w:rsidRDefault="00112242" w:rsidP="002427DE">
      <w:pPr>
        <w:widowControl/>
        <w:numPr>
          <w:ilvl w:val="0"/>
          <w:numId w:val="2"/>
        </w:numPr>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 xml:space="preserve">improved camera positioning and movement </w:t>
      </w:r>
      <w:proofErr w:type="spellStart"/>
      <w:r w:rsidRPr="00112242">
        <w:rPr>
          <w:rFonts w:eastAsiaTheme="minorHAnsi" w:cs="宋体"/>
          <w:kern w:val="0"/>
          <w:sz w:val="16"/>
          <w:szCs w:val="16"/>
          <w14:ligatures w14:val="none"/>
        </w:rPr>
        <w:t>behaviour</w:t>
      </w:r>
      <w:proofErr w:type="spellEnd"/>
      <w:r w:rsidRPr="00112242">
        <w:rPr>
          <w:rFonts w:eastAsiaTheme="minorHAnsi" w:cs="宋体"/>
          <w:kern w:val="0"/>
          <w:sz w:val="16"/>
          <w:szCs w:val="16"/>
          <w14:ligatures w14:val="none"/>
        </w:rPr>
        <w:t>.</w:t>
      </w:r>
    </w:p>
    <w:p w14:paraId="717F2619" w14:textId="77777777"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kern w:val="0"/>
          <w:sz w:val="16"/>
          <w:szCs w:val="16"/>
          <w14:ligatures w14:val="none"/>
        </w:rPr>
        <w:t>The evaluation focused on whether these changes helped participants complete the following tasks independently:</w:t>
      </w:r>
    </w:p>
    <w:p w14:paraId="35E57409" w14:textId="77777777"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b/>
          <w:bCs/>
          <w:kern w:val="0"/>
          <w:sz w:val="16"/>
          <w:szCs w:val="16"/>
          <w14:ligatures w14:val="none"/>
        </w:rPr>
        <w:t>T1:</w:t>
      </w:r>
      <w:r w:rsidRPr="00112242">
        <w:rPr>
          <w:rFonts w:eastAsiaTheme="minorHAnsi" w:cs="宋体"/>
          <w:kern w:val="0"/>
          <w:sz w:val="16"/>
          <w:szCs w:val="16"/>
          <w14:ligatures w14:val="none"/>
        </w:rPr>
        <w:t xml:space="preserve"> Find and open the Ancestor Item Interface.</w:t>
      </w:r>
    </w:p>
    <w:p w14:paraId="3EA146C6" w14:textId="17681022"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b/>
          <w:bCs/>
          <w:kern w:val="0"/>
          <w:sz w:val="16"/>
          <w:szCs w:val="16"/>
          <w14:ligatures w14:val="none"/>
        </w:rPr>
        <w:t>T</w:t>
      </w:r>
      <w:r w:rsidR="00342610" w:rsidRPr="004411C8">
        <w:rPr>
          <w:rFonts w:eastAsiaTheme="minorHAnsi" w:cs="宋体" w:hint="eastAsia"/>
          <w:b/>
          <w:bCs/>
          <w:kern w:val="0"/>
          <w:sz w:val="16"/>
          <w:szCs w:val="16"/>
          <w14:ligatures w14:val="none"/>
        </w:rPr>
        <w:t>2</w:t>
      </w:r>
      <w:r w:rsidRPr="00112242">
        <w:rPr>
          <w:rFonts w:eastAsiaTheme="minorHAnsi" w:cs="宋体"/>
          <w:b/>
          <w:bCs/>
          <w:kern w:val="0"/>
          <w:sz w:val="16"/>
          <w:szCs w:val="16"/>
          <w14:ligatures w14:val="none"/>
        </w:rPr>
        <w:t>:</w:t>
      </w:r>
      <w:r w:rsidRPr="00112242">
        <w:rPr>
          <w:rFonts w:eastAsiaTheme="minorHAnsi" w:cs="宋体"/>
          <w:kern w:val="0"/>
          <w:sz w:val="16"/>
          <w:szCs w:val="16"/>
          <w14:ligatures w14:val="none"/>
        </w:rPr>
        <w:t xml:space="preserve"> Obtain the mask from the Ancestor Tree.</w:t>
      </w:r>
    </w:p>
    <w:p w14:paraId="4C24FB09" w14:textId="09D203F1" w:rsidR="00112242" w:rsidRPr="00112242" w:rsidRDefault="00112242" w:rsidP="002427DE">
      <w:pPr>
        <w:widowControl/>
        <w:spacing w:before="100" w:beforeAutospacing="1" w:after="100" w:afterAutospacing="1" w:line="0" w:lineRule="atLeast"/>
        <w:rPr>
          <w:rFonts w:eastAsiaTheme="minorHAnsi" w:cs="宋体"/>
          <w:kern w:val="0"/>
          <w:sz w:val="16"/>
          <w:szCs w:val="16"/>
          <w14:ligatures w14:val="none"/>
        </w:rPr>
      </w:pPr>
      <w:r w:rsidRPr="00112242">
        <w:rPr>
          <w:rFonts w:eastAsiaTheme="minorHAnsi" w:cs="宋体"/>
          <w:b/>
          <w:bCs/>
          <w:kern w:val="0"/>
          <w:sz w:val="16"/>
          <w:szCs w:val="16"/>
          <w14:ligatures w14:val="none"/>
        </w:rPr>
        <w:t>T</w:t>
      </w:r>
      <w:r w:rsidR="00342610" w:rsidRPr="004411C8">
        <w:rPr>
          <w:rFonts w:eastAsiaTheme="minorHAnsi" w:cs="宋体" w:hint="eastAsia"/>
          <w:b/>
          <w:bCs/>
          <w:kern w:val="0"/>
          <w:sz w:val="16"/>
          <w:szCs w:val="16"/>
          <w14:ligatures w14:val="none"/>
        </w:rPr>
        <w:t>3</w:t>
      </w:r>
      <w:r w:rsidRPr="00112242">
        <w:rPr>
          <w:rFonts w:eastAsiaTheme="minorHAnsi" w:cs="宋体"/>
          <w:b/>
          <w:bCs/>
          <w:kern w:val="0"/>
          <w:sz w:val="16"/>
          <w:szCs w:val="16"/>
          <w14:ligatures w14:val="none"/>
        </w:rPr>
        <w:t>:</w:t>
      </w:r>
      <w:r w:rsidRPr="00112242">
        <w:rPr>
          <w:rFonts w:eastAsiaTheme="minorHAnsi" w:cs="宋体"/>
          <w:kern w:val="0"/>
          <w:sz w:val="16"/>
          <w:szCs w:val="16"/>
          <w14:ligatures w14:val="none"/>
        </w:rPr>
        <w:t xml:space="preserve"> Put on the obtained mask.</w:t>
      </w:r>
    </w:p>
    <w:p w14:paraId="687982F1" w14:textId="77777777" w:rsidR="00112242" w:rsidRPr="00112242" w:rsidRDefault="00112242" w:rsidP="002427DE">
      <w:pPr>
        <w:widowControl/>
        <w:spacing w:before="100" w:beforeAutospacing="1" w:after="100" w:afterAutospacing="1" w:line="0" w:lineRule="atLeast"/>
        <w:outlineLvl w:val="1"/>
        <w:rPr>
          <w:rFonts w:eastAsiaTheme="minorHAnsi" w:cs="宋体"/>
          <w:b/>
          <w:bCs/>
          <w:kern w:val="0"/>
          <w:sz w:val="16"/>
          <w:szCs w:val="16"/>
          <w14:ligatures w14:val="none"/>
        </w:rPr>
      </w:pPr>
      <w:bookmarkStart w:id="1" w:name="OLE_LINK3"/>
      <w:r w:rsidRPr="00112242">
        <w:rPr>
          <w:rFonts w:eastAsiaTheme="minorHAnsi" w:cs="宋体"/>
          <w:b/>
          <w:bCs/>
          <w:kern w:val="0"/>
          <w:sz w:val="16"/>
          <w:szCs w:val="16"/>
          <w14:ligatures w14:val="none"/>
        </w:rPr>
        <w:t>Research Questions</w:t>
      </w:r>
    </w:p>
    <w:bookmarkEnd w:id="1"/>
    <w:p w14:paraId="18A14A1E" w14:textId="77777777" w:rsidR="00112242" w:rsidRPr="004411C8" w:rsidRDefault="00112242" w:rsidP="002427DE">
      <w:pPr>
        <w:pStyle w:val="aa"/>
        <w:widowControl/>
        <w:numPr>
          <w:ilvl w:val="0"/>
          <w:numId w:val="4"/>
        </w:numPr>
        <w:spacing w:before="100" w:beforeAutospacing="1" w:after="100" w:afterAutospacing="1" w:line="0" w:lineRule="atLeast"/>
        <w:rPr>
          <w:rFonts w:eastAsiaTheme="minorHAnsi" w:cs="宋体"/>
          <w:kern w:val="0"/>
          <w:sz w:val="16"/>
          <w:szCs w:val="16"/>
          <w14:ligatures w14:val="none"/>
        </w:rPr>
      </w:pPr>
      <w:r w:rsidRPr="004411C8">
        <w:rPr>
          <w:rFonts w:eastAsiaTheme="minorHAnsi" w:cs="宋体"/>
          <w:b/>
          <w:bCs/>
          <w:kern w:val="0"/>
          <w:sz w:val="16"/>
          <w:szCs w:val="16"/>
          <w14:ligatures w14:val="none"/>
        </w:rPr>
        <w:t>RQ1:</w:t>
      </w:r>
      <w:r w:rsidRPr="004411C8">
        <w:rPr>
          <w:rFonts w:eastAsiaTheme="minorHAnsi" w:cs="宋体"/>
          <w:kern w:val="0"/>
          <w:sz w:val="16"/>
          <w:szCs w:val="16"/>
          <w14:ligatures w14:val="none"/>
        </w:rPr>
        <w:t xml:space="preserve"> Can participants discover and understand the Ancestor Item Interface without direct facilitator instruction?</w:t>
      </w:r>
    </w:p>
    <w:p w14:paraId="7EA53052" w14:textId="77777777" w:rsidR="00112242" w:rsidRPr="004411C8" w:rsidRDefault="00112242" w:rsidP="002427DE">
      <w:pPr>
        <w:pStyle w:val="aa"/>
        <w:widowControl/>
        <w:numPr>
          <w:ilvl w:val="0"/>
          <w:numId w:val="4"/>
        </w:numPr>
        <w:spacing w:before="100" w:beforeAutospacing="1" w:after="100" w:afterAutospacing="1" w:line="0" w:lineRule="atLeast"/>
        <w:rPr>
          <w:rFonts w:eastAsiaTheme="minorHAnsi" w:cs="宋体"/>
          <w:kern w:val="0"/>
          <w:sz w:val="16"/>
          <w:szCs w:val="16"/>
          <w14:ligatures w14:val="none"/>
        </w:rPr>
      </w:pPr>
      <w:r w:rsidRPr="004411C8">
        <w:rPr>
          <w:rFonts w:eastAsiaTheme="minorHAnsi" w:cs="宋体"/>
          <w:b/>
          <w:bCs/>
          <w:kern w:val="0"/>
          <w:sz w:val="16"/>
          <w:szCs w:val="16"/>
          <w14:ligatures w14:val="none"/>
        </w:rPr>
        <w:t>RQ2:</w:t>
      </w:r>
      <w:r w:rsidRPr="004411C8">
        <w:rPr>
          <w:rFonts w:eastAsiaTheme="minorHAnsi" w:cs="宋体"/>
          <w:kern w:val="0"/>
          <w:sz w:val="16"/>
          <w:szCs w:val="16"/>
          <w14:ligatures w14:val="none"/>
        </w:rPr>
        <w:t xml:space="preserve"> Can participants obtain the mask and correctly understand where it is and what state it is in?</w:t>
      </w:r>
    </w:p>
    <w:p w14:paraId="223BA84F" w14:textId="77777777" w:rsidR="00112242" w:rsidRPr="004411C8" w:rsidRDefault="00112242" w:rsidP="002427DE">
      <w:pPr>
        <w:pStyle w:val="aa"/>
        <w:widowControl/>
        <w:numPr>
          <w:ilvl w:val="0"/>
          <w:numId w:val="4"/>
        </w:numPr>
        <w:spacing w:before="100" w:beforeAutospacing="1" w:after="100" w:afterAutospacing="1" w:line="0" w:lineRule="atLeast"/>
        <w:rPr>
          <w:rFonts w:eastAsiaTheme="minorHAnsi" w:cs="宋体"/>
          <w:kern w:val="0"/>
          <w:sz w:val="16"/>
          <w:szCs w:val="16"/>
          <w14:ligatures w14:val="none"/>
        </w:rPr>
      </w:pPr>
      <w:r w:rsidRPr="004411C8">
        <w:rPr>
          <w:rFonts w:eastAsiaTheme="minorHAnsi" w:cs="宋体"/>
          <w:b/>
          <w:bCs/>
          <w:kern w:val="0"/>
          <w:sz w:val="16"/>
          <w:szCs w:val="16"/>
          <w14:ligatures w14:val="none"/>
        </w:rPr>
        <w:t>RQ3:</w:t>
      </w:r>
      <w:r w:rsidRPr="004411C8">
        <w:rPr>
          <w:rFonts w:eastAsiaTheme="minorHAnsi" w:cs="宋体"/>
          <w:kern w:val="0"/>
          <w:sz w:val="16"/>
          <w:szCs w:val="16"/>
          <w14:ligatures w14:val="none"/>
        </w:rPr>
        <w:t xml:space="preserve"> Can participants equip the mask and </w:t>
      </w:r>
      <w:proofErr w:type="spellStart"/>
      <w:r w:rsidRPr="004411C8">
        <w:rPr>
          <w:rFonts w:eastAsiaTheme="minorHAnsi" w:cs="宋体"/>
          <w:kern w:val="0"/>
          <w:sz w:val="16"/>
          <w:szCs w:val="16"/>
          <w14:ligatures w14:val="none"/>
        </w:rPr>
        <w:t>recognise</w:t>
      </w:r>
      <w:proofErr w:type="spellEnd"/>
      <w:r w:rsidRPr="004411C8">
        <w:rPr>
          <w:rFonts w:eastAsiaTheme="minorHAnsi" w:cs="宋体"/>
          <w:kern w:val="0"/>
          <w:sz w:val="16"/>
          <w:szCs w:val="16"/>
          <w14:ligatures w14:val="none"/>
        </w:rPr>
        <w:t xml:space="preserve"> that the action has been completed successfully?</w:t>
      </w:r>
    </w:p>
    <w:p w14:paraId="65B4B58A" w14:textId="77777777" w:rsidR="00112242" w:rsidRPr="004411C8" w:rsidRDefault="00112242" w:rsidP="002427DE">
      <w:pPr>
        <w:pStyle w:val="aa"/>
        <w:widowControl/>
        <w:numPr>
          <w:ilvl w:val="0"/>
          <w:numId w:val="4"/>
        </w:numPr>
        <w:spacing w:before="100" w:beforeAutospacing="1" w:after="100" w:afterAutospacing="1" w:line="0" w:lineRule="atLeast"/>
        <w:rPr>
          <w:rFonts w:eastAsiaTheme="minorHAnsi" w:cs="宋体"/>
          <w:kern w:val="0"/>
          <w:sz w:val="16"/>
          <w:szCs w:val="16"/>
          <w14:ligatures w14:val="none"/>
        </w:rPr>
      </w:pPr>
      <w:r w:rsidRPr="004411C8">
        <w:rPr>
          <w:rFonts w:eastAsiaTheme="minorHAnsi" w:cs="宋体"/>
          <w:b/>
          <w:bCs/>
          <w:kern w:val="0"/>
          <w:sz w:val="16"/>
          <w:szCs w:val="16"/>
          <w14:ligatures w14:val="none"/>
        </w:rPr>
        <w:t>RQ4:</w:t>
      </w:r>
      <w:r w:rsidRPr="004411C8">
        <w:rPr>
          <w:rFonts w:eastAsiaTheme="minorHAnsi" w:cs="宋体"/>
          <w:kern w:val="0"/>
          <w:sz w:val="16"/>
          <w:szCs w:val="16"/>
          <w14:ligatures w14:val="none"/>
        </w:rPr>
        <w:t xml:space="preserve"> Do the revised guidance, camera </w:t>
      </w:r>
      <w:proofErr w:type="spellStart"/>
      <w:r w:rsidRPr="004411C8">
        <w:rPr>
          <w:rFonts w:eastAsiaTheme="minorHAnsi" w:cs="宋体"/>
          <w:kern w:val="0"/>
          <w:sz w:val="16"/>
          <w:szCs w:val="16"/>
          <w14:ligatures w14:val="none"/>
        </w:rPr>
        <w:t>behaviour</w:t>
      </w:r>
      <w:proofErr w:type="spellEnd"/>
      <w:r w:rsidRPr="004411C8">
        <w:rPr>
          <w:rFonts w:eastAsiaTheme="minorHAnsi" w:cs="宋体"/>
          <w:kern w:val="0"/>
          <w:sz w:val="16"/>
          <w:szCs w:val="16"/>
          <w14:ligatures w14:val="none"/>
        </w:rPr>
        <w:t xml:space="preserve"> and interaction feedback support independent task completion and a satisfactory experience?</w:t>
      </w:r>
    </w:p>
    <w:p w14:paraId="73CE09F6" w14:textId="622D99F6" w:rsidR="00DA52DE" w:rsidRPr="004411C8" w:rsidRDefault="00DA52DE" w:rsidP="002427DE">
      <w:pPr>
        <w:widowControl/>
        <w:spacing w:before="100" w:beforeAutospacing="1" w:after="100" w:afterAutospacing="1" w:line="0" w:lineRule="atLeast"/>
        <w:outlineLvl w:val="1"/>
        <w:rPr>
          <w:rFonts w:eastAsiaTheme="minorHAnsi" w:cs="宋体"/>
          <w:b/>
          <w:bCs/>
          <w:kern w:val="0"/>
          <w:sz w:val="16"/>
          <w:szCs w:val="16"/>
          <w14:ligatures w14:val="none"/>
        </w:rPr>
      </w:pPr>
      <w:r w:rsidRPr="004411C8">
        <w:rPr>
          <w:rFonts w:eastAsiaTheme="minorHAnsi" w:cs="宋体"/>
          <w:b/>
          <w:bCs/>
          <w:kern w:val="0"/>
          <w:sz w:val="16"/>
          <w:szCs w:val="16"/>
          <w14:ligatures w14:val="none"/>
        </w:rPr>
        <w:t xml:space="preserve">Research </w:t>
      </w:r>
      <w:r w:rsidRPr="004411C8">
        <w:rPr>
          <w:rFonts w:eastAsiaTheme="minorHAnsi" w:cs="宋体"/>
          <w:b/>
          <w:bCs/>
          <w:kern w:val="0"/>
          <w:sz w:val="16"/>
          <w:szCs w:val="16"/>
          <w14:ligatures w14:val="none"/>
        </w:rPr>
        <w:t>Method</w:t>
      </w:r>
      <w:r w:rsidRPr="004411C8">
        <w:rPr>
          <w:rFonts w:eastAsiaTheme="minorHAnsi" w:cs="宋体"/>
          <w:b/>
          <w:bCs/>
          <w:kern w:val="0"/>
          <w:sz w:val="16"/>
          <w:szCs w:val="16"/>
          <w14:ligatures w14:val="none"/>
        </w:rPr>
        <w:t>s</w:t>
      </w:r>
    </w:p>
    <w:p w14:paraId="4DFF428A" w14:textId="606318B4" w:rsidR="003F066B" w:rsidRPr="004411C8" w:rsidRDefault="00EC405D" w:rsidP="002427DE">
      <w:pPr>
        <w:pStyle w:val="p1"/>
        <w:spacing w:line="0" w:lineRule="atLeast"/>
        <w:rPr>
          <w:rFonts w:asciiTheme="minorHAnsi" w:eastAsiaTheme="minorHAnsi" w:hAnsiTheme="minorHAnsi" w:hint="eastAsia"/>
          <w:sz w:val="16"/>
          <w:szCs w:val="16"/>
        </w:rPr>
      </w:pPr>
      <w:r w:rsidRPr="004411C8">
        <w:rPr>
          <w:rFonts w:asciiTheme="minorHAnsi" w:eastAsiaTheme="minorHAnsi" w:hAnsiTheme="minorHAnsi" w:hint="eastAsia"/>
          <w:sz w:val="16"/>
          <w:szCs w:val="16"/>
        </w:rPr>
        <w:t>I</w:t>
      </w:r>
      <w:r w:rsidRPr="004411C8">
        <w:rPr>
          <w:rFonts w:asciiTheme="minorHAnsi" w:eastAsiaTheme="minorHAnsi" w:hAnsiTheme="minorHAnsi"/>
          <w:sz w:val="16"/>
          <w:szCs w:val="16"/>
        </w:rPr>
        <w:t xml:space="preserve"> used task-based usability testing to see how participants completed the main tasks in our prototype. During the testing, participants were asked to think aloud while we observed and recorded their actions, comments, and any difficulties they experienced. After completing the tasks, participants filled out a short questionnaire to share their feedback on the usability and overall experience.</w:t>
      </w:r>
    </w:p>
    <w:p w14:paraId="188C470D" w14:textId="77777777" w:rsidR="003646B7" w:rsidRPr="003646B7" w:rsidRDefault="003646B7" w:rsidP="002427DE">
      <w:pPr>
        <w:widowControl/>
        <w:spacing w:before="100" w:beforeAutospacing="1" w:after="100" w:afterAutospacing="1" w:line="0" w:lineRule="atLeast"/>
        <w:outlineLvl w:val="1"/>
        <w:rPr>
          <w:rFonts w:eastAsiaTheme="minorHAnsi" w:cs="宋体"/>
          <w:b/>
          <w:bCs/>
          <w:kern w:val="0"/>
          <w:sz w:val="16"/>
          <w:szCs w:val="16"/>
          <w14:ligatures w14:val="none"/>
        </w:rPr>
      </w:pPr>
      <w:bookmarkStart w:id="2" w:name="OLE_LINK4"/>
      <w:bookmarkStart w:id="3" w:name="OLE_LINK6"/>
      <w:bookmarkEnd w:id="0"/>
      <w:r w:rsidRPr="003646B7">
        <w:rPr>
          <w:rFonts w:eastAsiaTheme="minorHAnsi" w:cs="宋体"/>
          <w:b/>
          <w:bCs/>
          <w:kern w:val="0"/>
          <w:sz w:val="16"/>
          <w:szCs w:val="16"/>
          <w:highlight w:val="yellow"/>
          <w14:ligatures w14:val="none"/>
        </w:rPr>
        <w:t>2. Results</w:t>
      </w:r>
    </w:p>
    <w:p w14:paraId="588E6FD9" w14:textId="77777777" w:rsidR="003646B7" w:rsidRPr="003646B7" w:rsidRDefault="003646B7" w:rsidP="002427DE">
      <w:pPr>
        <w:widowControl/>
        <w:spacing w:before="100" w:beforeAutospacing="1" w:after="100" w:afterAutospacing="1" w:line="0" w:lineRule="atLeast"/>
        <w:rPr>
          <w:rFonts w:eastAsiaTheme="minorHAnsi" w:cs="宋体"/>
          <w:kern w:val="0"/>
          <w:sz w:val="16"/>
          <w:szCs w:val="16"/>
          <w14:ligatures w14:val="none"/>
        </w:rPr>
      </w:pPr>
      <w:r w:rsidRPr="003646B7">
        <w:rPr>
          <w:rFonts w:eastAsiaTheme="minorHAnsi" w:cs="宋体"/>
          <w:kern w:val="0"/>
          <w:sz w:val="16"/>
          <w:szCs w:val="16"/>
          <w14:ligatures w14:val="none"/>
        </w:rPr>
        <w:t>Five participants completed the three tasks. For T1, the clarity of the Ancestor Item Interface received an average score of 4.6/5, while its discoverability scored 4.0/5. This suggests that participants understood the interface after opening it, but some new players had difficulty finding it independently.</w:t>
      </w:r>
    </w:p>
    <w:p w14:paraId="6B65C586" w14:textId="77777777" w:rsidR="003646B7" w:rsidRPr="003646B7" w:rsidRDefault="003646B7" w:rsidP="002427DE">
      <w:pPr>
        <w:widowControl/>
        <w:spacing w:before="100" w:beforeAutospacing="1" w:after="100" w:afterAutospacing="1" w:line="0" w:lineRule="atLeast"/>
        <w:rPr>
          <w:rFonts w:eastAsiaTheme="minorHAnsi" w:cs="宋体"/>
          <w:kern w:val="0"/>
          <w:sz w:val="16"/>
          <w:szCs w:val="16"/>
          <w14:ligatures w14:val="none"/>
        </w:rPr>
      </w:pPr>
      <w:r w:rsidRPr="003646B7">
        <w:rPr>
          <w:rFonts w:eastAsiaTheme="minorHAnsi" w:cs="宋体"/>
          <w:kern w:val="0"/>
          <w:sz w:val="16"/>
          <w:szCs w:val="16"/>
          <w14:ligatures w14:val="none"/>
        </w:rPr>
        <w:t>For T2, both the ease of obtaining the mask and the clarity of feedback received an average score of 4.0/5. Most participants completed the task, but three were unsure whether the mask had only been selected or had already been obtained.</w:t>
      </w:r>
    </w:p>
    <w:p w14:paraId="3A57A2E3" w14:textId="77777777" w:rsidR="003646B7" w:rsidRPr="003646B7" w:rsidRDefault="003646B7" w:rsidP="002427DE">
      <w:pPr>
        <w:widowControl/>
        <w:spacing w:before="100" w:beforeAutospacing="1" w:after="100" w:afterAutospacing="1" w:line="0" w:lineRule="atLeast"/>
        <w:rPr>
          <w:rFonts w:eastAsiaTheme="minorHAnsi" w:cs="宋体"/>
          <w:kern w:val="0"/>
          <w:sz w:val="16"/>
          <w:szCs w:val="16"/>
          <w14:ligatures w14:val="none"/>
        </w:rPr>
      </w:pPr>
      <w:r w:rsidRPr="003646B7">
        <w:rPr>
          <w:rFonts w:eastAsiaTheme="minorHAnsi" w:cs="宋体"/>
          <w:kern w:val="0"/>
          <w:sz w:val="16"/>
          <w:szCs w:val="16"/>
          <w14:ligatures w14:val="none"/>
        </w:rPr>
        <w:t xml:space="preserve">T3 achieved the strongest results. The ease of putting on the mask scored 4.6/5, while the clarity of the confirmation feedback scored 4.4/5. All participants </w:t>
      </w:r>
      <w:proofErr w:type="spellStart"/>
      <w:r w:rsidRPr="003646B7">
        <w:rPr>
          <w:rFonts w:eastAsiaTheme="minorHAnsi" w:cs="宋体"/>
          <w:kern w:val="0"/>
          <w:sz w:val="16"/>
          <w:szCs w:val="16"/>
          <w14:ligatures w14:val="none"/>
        </w:rPr>
        <w:t>recognised</w:t>
      </w:r>
      <w:proofErr w:type="spellEnd"/>
      <w:r w:rsidRPr="003646B7">
        <w:rPr>
          <w:rFonts w:eastAsiaTheme="minorHAnsi" w:cs="宋体"/>
          <w:kern w:val="0"/>
          <w:sz w:val="16"/>
          <w:szCs w:val="16"/>
          <w14:ligatures w14:val="none"/>
        </w:rPr>
        <w:t xml:space="preserve"> that the mask had been equipped through the change in the character’s appearance.</w:t>
      </w:r>
    </w:p>
    <w:p w14:paraId="77D964A8" w14:textId="0A7D1ED2" w:rsidR="00F55772" w:rsidRPr="004411C8" w:rsidRDefault="003646B7" w:rsidP="002E1095">
      <w:pPr>
        <w:widowControl/>
        <w:spacing w:before="100" w:beforeAutospacing="1" w:after="100" w:afterAutospacing="1" w:line="0" w:lineRule="atLeast"/>
        <w:rPr>
          <w:rFonts w:eastAsiaTheme="minorHAnsi" w:cs="宋体" w:hint="eastAsia"/>
          <w:kern w:val="0"/>
          <w:sz w:val="16"/>
          <w:szCs w:val="16"/>
          <w14:ligatures w14:val="none"/>
        </w:rPr>
      </w:pPr>
      <w:r w:rsidRPr="003646B7">
        <w:rPr>
          <w:rFonts w:eastAsiaTheme="minorHAnsi" w:cs="宋体"/>
          <w:kern w:val="0"/>
          <w:sz w:val="16"/>
          <w:szCs w:val="16"/>
          <w14:ligatures w14:val="none"/>
        </w:rPr>
        <w:lastRenderedPageBreak/>
        <w:t>The overall satisfaction score was 4.8/5, showing that participants generally had a positive experience. However, the think-aloud data also identified problems with interface discoverability, item status feedback, camera movement and guidance for new players.</w:t>
      </w:r>
    </w:p>
    <w:bookmarkEnd w:id="2"/>
    <w:p w14:paraId="01B0EFB8" w14:textId="77777777" w:rsidR="00063878" w:rsidRPr="00063878" w:rsidRDefault="00063878" w:rsidP="002427DE">
      <w:pPr>
        <w:widowControl/>
        <w:spacing w:before="100" w:beforeAutospacing="1" w:after="100" w:afterAutospacing="1" w:line="0" w:lineRule="atLeast"/>
        <w:outlineLvl w:val="1"/>
        <w:rPr>
          <w:rFonts w:eastAsiaTheme="minorHAnsi" w:cs="宋体"/>
          <w:b/>
          <w:bCs/>
          <w:kern w:val="0"/>
          <w:sz w:val="16"/>
          <w:szCs w:val="16"/>
          <w14:ligatures w14:val="none"/>
        </w:rPr>
      </w:pPr>
      <w:r w:rsidRPr="00063878">
        <w:rPr>
          <w:rFonts w:eastAsiaTheme="minorHAnsi" w:cs="宋体"/>
          <w:b/>
          <w:bCs/>
          <w:kern w:val="0"/>
          <w:sz w:val="16"/>
          <w:szCs w:val="16"/>
          <w:highlight w:val="yellow"/>
          <w14:ligatures w14:val="none"/>
        </w:rPr>
        <w:t>3. Analysis &amp; Insights</w:t>
      </w:r>
    </w:p>
    <w:p w14:paraId="7BE90982" w14:textId="0AEA3D9F" w:rsidR="00063878" w:rsidRPr="00063878" w:rsidRDefault="003646B7" w:rsidP="002427DE">
      <w:pPr>
        <w:widowControl/>
        <w:spacing w:before="100" w:beforeAutospacing="1" w:after="100" w:afterAutospacing="1" w:line="0" w:lineRule="atLeast"/>
        <w:outlineLvl w:val="2"/>
        <w:rPr>
          <w:rFonts w:eastAsiaTheme="minorHAnsi" w:cs="宋体"/>
          <w:b/>
          <w:bCs/>
          <w:kern w:val="0"/>
          <w:sz w:val="16"/>
          <w:szCs w:val="16"/>
          <w14:ligatures w14:val="none"/>
        </w:rPr>
      </w:pPr>
      <w:r w:rsidRPr="004411C8">
        <w:rPr>
          <w:rFonts w:eastAsiaTheme="minorHAnsi" w:cs="宋体" w:hint="eastAsia"/>
          <w:b/>
          <w:bCs/>
          <w:kern w:val="0"/>
          <w:sz w:val="16"/>
          <w:szCs w:val="16"/>
          <w14:ligatures w14:val="none"/>
        </w:rPr>
        <w:t>3.1</w:t>
      </w:r>
      <w:r w:rsidR="00063878" w:rsidRPr="00063878">
        <w:rPr>
          <w:rFonts w:eastAsiaTheme="minorHAnsi" w:cs="宋体"/>
          <w:b/>
          <w:bCs/>
          <w:kern w:val="0"/>
          <w:sz w:val="16"/>
          <w:szCs w:val="16"/>
          <w14:ligatures w14:val="none"/>
        </w:rPr>
        <w:t>. Areas of the Prototype That Still Need Improvement</w:t>
      </w:r>
    </w:p>
    <w:p w14:paraId="361EABC0" w14:textId="77777777" w:rsidR="00063878" w:rsidRPr="00063878" w:rsidRDefault="00063878" w:rsidP="002427DE">
      <w:pPr>
        <w:widowControl/>
        <w:spacing w:before="100" w:beforeAutospacing="1" w:after="100" w:afterAutospacing="1" w:line="0" w:lineRule="atLeast"/>
        <w:rPr>
          <w:rFonts w:eastAsiaTheme="minorHAnsi" w:cs="宋体"/>
          <w:kern w:val="0"/>
          <w:sz w:val="16"/>
          <w:szCs w:val="16"/>
          <w14:ligatures w14:val="none"/>
        </w:rPr>
      </w:pPr>
      <w:r w:rsidRPr="00063878">
        <w:rPr>
          <w:rFonts w:eastAsiaTheme="minorHAnsi" w:cs="宋体"/>
          <w:kern w:val="0"/>
          <w:sz w:val="16"/>
          <w:szCs w:val="16"/>
          <w14:ligatures w14:val="none"/>
        </w:rPr>
        <w:t>First, the entrance to the Ancestor Item Interface should be more noticeable. Although the average rating for understanding the purpose of the interface was 4.6/5, its discoverability received only 4.0/5, with three participants giving a rating of 4 or 5. This suggests that new players may still have difficulty finding the interface independently.</w:t>
      </w:r>
    </w:p>
    <w:p w14:paraId="51AFC854" w14:textId="77777777" w:rsidR="00063878" w:rsidRPr="00063878" w:rsidRDefault="00063878" w:rsidP="002427DE">
      <w:pPr>
        <w:widowControl/>
        <w:spacing w:before="100" w:beforeAutospacing="1" w:after="100" w:afterAutospacing="1" w:line="0" w:lineRule="atLeast"/>
        <w:rPr>
          <w:rFonts w:eastAsiaTheme="minorHAnsi" w:cs="宋体"/>
          <w:kern w:val="0"/>
          <w:sz w:val="16"/>
          <w:szCs w:val="16"/>
          <w14:ligatures w14:val="none"/>
        </w:rPr>
      </w:pPr>
      <w:r w:rsidRPr="00063878">
        <w:rPr>
          <w:rFonts w:eastAsiaTheme="minorHAnsi" w:cs="宋体"/>
          <w:kern w:val="0"/>
          <w:sz w:val="16"/>
          <w:szCs w:val="16"/>
          <w14:ligatures w14:val="none"/>
        </w:rPr>
        <w:t>Second, the feedback after obtaining an item needs to be clearer. Although both questionnaire items for T2 received an average score of 4.0/5, three participants were unsure whether the mask had only been selected or had already been obtained. This shows that the differences between selecting, obtaining and storing an item are not clearly communicated. The prototype could include a more noticeable collection animation, a longer confirmation message, a sound effect and a clear indication of where the item has been stored.</w:t>
      </w:r>
    </w:p>
    <w:p w14:paraId="5FA527B7" w14:textId="77777777" w:rsidR="00063878" w:rsidRPr="00063878" w:rsidRDefault="00063878" w:rsidP="002427DE">
      <w:pPr>
        <w:widowControl/>
        <w:spacing w:before="100" w:beforeAutospacing="1" w:after="100" w:afterAutospacing="1" w:line="0" w:lineRule="atLeast"/>
        <w:rPr>
          <w:rFonts w:eastAsiaTheme="minorHAnsi" w:cs="宋体"/>
          <w:kern w:val="0"/>
          <w:sz w:val="16"/>
          <w:szCs w:val="16"/>
          <w14:ligatures w14:val="none"/>
        </w:rPr>
      </w:pPr>
      <w:r w:rsidRPr="00063878">
        <w:rPr>
          <w:rFonts w:eastAsiaTheme="minorHAnsi" w:cs="宋体"/>
          <w:kern w:val="0"/>
          <w:sz w:val="16"/>
          <w:szCs w:val="16"/>
          <w14:ligatures w14:val="none"/>
        </w:rPr>
        <w:t>Finally, the camera movement and guidance for new players should be improved. P02 and P04 reported that the camera did not always behave as expected. Sudden camera movements should be reduced, and short instructions could appear when the player first approaches an Ancestor or selects an item. T3 produced the strongest results, showing that the direct visual change to the character is effective and should also be applied to other interactions.</w:t>
      </w:r>
    </w:p>
    <w:p w14:paraId="5DF17238" w14:textId="683AFB9D" w:rsidR="00063878" w:rsidRPr="00063878" w:rsidRDefault="003646B7" w:rsidP="002427DE">
      <w:pPr>
        <w:widowControl/>
        <w:spacing w:before="100" w:beforeAutospacing="1" w:after="100" w:afterAutospacing="1" w:line="0" w:lineRule="atLeast"/>
        <w:outlineLvl w:val="2"/>
        <w:rPr>
          <w:rFonts w:eastAsiaTheme="minorHAnsi" w:cs="宋体"/>
          <w:b/>
          <w:bCs/>
          <w:kern w:val="0"/>
          <w:sz w:val="16"/>
          <w:szCs w:val="16"/>
          <w14:ligatures w14:val="none"/>
        </w:rPr>
      </w:pPr>
      <w:r w:rsidRPr="004411C8">
        <w:rPr>
          <w:rFonts w:eastAsiaTheme="minorHAnsi" w:cs="宋体" w:hint="eastAsia"/>
          <w:b/>
          <w:bCs/>
          <w:kern w:val="0"/>
          <w:sz w:val="16"/>
          <w:szCs w:val="16"/>
          <w14:ligatures w14:val="none"/>
        </w:rPr>
        <w:t>3.</w:t>
      </w:r>
      <w:r w:rsidR="00063878" w:rsidRPr="00063878">
        <w:rPr>
          <w:rFonts w:eastAsiaTheme="minorHAnsi" w:cs="宋体"/>
          <w:b/>
          <w:bCs/>
          <w:kern w:val="0"/>
          <w:sz w:val="16"/>
          <w:szCs w:val="16"/>
          <w14:ligatures w14:val="none"/>
        </w:rPr>
        <w:t>2. Why These Problems Were Not Identified in Reflection 1</w:t>
      </w:r>
    </w:p>
    <w:p w14:paraId="12B7A6E9" w14:textId="77777777" w:rsidR="00063878" w:rsidRPr="00063878" w:rsidRDefault="00063878" w:rsidP="002427DE">
      <w:pPr>
        <w:widowControl/>
        <w:spacing w:before="100" w:beforeAutospacing="1" w:after="100" w:afterAutospacing="1" w:line="0" w:lineRule="atLeast"/>
        <w:rPr>
          <w:rFonts w:eastAsiaTheme="minorHAnsi" w:cs="宋体"/>
          <w:kern w:val="0"/>
          <w:sz w:val="16"/>
          <w:szCs w:val="16"/>
          <w14:ligatures w14:val="none"/>
        </w:rPr>
      </w:pPr>
      <w:r w:rsidRPr="00063878">
        <w:rPr>
          <w:rFonts w:eastAsiaTheme="minorHAnsi" w:cs="宋体"/>
          <w:kern w:val="0"/>
          <w:sz w:val="16"/>
          <w:szCs w:val="16"/>
          <w14:ligatures w14:val="none"/>
        </w:rPr>
        <w:t>These problems were not fully identified in Reflection 1 because the original testing scope was too broad. It covered the Ancestor interface, item interactions, throwing, the virtual keyboard and camera controls at the same time. As a result, there was not enough time to examine the complete item collection process in detail.</w:t>
      </w:r>
    </w:p>
    <w:p w14:paraId="2A8B06F2" w14:textId="77777777" w:rsidR="00063878" w:rsidRPr="00063878" w:rsidRDefault="00063878" w:rsidP="002427DE">
      <w:pPr>
        <w:widowControl/>
        <w:spacing w:before="100" w:beforeAutospacing="1" w:after="100" w:afterAutospacing="1" w:line="0" w:lineRule="atLeast"/>
        <w:rPr>
          <w:rFonts w:eastAsiaTheme="minorHAnsi" w:cs="宋体"/>
          <w:kern w:val="0"/>
          <w:sz w:val="16"/>
          <w:szCs w:val="16"/>
          <w14:ligatures w14:val="none"/>
        </w:rPr>
      </w:pPr>
      <w:r w:rsidRPr="00063878">
        <w:rPr>
          <w:rFonts w:eastAsiaTheme="minorHAnsi" w:cs="宋体"/>
          <w:kern w:val="0"/>
          <w:sz w:val="16"/>
          <w:szCs w:val="16"/>
          <w14:ligatures w14:val="none"/>
        </w:rPr>
        <w:t xml:space="preserve">The Ancestor function was also incomplete during the first test. Participants could not continuously complete the full process of “T1: open the interface—T2: obtain the mask—T3: wear the mask.” Therefore, the confusion between selecting and obtaining an item was not clearly observed. Participants also received direct instructions about the required keys and actions. This helped them complete the tasks, but </w:t>
      </w:r>
      <w:proofErr w:type="gramStart"/>
      <w:r w:rsidRPr="00063878">
        <w:rPr>
          <w:rFonts w:eastAsiaTheme="minorHAnsi" w:cs="宋体"/>
          <w:kern w:val="0"/>
          <w:sz w:val="16"/>
          <w:szCs w:val="16"/>
          <w14:ligatures w14:val="none"/>
        </w:rPr>
        <w:t>it</w:t>
      </w:r>
      <w:proofErr w:type="gramEnd"/>
      <w:r w:rsidRPr="00063878">
        <w:rPr>
          <w:rFonts w:eastAsiaTheme="minorHAnsi" w:cs="宋体"/>
          <w:kern w:val="0"/>
          <w:sz w:val="16"/>
          <w:szCs w:val="16"/>
          <w14:ligatures w14:val="none"/>
        </w:rPr>
        <w:t xml:space="preserve"> hid problems related to discoverability and independent use.</w:t>
      </w:r>
    </w:p>
    <w:p w14:paraId="6690492B" w14:textId="77EB1C8E" w:rsidR="00A579AA" w:rsidRPr="004411C8" w:rsidRDefault="00063878" w:rsidP="00E83936">
      <w:pPr>
        <w:widowControl/>
        <w:spacing w:before="100" w:beforeAutospacing="1" w:after="100" w:afterAutospacing="1" w:line="0" w:lineRule="atLeast"/>
        <w:rPr>
          <w:rFonts w:eastAsiaTheme="minorHAnsi" w:cs="宋体" w:hint="eastAsia"/>
          <w:kern w:val="0"/>
          <w:sz w:val="16"/>
          <w:szCs w:val="16"/>
          <w14:ligatures w14:val="none"/>
        </w:rPr>
      </w:pPr>
      <w:r w:rsidRPr="00063878">
        <w:rPr>
          <w:rFonts w:eastAsiaTheme="minorHAnsi" w:cs="宋体"/>
          <w:kern w:val="0"/>
          <w:sz w:val="16"/>
          <w:szCs w:val="16"/>
          <w14:ligatures w14:val="none"/>
        </w:rPr>
        <w:t>The tutor also noted that the original testing plan was presented more like a checklist and did not include a clear data-recording method. Completion time, assistance, errors and participants’ immediate thoughts were not recorded consistently. Reflection 1 therefore focused mainly on whether the functions worked and whether participants liked the overall concept, rather than examining why they hesitated or how their previous game and VR experience affected their performance.</w:t>
      </w:r>
      <w:bookmarkEnd w:id="3"/>
    </w:p>
    <w:p w14:paraId="09B95F69" w14:textId="18595D30" w:rsidR="00A71648" w:rsidRPr="004411C8" w:rsidRDefault="00015079" w:rsidP="00015079">
      <w:pPr>
        <w:pStyle w:val="p1"/>
        <w:spacing w:line="0" w:lineRule="atLeast"/>
        <w:rPr>
          <w:rFonts w:asciiTheme="minorHAnsi" w:eastAsiaTheme="minorHAnsi" w:hAnsiTheme="minorHAnsi"/>
          <w:b/>
          <w:bCs/>
          <w:sz w:val="16"/>
          <w:szCs w:val="16"/>
          <w:highlight w:val="yellow"/>
        </w:rPr>
      </w:pPr>
      <w:bookmarkStart w:id="4" w:name="OLE_LINK5"/>
      <w:r>
        <w:rPr>
          <w:rFonts w:asciiTheme="minorHAnsi" w:eastAsiaTheme="minorHAnsi" w:hAnsiTheme="minorHAnsi" w:hint="eastAsia"/>
          <w:b/>
          <w:bCs/>
          <w:sz w:val="16"/>
          <w:szCs w:val="16"/>
          <w:highlight w:val="yellow"/>
        </w:rPr>
        <w:t>4.</w:t>
      </w:r>
      <w:r w:rsidR="00A71648" w:rsidRPr="004411C8">
        <w:rPr>
          <w:rFonts w:asciiTheme="minorHAnsi" w:eastAsiaTheme="minorHAnsi" w:hAnsiTheme="minorHAnsi"/>
          <w:b/>
          <w:bCs/>
          <w:sz w:val="16"/>
          <w:szCs w:val="16"/>
          <w:highlight w:val="yellow"/>
        </w:rPr>
        <w:t>Evaluation of Aims</w:t>
      </w:r>
    </w:p>
    <w:bookmarkEnd w:id="4"/>
    <w:p w14:paraId="191B3579" w14:textId="77777777" w:rsidR="005A305A" w:rsidRPr="004411C8" w:rsidRDefault="005A305A"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The main aim of this test was to understand whether participants could independently find the Ancestor Item Interface, obtain the mask and successfully put it on. The results show that participants could generally complete the main interaction process, although some parts did not fully meet the design aims.</w:t>
      </w:r>
    </w:p>
    <w:p w14:paraId="43DF2784" w14:textId="77777777" w:rsidR="005A305A" w:rsidRPr="004411C8" w:rsidRDefault="005A305A"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For T1, most participants understood the purpose of the interface after opening it, with an average score of 4.6/5. However, its discoverability scored only 4.0/5. Some participants without previous experience of </w:t>
      </w:r>
      <w:r w:rsidRPr="004411C8">
        <w:rPr>
          <w:rStyle w:val="af1"/>
          <w:rFonts w:asciiTheme="minorHAnsi" w:eastAsiaTheme="minorHAnsi" w:hAnsiTheme="minorHAnsi"/>
          <w:sz w:val="16"/>
          <w:szCs w:val="16"/>
        </w:rPr>
        <w:t>Sky</w:t>
      </w:r>
      <w:r w:rsidRPr="004411C8">
        <w:rPr>
          <w:rFonts w:asciiTheme="minorHAnsi" w:eastAsiaTheme="minorHAnsi" w:hAnsiTheme="minorHAnsi"/>
          <w:sz w:val="16"/>
          <w:szCs w:val="16"/>
        </w:rPr>
        <w:t xml:space="preserve"> needed more time or guidance to find the entrance. Therefore, this aim was only partly achieved.</w:t>
      </w:r>
    </w:p>
    <w:p w14:paraId="62FBD482" w14:textId="77777777" w:rsidR="005A305A" w:rsidRPr="004411C8" w:rsidRDefault="005A305A"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T2 was also partly successful. Most participants could obtain the mask, and both related questions received an average score of 4.0/5. However, three participants were unsure whether the mask had only been selected or had already been obtained. This means that the interaction could be completed, but the feedback was not clear enough.</w:t>
      </w:r>
    </w:p>
    <w:p w14:paraId="72146C18" w14:textId="77777777" w:rsidR="005A305A" w:rsidRPr="004411C8" w:rsidRDefault="005A305A"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T3 produced the best results. The ease of putting on the mask scored 4.6/5, while the clarity of the feedback scored 4.4/5. All participants could </w:t>
      </w:r>
      <w:proofErr w:type="spellStart"/>
      <w:r w:rsidRPr="004411C8">
        <w:rPr>
          <w:rFonts w:asciiTheme="minorHAnsi" w:eastAsiaTheme="minorHAnsi" w:hAnsiTheme="minorHAnsi"/>
          <w:sz w:val="16"/>
          <w:szCs w:val="16"/>
        </w:rPr>
        <w:t>recognise</w:t>
      </w:r>
      <w:proofErr w:type="spellEnd"/>
      <w:r w:rsidRPr="004411C8">
        <w:rPr>
          <w:rFonts w:asciiTheme="minorHAnsi" w:eastAsiaTheme="minorHAnsi" w:hAnsiTheme="minorHAnsi"/>
          <w:sz w:val="16"/>
          <w:szCs w:val="16"/>
        </w:rPr>
        <w:t xml:space="preserve"> that the mask had been equipped by looking at the change in the character’s appearance. Therefore, this aim was mostly achieved.</w:t>
      </w:r>
    </w:p>
    <w:p w14:paraId="33DF4208" w14:textId="49E855F9" w:rsidR="00183FE3" w:rsidRPr="004411C8" w:rsidRDefault="005A305A" w:rsidP="00E83936">
      <w:pPr>
        <w:pStyle w:val="af"/>
        <w:spacing w:line="0" w:lineRule="atLeast"/>
        <w:rPr>
          <w:rFonts w:asciiTheme="minorHAnsi" w:eastAsiaTheme="minorHAnsi" w:hAnsiTheme="minorHAnsi" w:hint="eastAsia"/>
          <w:sz w:val="16"/>
          <w:szCs w:val="16"/>
        </w:rPr>
      </w:pPr>
      <w:r w:rsidRPr="004411C8">
        <w:rPr>
          <w:rFonts w:asciiTheme="minorHAnsi" w:eastAsiaTheme="minorHAnsi" w:hAnsiTheme="minorHAnsi"/>
          <w:sz w:val="16"/>
          <w:szCs w:val="16"/>
        </w:rPr>
        <w:lastRenderedPageBreak/>
        <w:t>Overall, the current prototype supports the complete item interaction process, especially the mask-wearing stage. However, the entrance to the Ancestor Item Interface and the feedback after obtaining an item still need to be improved so that new players can complete the tasks more independently.</w:t>
      </w:r>
    </w:p>
    <w:p w14:paraId="34F6E0D4" w14:textId="675C335D" w:rsidR="00A71648" w:rsidRPr="004411C8" w:rsidRDefault="00015079" w:rsidP="00015079">
      <w:pPr>
        <w:pStyle w:val="p1"/>
        <w:spacing w:line="0" w:lineRule="atLeast"/>
        <w:rPr>
          <w:rFonts w:asciiTheme="minorHAnsi" w:eastAsiaTheme="minorHAnsi" w:hAnsiTheme="minorHAnsi"/>
          <w:b/>
          <w:bCs/>
          <w:sz w:val="16"/>
          <w:szCs w:val="16"/>
          <w:highlight w:val="yellow"/>
        </w:rPr>
      </w:pPr>
      <w:bookmarkStart w:id="5" w:name="OLE_LINK7"/>
      <w:r>
        <w:rPr>
          <w:rFonts w:asciiTheme="minorHAnsi" w:eastAsiaTheme="minorHAnsi" w:hAnsiTheme="minorHAnsi" w:hint="eastAsia"/>
          <w:b/>
          <w:bCs/>
          <w:sz w:val="16"/>
          <w:szCs w:val="16"/>
          <w:highlight w:val="yellow"/>
        </w:rPr>
        <w:t>5.</w:t>
      </w:r>
      <w:r w:rsidR="00A71648" w:rsidRPr="004411C8">
        <w:rPr>
          <w:rFonts w:asciiTheme="minorHAnsi" w:eastAsiaTheme="minorHAnsi" w:hAnsiTheme="minorHAnsi"/>
          <w:b/>
          <w:bCs/>
          <w:sz w:val="16"/>
          <w:szCs w:val="16"/>
          <w:highlight w:val="yellow"/>
        </w:rPr>
        <w:t>Concept Iteration</w:t>
      </w:r>
    </w:p>
    <w:bookmarkEnd w:id="5"/>
    <w:p w14:paraId="1B92BC08" w14:textId="77777777" w:rsidR="00577A24" w:rsidRPr="004411C8" w:rsidRDefault="00577A24"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Based on the results of this test, I will make several improvements to the prototype.</w:t>
      </w:r>
    </w:p>
    <w:p w14:paraId="67443F31" w14:textId="77777777" w:rsidR="00577A24" w:rsidRPr="004411C8" w:rsidRDefault="00577A24"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First, I will make the entrance to the Ancestor Item Interface more noticeable. Some new players needed more time or extra guidance to find it. Therefore, when players approach the Ancestor, the system will show a clearer highlight and a short interaction prompt. This should help players discover the interface independently, even if they have no previous experience with </w:t>
      </w:r>
      <w:r w:rsidRPr="004411C8">
        <w:rPr>
          <w:rStyle w:val="af1"/>
          <w:rFonts w:asciiTheme="minorHAnsi" w:eastAsiaTheme="minorHAnsi" w:hAnsiTheme="minorHAnsi"/>
          <w:sz w:val="16"/>
          <w:szCs w:val="16"/>
        </w:rPr>
        <w:t>Sky</w:t>
      </w:r>
      <w:r w:rsidRPr="004411C8">
        <w:rPr>
          <w:rFonts w:asciiTheme="minorHAnsi" w:eastAsiaTheme="minorHAnsi" w:hAnsiTheme="minorHAnsi"/>
          <w:sz w:val="16"/>
          <w:szCs w:val="16"/>
        </w:rPr>
        <w:t>.</w:t>
      </w:r>
    </w:p>
    <w:p w14:paraId="40393529" w14:textId="77777777" w:rsidR="00577A24" w:rsidRPr="004411C8" w:rsidRDefault="00577A24"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Second, I will improve the feedback after obtaining an item. Three participants were unsure whether the mask had only been selected or had already been obtained. To address this issue, the next version will include a clearer collection animation, a confirmation sound and a short message such as “Mask Obtained.” It will also show the mask moving from the Ancestor Tree into the player’s collection.</w:t>
      </w:r>
    </w:p>
    <w:p w14:paraId="6DB9311F" w14:textId="77777777" w:rsidR="00577A24" w:rsidRPr="004411C8" w:rsidRDefault="00577A24"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The mask-wearing interaction will mainly remain the same because it achieved the best results during testing. Participants could </w:t>
      </w:r>
      <w:proofErr w:type="spellStart"/>
      <w:r w:rsidRPr="004411C8">
        <w:rPr>
          <w:rFonts w:asciiTheme="minorHAnsi" w:eastAsiaTheme="minorHAnsi" w:hAnsiTheme="minorHAnsi"/>
          <w:sz w:val="16"/>
          <w:szCs w:val="16"/>
        </w:rPr>
        <w:t>recognise</w:t>
      </w:r>
      <w:proofErr w:type="spellEnd"/>
      <w:r w:rsidRPr="004411C8">
        <w:rPr>
          <w:rFonts w:asciiTheme="minorHAnsi" w:eastAsiaTheme="minorHAnsi" w:hAnsiTheme="minorHAnsi"/>
          <w:sz w:val="16"/>
          <w:szCs w:val="16"/>
        </w:rPr>
        <w:t xml:space="preserve"> that the mask had been successfully equipped through the change in the character’s appearance. A short message or sound could also be added to provide stronger confirmation.</w:t>
      </w:r>
    </w:p>
    <w:p w14:paraId="18DF8DA3" w14:textId="75690ED5" w:rsidR="00632A01" w:rsidRPr="004411C8" w:rsidRDefault="00577A24" w:rsidP="00E83936">
      <w:pPr>
        <w:pStyle w:val="af"/>
        <w:spacing w:line="0" w:lineRule="atLeast"/>
        <w:rPr>
          <w:rFonts w:asciiTheme="minorHAnsi" w:eastAsiaTheme="minorHAnsi" w:hAnsiTheme="minorHAnsi" w:hint="eastAsia"/>
          <w:sz w:val="16"/>
          <w:szCs w:val="16"/>
        </w:rPr>
      </w:pPr>
      <w:r w:rsidRPr="004411C8">
        <w:rPr>
          <w:rFonts w:asciiTheme="minorHAnsi" w:eastAsiaTheme="minorHAnsi" w:hAnsiTheme="minorHAnsi"/>
          <w:sz w:val="16"/>
          <w:szCs w:val="16"/>
        </w:rPr>
        <w:t>Finally, I will reduce unexpected camera movements and provide simple instructions for players using the Ancestor Item Interface for the first time. These changes should make the whole item interaction process easier to discover and understand, while helping new players complete the tasks more independently.</w:t>
      </w:r>
    </w:p>
    <w:p w14:paraId="04D6ABCA" w14:textId="77777777" w:rsidR="00A71648" w:rsidRPr="004411C8" w:rsidRDefault="00A71648" w:rsidP="002427DE">
      <w:pPr>
        <w:pStyle w:val="p1"/>
        <w:spacing w:line="0" w:lineRule="atLeast"/>
        <w:rPr>
          <w:rFonts w:asciiTheme="minorHAnsi" w:eastAsiaTheme="minorHAnsi" w:hAnsiTheme="minorHAnsi"/>
          <w:sz w:val="16"/>
          <w:szCs w:val="16"/>
        </w:rPr>
      </w:pPr>
      <w:r w:rsidRPr="004411C8">
        <w:rPr>
          <w:rFonts w:asciiTheme="minorHAnsi" w:eastAsiaTheme="minorHAnsi" w:hAnsiTheme="minorHAnsi"/>
          <w:b/>
          <w:bCs/>
          <w:sz w:val="16"/>
          <w:szCs w:val="16"/>
          <w:highlight w:val="yellow"/>
        </w:rPr>
        <w:t>6. Reflection &amp; Next Steps</w:t>
      </w:r>
    </w:p>
    <w:p w14:paraId="2FA47A86" w14:textId="77777777" w:rsidR="00B865CE" w:rsidRPr="004411C8" w:rsidRDefault="00B865CE"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Through this test, I found that the prototype can support the basic item interaction process, but it is still not clear enough for new players. For example, P02, who had no previous experience with </w:t>
      </w:r>
      <w:r w:rsidRPr="004411C8">
        <w:rPr>
          <w:rStyle w:val="af1"/>
          <w:rFonts w:asciiTheme="minorHAnsi" w:eastAsiaTheme="minorHAnsi" w:hAnsiTheme="minorHAnsi"/>
          <w:sz w:val="16"/>
          <w:szCs w:val="16"/>
        </w:rPr>
        <w:t>Sky</w:t>
      </w:r>
      <w:r w:rsidRPr="004411C8">
        <w:rPr>
          <w:rFonts w:asciiTheme="minorHAnsi" w:eastAsiaTheme="minorHAnsi" w:hAnsiTheme="minorHAnsi"/>
          <w:sz w:val="16"/>
          <w:szCs w:val="16"/>
        </w:rPr>
        <w:t xml:space="preserve"> or VR, needed more time to find the Ancestor Item Interface and was unsure whether to click, hold or drag the item. This suggests that the current design partly depends on the player’s previous gaming experience. In the next version, I will add a clearer highlight and a simple interaction prompt when the player approaches the Ancestor. This should help first-time players find and open the interface independently.</w:t>
      </w:r>
    </w:p>
    <w:p w14:paraId="53FD2086" w14:textId="77777777" w:rsidR="00B865CE" w:rsidRPr="004411C8" w:rsidRDefault="00B865CE"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When obtaining the mask, P01 and P05 were unsure whether it had only been selected or had already been obtained. P03 noticed a short delay after the interaction, while P01 felt that the confirmation message disappeared too quickly. These findings suggest that the main problem is not whether the function works, but whether the system clearly communicates the result. I will add a more noticeable collection animation, a confirmation sound and a short “Mask Obtained” message. The message will also remain visible for longer so that players have enough time to understand what has happened.</w:t>
      </w:r>
    </w:p>
    <w:p w14:paraId="30D59736" w14:textId="77777777" w:rsidR="00B865CE" w:rsidRPr="004411C8" w:rsidRDefault="00B865CE"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P02 and P04 also reported that the camera did not always move as expected. Sudden changes in viewpoint may reduce the player’s sense of control and immersion. I will therefore keep the camera more stable when the player approaches the Ancestor and </w:t>
      </w:r>
      <w:proofErr w:type="gramStart"/>
      <w:r w:rsidRPr="004411C8">
        <w:rPr>
          <w:rFonts w:asciiTheme="minorHAnsi" w:eastAsiaTheme="minorHAnsi" w:hAnsiTheme="minorHAnsi"/>
          <w:sz w:val="16"/>
          <w:szCs w:val="16"/>
        </w:rPr>
        <w:t>make</w:t>
      </w:r>
      <w:proofErr w:type="gramEnd"/>
      <w:r w:rsidRPr="004411C8">
        <w:rPr>
          <w:rFonts w:asciiTheme="minorHAnsi" w:eastAsiaTheme="minorHAnsi" w:hAnsiTheme="minorHAnsi"/>
          <w:sz w:val="16"/>
          <w:szCs w:val="16"/>
        </w:rPr>
        <w:t xml:space="preserve"> any automatic movement smoother. In comparison, T3 produced the strongest results. All participants </w:t>
      </w:r>
      <w:proofErr w:type="spellStart"/>
      <w:r w:rsidRPr="004411C8">
        <w:rPr>
          <w:rFonts w:asciiTheme="minorHAnsi" w:eastAsiaTheme="minorHAnsi" w:hAnsiTheme="minorHAnsi"/>
          <w:sz w:val="16"/>
          <w:szCs w:val="16"/>
        </w:rPr>
        <w:t>recognised</w:t>
      </w:r>
      <w:proofErr w:type="spellEnd"/>
      <w:r w:rsidRPr="004411C8">
        <w:rPr>
          <w:rFonts w:asciiTheme="minorHAnsi" w:eastAsiaTheme="minorHAnsi" w:hAnsiTheme="minorHAnsi"/>
          <w:sz w:val="16"/>
          <w:szCs w:val="16"/>
        </w:rPr>
        <w:t xml:space="preserve"> that the mask had been equipped through the change in the character’s appearance. This shows that direct visual feedback is effective and could also be applied to the item collection process.</w:t>
      </w:r>
    </w:p>
    <w:p w14:paraId="0D16C6FD" w14:textId="77777777" w:rsidR="00B865CE" w:rsidRPr="004411C8" w:rsidRDefault="00B865CE"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Based on these findings, the next iteration will focus on four specific parts. The first is the </w:t>
      </w:r>
      <w:r w:rsidRPr="004411C8">
        <w:rPr>
          <w:rStyle w:val="af0"/>
          <w:rFonts w:asciiTheme="minorHAnsi" w:eastAsiaTheme="minorHAnsi" w:hAnsiTheme="minorHAnsi"/>
          <w:sz w:val="16"/>
          <w:szCs w:val="16"/>
        </w:rPr>
        <w:t>entrance to the Ancestor Item Interface</w:t>
      </w:r>
      <w:r w:rsidRPr="004411C8">
        <w:rPr>
          <w:rFonts w:asciiTheme="minorHAnsi" w:eastAsiaTheme="minorHAnsi" w:hAnsiTheme="minorHAnsi"/>
          <w:sz w:val="16"/>
          <w:szCs w:val="16"/>
        </w:rPr>
        <w:t xml:space="preserve">, which will use clearer highlighting and an approach prompt. The second is the </w:t>
      </w:r>
      <w:r w:rsidRPr="004411C8">
        <w:rPr>
          <w:rStyle w:val="af0"/>
          <w:rFonts w:asciiTheme="minorHAnsi" w:eastAsiaTheme="minorHAnsi" w:hAnsiTheme="minorHAnsi"/>
          <w:sz w:val="16"/>
          <w:szCs w:val="16"/>
        </w:rPr>
        <w:t>mask collection process</w:t>
      </w:r>
      <w:r w:rsidRPr="004411C8">
        <w:rPr>
          <w:rFonts w:asciiTheme="minorHAnsi" w:eastAsiaTheme="minorHAnsi" w:hAnsiTheme="minorHAnsi"/>
          <w:sz w:val="16"/>
          <w:szCs w:val="16"/>
        </w:rPr>
        <w:t xml:space="preserve">, which should clearly separate the selected, obtained and stored states. The third is the </w:t>
      </w:r>
      <w:r w:rsidRPr="004411C8">
        <w:rPr>
          <w:rStyle w:val="af0"/>
          <w:rFonts w:asciiTheme="minorHAnsi" w:eastAsiaTheme="minorHAnsi" w:hAnsiTheme="minorHAnsi"/>
          <w:sz w:val="16"/>
          <w:szCs w:val="16"/>
        </w:rPr>
        <w:t>system feedback</w:t>
      </w:r>
      <w:r w:rsidRPr="004411C8">
        <w:rPr>
          <w:rFonts w:asciiTheme="minorHAnsi" w:eastAsiaTheme="minorHAnsi" w:hAnsiTheme="minorHAnsi"/>
          <w:sz w:val="16"/>
          <w:szCs w:val="16"/>
        </w:rPr>
        <w:t xml:space="preserve">, including the timing of animations, sounds and text messages. The fourth is the </w:t>
      </w:r>
      <w:r w:rsidRPr="004411C8">
        <w:rPr>
          <w:rStyle w:val="af0"/>
          <w:rFonts w:asciiTheme="minorHAnsi" w:eastAsiaTheme="minorHAnsi" w:hAnsiTheme="minorHAnsi"/>
          <w:sz w:val="16"/>
          <w:szCs w:val="16"/>
        </w:rPr>
        <w:t>camera control</w:t>
      </w:r>
      <w:r w:rsidRPr="004411C8">
        <w:rPr>
          <w:rFonts w:asciiTheme="minorHAnsi" w:eastAsiaTheme="minorHAnsi" w:hAnsiTheme="minorHAnsi"/>
          <w:sz w:val="16"/>
          <w:szCs w:val="16"/>
        </w:rPr>
        <w:t>, which should reduce sudden changes in direction and provide a more stable view. The mask-wearing interaction already works well, so the visible change to the character will be kept with an additional short confirmation message.</w:t>
      </w:r>
    </w:p>
    <w:p w14:paraId="3DDC9F9E" w14:textId="77777777" w:rsidR="00B865CE" w:rsidRPr="004411C8" w:rsidRDefault="00B865CE" w:rsidP="002427DE">
      <w:pPr>
        <w:pStyle w:val="af"/>
        <w:spacing w:line="0" w:lineRule="atLeast"/>
        <w:rPr>
          <w:rFonts w:asciiTheme="minorHAnsi" w:eastAsiaTheme="minorHAnsi" w:hAnsiTheme="minorHAnsi"/>
          <w:sz w:val="16"/>
          <w:szCs w:val="16"/>
        </w:rPr>
      </w:pPr>
      <w:r w:rsidRPr="004411C8">
        <w:rPr>
          <w:rFonts w:asciiTheme="minorHAnsi" w:eastAsiaTheme="minorHAnsi" w:hAnsiTheme="minorHAnsi"/>
          <w:sz w:val="16"/>
          <w:szCs w:val="16"/>
        </w:rPr>
        <w:t xml:space="preserve">After making these changes, I will conduct another usability test using the same three tasks. I will examine whether participants need fewer prompts, hesitate less and complete the process more independently. The next test will also use a consistent recording sheet to document task completion, errors, assistance and important think-aloud comments. Participants with different levels of </w:t>
      </w:r>
      <w:r w:rsidRPr="004411C8">
        <w:rPr>
          <w:rStyle w:val="af1"/>
          <w:rFonts w:asciiTheme="minorHAnsi" w:eastAsiaTheme="minorHAnsi" w:hAnsiTheme="minorHAnsi"/>
          <w:sz w:val="16"/>
          <w:szCs w:val="16"/>
        </w:rPr>
        <w:t>Sky</w:t>
      </w:r>
      <w:r w:rsidRPr="004411C8">
        <w:rPr>
          <w:rFonts w:asciiTheme="minorHAnsi" w:eastAsiaTheme="minorHAnsi" w:hAnsiTheme="minorHAnsi"/>
          <w:sz w:val="16"/>
          <w:szCs w:val="16"/>
        </w:rPr>
        <w:t xml:space="preserve"> and VR experience will be included again to check whether the updated design works for both experienced players and first-time users.</w:t>
      </w:r>
    </w:p>
    <w:p w14:paraId="4627409F" w14:textId="77777777" w:rsidR="00F330B9" w:rsidRPr="004411C8" w:rsidRDefault="00F330B9" w:rsidP="002427DE">
      <w:pPr>
        <w:spacing w:line="0" w:lineRule="atLeast"/>
        <w:rPr>
          <w:rFonts w:eastAsiaTheme="minorHAnsi"/>
          <w:sz w:val="16"/>
          <w:szCs w:val="16"/>
        </w:rPr>
      </w:pPr>
    </w:p>
    <w:p w14:paraId="41B1D993" w14:textId="090FAD7A" w:rsidR="00632A01" w:rsidRPr="00CC49C7" w:rsidRDefault="00F80EBB" w:rsidP="002B7ED2">
      <w:pPr>
        <w:spacing w:line="0" w:lineRule="atLeast"/>
        <w:jc w:val="center"/>
        <w:rPr>
          <w:rFonts w:eastAsiaTheme="minorHAnsi"/>
          <w:b/>
          <w:bCs/>
          <w:sz w:val="16"/>
          <w:szCs w:val="16"/>
        </w:rPr>
      </w:pPr>
      <w:r w:rsidRPr="00CC49C7">
        <w:rPr>
          <w:rFonts w:eastAsiaTheme="minorHAnsi" w:hint="eastAsia"/>
          <w:b/>
          <w:bCs/>
          <w:sz w:val="16"/>
          <w:szCs w:val="16"/>
        </w:rPr>
        <w:t>APPENDIX</w:t>
      </w:r>
    </w:p>
    <w:p w14:paraId="41BB70AE" w14:textId="7198CF66" w:rsidR="00CC49C7" w:rsidRPr="00CC49C7" w:rsidRDefault="00CC49C7" w:rsidP="002B7ED2">
      <w:pPr>
        <w:spacing w:line="0" w:lineRule="atLeast"/>
        <w:rPr>
          <w:rFonts w:eastAsiaTheme="minorHAnsi"/>
          <w:b/>
          <w:bCs/>
          <w:sz w:val="16"/>
          <w:szCs w:val="16"/>
        </w:rPr>
      </w:pPr>
      <w:r w:rsidRPr="00CC49C7">
        <w:rPr>
          <w:rFonts w:eastAsiaTheme="minorHAnsi" w:hint="eastAsia"/>
          <w:b/>
          <w:bCs/>
          <w:sz w:val="16"/>
          <w:szCs w:val="16"/>
          <w:highlight w:val="yellow"/>
        </w:rPr>
        <w:t>Thinking</w:t>
      </w:r>
      <w:r w:rsidRPr="00CC49C7">
        <w:rPr>
          <w:rFonts w:eastAsiaTheme="minorHAnsi"/>
          <w:b/>
          <w:bCs/>
          <w:sz w:val="16"/>
          <w:szCs w:val="16"/>
          <w:highlight w:val="yellow"/>
        </w:rPr>
        <w:t xml:space="preserve"> Aloud Appendix</w:t>
      </w:r>
    </w:p>
    <w:p w14:paraId="454A6D10" w14:textId="77777777" w:rsidR="006D1A48" w:rsidRPr="00CC49C7" w:rsidRDefault="006D1A48" w:rsidP="006D1A48">
      <w:pPr>
        <w:widowControl/>
        <w:spacing w:before="100" w:beforeAutospacing="1" w:after="100" w:afterAutospacing="1" w:line="0" w:lineRule="atLeast"/>
        <w:outlineLvl w:val="1"/>
        <w:rPr>
          <w:rFonts w:eastAsiaTheme="minorHAnsi" w:cs="宋体"/>
          <w:b/>
          <w:bCs/>
          <w:kern w:val="0"/>
          <w:sz w:val="16"/>
          <w:szCs w:val="16"/>
          <w14:ligatures w14:val="none"/>
        </w:rPr>
      </w:pPr>
      <w:r w:rsidRPr="00CC49C7">
        <w:rPr>
          <w:rFonts w:eastAsiaTheme="minorHAnsi" w:cs="宋体"/>
          <w:b/>
          <w:bCs/>
          <w:kern w:val="0"/>
          <w:sz w:val="16"/>
          <w:szCs w:val="16"/>
          <w14:ligatures w14:val="none"/>
        </w:rPr>
        <w:t>P01 Think Aloud</w:t>
      </w:r>
    </w:p>
    <w:p w14:paraId="5346D91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00:00 — T1 Finding the interface</w:t>
      </w:r>
    </w:p>
    <w:p w14:paraId="60038F90"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Okay, this looks like an ancestor from Sky. I think I need to move closer first. </w:t>
      </w:r>
    </w:p>
    <w:p w14:paraId="03A76E5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can see a symbol near the character. It looks interactive, so I will try it. </w:t>
      </w:r>
    </w:p>
    <w:p w14:paraId="4940D01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Yes, this is the item interface. The layout is familiar to me, and I can understand that it is used to get items from the ancestor.</w:t>
      </w:r>
    </w:p>
    <w:p w14:paraId="567B6C40"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00:25 — T3 Obtaining the mask</w:t>
      </w:r>
    </w:p>
    <w:p w14:paraId="57F4BD0C"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can see the mask in the interface. I will select it. </w:t>
      </w:r>
    </w:p>
    <w:p w14:paraId="6305617B"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mask has disappeared from the tree. I think I have obtained it, but the change happened quite quickly. </w:t>
      </w:r>
    </w:p>
    <w:p w14:paraId="607989A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expected the mask to move directly into my hand. I can see that something has changed, but I need a moment to understand where the item is now. </w:t>
      </w:r>
    </w:p>
    <w:p w14:paraId="31A2503D"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Okay, I think it is available for me to use.</w:t>
      </w:r>
    </w:p>
    <w:p w14:paraId="3AED111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01:00 — T4 Equipping the mask</w:t>
      </w:r>
    </w:p>
    <w:p w14:paraId="33B4C25F"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try the same interaction to put it on. </w:t>
      </w:r>
    </w:p>
    <w:p w14:paraId="3891806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Yes, now the mask is on my character. I can see the visual change, and I also heard a short sound. </w:t>
      </w:r>
    </w:p>
    <w:p w14:paraId="40F759E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This part is clear. I know the action has finished successfully.</w:t>
      </w:r>
    </w:p>
    <w:p w14:paraId="6C413AD3"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01:25 — Final comment</w:t>
      </w:r>
    </w:p>
    <w:p w14:paraId="1D7AA22C"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Overall, it feels simple and easy to understand. The only part I would improve is the feedback after taking the mask. It could stay on screen slightly longer.</w:t>
      </w:r>
    </w:p>
    <w:p w14:paraId="04AC2CA8" w14:textId="77777777" w:rsidR="006D1A48" w:rsidRPr="00CC49C7" w:rsidRDefault="006D1A48" w:rsidP="006D1A48">
      <w:pPr>
        <w:widowControl/>
        <w:spacing w:after="0" w:line="0" w:lineRule="atLeast"/>
        <w:rPr>
          <w:rFonts w:eastAsiaTheme="minorHAnsi" w:cs="宋体"/>
          <w:kern w:val="0"/>
          <w:sz w:val="16"/>
          <w:szCs w:val="16"/>
          <w14:ligatures w14:val="none"/>
        </w:rPr>
      </w:pPr>
    </w:p>
    <w:p w14:paraId="5C39E51F" w14:textId="77777777" w:rsidR="006D1A48" w:rsidRPr="00CC49C7" w:rsidRDefault="006D1A48" w:rsidP="006D1A48">
      <w:pPr>
        <w:widowControl/>
        <w:spacing w:after="0" w:line="0" w:lineRule="atLeast"/>
        <w:rPr>
          <w:rFonts w:eastAsiaTheme="minorHAnsi" w:cs="宋体"/>
          <w:kern w:val="0"/>
          <w:sz w:val="16"/>
          <w:szCs w:val="16"/>
          <w14:ligatures w14:val="none"/>
        </w:rPr>
      </w:pPr>
    </w:p>
    <w:p w14:paraId="3417CA07" w14:textId="77777777" w:rsidR="006D1A48" w:rsidRPr="00CC49C7" w:rsidRDefault="006D1A48" w:rsidP="006D1A48">
      <w:pPr>
        <w:widowControl/>
        <w:spacing w:before="100" w:beforeAutospacing="1" w:after="100" w:afterAutospacing="1" w:line="0" w:lineRule="atLeast"/>
        <w:outlineLvl w:val="1"/>
        <w:rPr>
          <w:rFonts w:eastAsiaTheme="minorHAnsi" w:cs="宋体"/>
          <w:b/>
          <w:bCs/>
          <w:kern w:val="0"/>
          <w:sz w:val="16"/>
          <w:szCs w:val="16"/>
          <w14:ligatures w14:val="none"/>
        </w:rPr>
      </w:pPr>
      <w:r w:rsidRPr="00CC49C7">
        <w:rPr>
          <w:rFonts w:eastAsiaTheme="minorHAnsi" w:cs="宋体"/>
          <w:b/>
          <w:bCs/>
          <w:kern w:val="0"/>
          <w:sz w:val="16"/>
          <w:szCs w:val="16"/>
          <w14:ligatures w14:val="none"/>
        </w:rPr>
        <w:t>P02 Think Aloud</w:t>
      </w:r>
    </w:p>
    <w:p w14:paraId="0FAE3A60"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00:00 — T1 Finding the interface</w:t>
      </w:r>
    </w:p>
    <w:p w14:paraId="2A022176"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have not played Sky before, so I am not sure what this character does. </w:t>
      </w:r>
    </w:p>
    <w:p w14:paraId="2ECA624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Maybe I need to walk closer to the person. The camera is moving a little differently from what I expected. </w:t>
      </w:r>
    </w:p>
    <w:p w14:paraId="25289F99"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can see something highlighted. Maybe that means I can interact with it. </w:t>
      </w:r>
    </w:p>
    <w:p w14:paraId="227F82B5"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I will try this button. Okay, an interface has opened. I think it shows items connected to this character.</w:t>
      </w:r>
    </w:p>
    <w:p w14:paraId="10C6103B"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00:40 — T3 Obtaining the mask</w:t>
      </w:r>
    </w:p>
    <w:p w14:paraId="19695CEF"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lastRenderedPageBreak/>
        <w:t xml:space="preserve">I can see the mask, but I am not sure how to take it. </w:t>
      </w:r>
    </w:p>
    <w:p w14:paraId="7A1F0AD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Do I click it, hold it or drag it? I will try clicking first. </w:t>
      </w:r>
    </w:p>
    <w:p w14:paraId="13EF1DDE"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It is selected, but I do not know if that means I already have it. </w:t>
      </w:r>
    </w:p>
    <w:p w14:paraId="57597FA0"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I will try holding it. Okay, the mask is not on the tree now. I think I have taken it, but I would like a clearer message.</w:t>
      </w:r>
    </w:p>
    <w:p w14:paraId="1F81FCE3"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01:25 — T4 Equipping the mask</w:t>
      </w:r>
    </w:p>
    <w:p w14:paraId="58CF492F"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Now I need to wear it. Maybe I should select it again. </w:t>
      </w:r>
    </w:p>
    <w:p w14:paraId="23377D2C"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can see it on the character now. That probably means it is equipped. </w:t>
      </w:r>
    </w:p>
    <w:p w14:paraId="22C9C67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This step is easier than taking the mask because the result is more visible.</w:t>
      </w:r>
    </w:p>
    <w:p w14:paraId="31CEC581"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01:55 — Final comment</w:t>
      </w:r>
    </w:p>
    <w:p w14:paraId="647BA148" w14:textId="77777777" w:rsidR="006D1A48" w:rsidRPr="00CC49C7" w:rsidRDefault="006D1A48" w:rsidP="006D1A48">
      <w:pPr>
        <w:widowControl/>
        <w:spacing w:before="100" w:beforeAutospacing="1" w:after="100" w:afterAutospacing="1" w:line="0" w:lineRule="atLeast"/>
        <w:rPr>
          <w:rFonts w:eastAsiaTheme="minorHAnsi" w:cs="宋体" w:hint="eastAsia"/>
          <w:kern w:val="0"/>
          <w:sz w:val="16"/>
          <w:szCs w:val="16"/>
          <w14:ligatures w14:val="none"/>
        </w:rPr>
      </w:pPr>
      <w:r w:rsidRPr="00CC49C7">
        <w:rPr>
          <w:rFonts w:eastAsiaTheme="minorHAnsi" w:cs="宋体"/>
          <w:kern w:val="0"/>
          <w:sz w:val="16"/>
          <w:szCs w:val="16"/>
          <w14:ligatures w14:val="none"/>
        </w:rPr>
        <w:t>I understand the process now, but at the beginning I needed more guidance. A short instruction about how to take the mask would help new players.</w:t>
      </w:r>
    </w:p>
    <w:p w14:paraId="75E72291" w14:textId="77777777" w:rsidR="006D1A48" w:rsidRPr="00CC49C7" w:rsidRDefault="006D1A48" w:rsidP="006D1A48">
      <w:pPr>
        <w:widowControl/>
        <w:spacing w:before="100" w:beforeAutospacing="1" w:after="100" w:afterAutospacing="1" w:line="0" w:lineRule="atLeast"/>
        <w:outlineLvl w:val="1"/>
        <w:rPr>
          <w:rFonts w:eastAsiaTheme="minorHAnsi" w:cs="宋体"/>
          <w:b/>
          <w:bCs/>
          <w:kern w:val="0"/>
          <w:sz w:val="16"/>
          <w:szCs w:val="16"/>
          <w14:ligatures w14:val="none"/>
        </w:rPr>
      </w:pPr>
      <w:r w:rsidRPr="00CC49C7">
        <w:rPr>
          <w:rFonts w:eastAsiaTheme="minorHAnsi" w:cs="宋体"/>
          <w:b/>
          <w:bCs/>
          <w:kern w:val="0"/>
          <w:sz w:val="16"/>
          <w:szCs w:val="16"/>
          <w14:ligatures w14:val="none"/>
        </w:rPr>
        <w:t>P03 Think Aloud</w:t>
      </w:r>
    </w:p>
    <w:p w14:paraId="3F26059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00:00 — T1 Finding the interface</w:t>
      </w:r>
    </w:p>
    <w:p w14:paraId="30B167DE"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move towards the ancestor. The visual marker makes it look interactive. </w:t>
      </w:r>
    </w:p>
    <w:p w14:paraId="20EA8CB6"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I can open the interface here. Yes, this seems to be the ancestor’s item menu. The purpose is clear.</w:t>
      </w:r>
    </w:p>
    <w:p w14:paraId="6124EC85"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00:20 — T3 Obtaining the mask</w:t>
      </w:r>
    </w:p>
    <w:p w14:paraId="60929251"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mask is available, so I will select it. </w:t>
      </w:r>
    </w:p>
    <w:p w14:paraId="72040BC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Now it moves away from the tree, and the interface has changed. I understand that the item has been obtained. </w:t>
      </w:r>
    </w:p>
    <w:p w14:paraId="2044059E"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The response is quite clear. There is a small delay after the selection, but it is not a major problem.</w:t>
      </w:r>
    </w:p>
    <w:p w14:paraId="6C9846B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00:50 — T4 Equipping the mask</w:t>
      </w:r>
    </w:p>
    <w:p w14:paraId="28DD4C19"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use the mask now. </w:t>
      </w:r>
    </w:p>
    <w:p w14:paraId="4CBD135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Yes, the character model has changed, and I heard a confirmation sound. The feedback tells me that the mask is equipped. </w:t>
      </w:r>
    </w:p>
    <w:p w14:paraId="0C9C4D59"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I do not need another instruction because the result is clear.</w:t>
      </w:r>
    </w:p>
    <w:p w14:paraId="63500727"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01:15 — Final comment</w:t>
      </w:r>
    </w:p>
    <w:p w14:paraId="102F4960" w14:textId="77777777" w:rsidR="006D1A48" w:rsidRPr="00CC49C7" w:rsidRDefault="006D1A48" w:rsidP="006D1A48">
      <w:pPr>
        <w:widowControl/>
        <w:spacing w:before="100" w:beforeAutospacing="1" w:after="100" w:afterAutospacing="1" w:line="0" w:lineRule="atLeast"/>
        <w:rPr>
          <w:rFonts w:eastAsiaTheme="minorHAnsi" w:cs="宋体" w:hint="eastAsia"/>
          <w:kern w:val="0"/>
          <w:sz w:val="16"/>
          <w:szCs w:val="16"/>
          <w14:ligatures w14:val="none"/>
        </w:rPr>
      </w:pPr>
      <w:r w:rsidRPr="00CC49C7">
        <w:rPr>
          <w:rFonts w:eastAsiaTheme="minorHAnsi" w:cs="宋体"/>
          <w:kern w:val="0"/>
          <w:sz w:val="16"/>
          <w:szCs w:val="16"/>
          <w14:ligatures w14:val="none"/>
        </w:rPr>
        <w:t>The whole sequence is understandable. The feedback is the strongest part because I can tell when each action has finished. I would only reduce the small delay after selecting the mask.</w:t>
      </w:r>
    </w:p>
    <w:p w14:paraId="011E9210" w14:textId="77777777" w:rsidR="006D1A48" w:rsidRPr="00CC49C7" w:rsidRDefault="006D1A48" w:rsidP="006D1A48">
      <w:pPr>
        <w:widowControl/>
        <w:spacing w:before="100" w:beforeAutospacing="1" w:after="100" w:afterAutospacing="1" w:line="0" w:lineRule="atLeast"/>
        <w:outlineLvl w:val="1"/>
        <w:rPr>
          <w:rFonts w:eastAsiaTheme="minorHAnsi" w:cs="宋体"/>
          <w:b/>
          <w:bCs/>
          <w:kern w:val="0"/>
          <w:sz w:val="16"/>
          <w:szCs w:val="16"/>
          <w14:ligatures w14:val="none"/>
        </w:rPr>
      </w:pPr>
      <w:r w:rsidRPr="00CC49C7">
        <w:rPr>
          <w:rFonts w:eastAsiaTheme="minorHAnsi" w:cs="宋体"/>
          <w:b/>
          <w:bCs/>
          <w:kern w:val="0"/>
          <w:sz w:val="16"/>
          <w:szCs w:val="16"/>
          <w14:ligatures w14:val="none"/>
        </w:rPr>
        <w:t>P04 Think Aloud</w:t>
      </w:r>
    </w:p>
    <w:p w14:paraId="0CD62D6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00:00 — T1 Finding the interface</w:t>
      </w:r>
    </w:p>
    <w:p w14:paraId="0F98AE1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am looking around for something connected to the ancestor. </w:t>
      </w:r>
    </w:p>
    <w:p w14:paraId="6F5BC6B7"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lastRenderedPageBreak/>
        <w:t xml:space="preserve">There is an interaction symbol near the character. I think this is the correct place. </w:t>
      </w:r>
    </w:p>
    <w:p w14:paraId="2EE3439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camera angle changed when I moved closer, but I can still see the target. </w:t>
      </w:r>
    </w:p>
    <w:p w14:paraId="5FA3F51B"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The interface is open now. It looks like a menu for choosing an item.</w:t>
      </w:r>
    </w:p>
    <w:p w14:paraId="2FFEE813"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00:35 — T3 Obtaining the mask</w:t>
      </w:r>
    </w:p>
    <w:p w14:paraId="6119DD85"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can see the mask, so I will select it. </w:t>
      </w:r>
    </w:p>
    <w:p w14:paraId="38540F22"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highlight helps me understand which object I can use. </w:t>
      </w:r>
    </w:p>
    <w:p w14:paraId="0BD560B3"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Now the mask has changed position. I think I have obtained it because it is no longer shown in the same place.</w:t>
      </w:r>
    </w:p>
    <w:p w14:paraId="13EB623C"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01:00 — T4 Equipping the mask</w:t>
      </w:r>
    </w:p>
    <w:p w14:paraId="48245BE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try to put it on. </w:t>
      </w:r>
    </w:p>
    <w:p w14:paraId="35E6B164"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mask is on the character’s face now. The visual result is easy to see. </w:t>
      </w:r>
    </w:p>
    <w:p w14:paraId="6E30288F"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am </w:t>
      </w:r>
      <w:proofErr w:type="gramStart"/>
      <w:r w:rsidRPr="00CC49C7">
        <w:rPr>
          <w:rFonts w:eastAsiaTheme="minorHAnsi" w:cs="宋体"/>
          <w:kern w:val="0"/>
          <w:sz w:val="16"/>
          <w:szCs w:val="16"/>
          <w14:ligatures w14:val="none"/>
        </w:rPr>
        <w:t>fairly sure</w:t>
      </w:r>
      <w:proofErr w:type="gramEnd"/>
      <w:r w:rsidRPr="00CC49C7">
        <w:rPr>
          <w:rFonts w:eastAsiaTheme="minorHAnsi" w:cs="宋体"/>
          <w:kern w:val="0"/>
          <w:sz w:val="16"/>
          <w:szCs w:val="16"/>
          <w14:ligatures w14:val="none"/>
        </w:rPr>
        <w:t xml:space="preserve"> it is finished, although a stronger confirmation message could make it clearer.</w:t>
      </w:r>
    </w:p>
    <w:p w14:paraId="4890F0FB"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01:25 — Final comment</w:t>
      </w:r>
    </w:p>
    <w:p w14:paraId="7B79B0C3" w14:textId="77777777" w:rsidR="006D1A48" w:rsidRPr="00CC49C7" w:rsidRDefault="006D1A48" w:rsidP="006D1A48">
      <w:pPr>
        <w:widowControl/>
        <w:spacing w:before="100" w:beforeAutospacing="1" w:after="100" w:afterAutospacing="1" w:line="0" w:lineRule="atLeast"/>
        <w:rPr>
          <w:rFonts w:eastAsiaTheme="minorHAnsi" w:cs="宋体" w:hint="eastAsia"/>
          <w:kern w:val="0"/>
          <w:sz w:val="16"/>
          <w:szCs w:val="16"/>
          <w14:ligatures w14:val="none"/>
        </w:rPr>
      </w:pPr>
      <w:r w:rsidRPr="00CC49C7">
        <w:rPr>
          <w:rFonts w:eastAsiaTheme="minorHAnsi" w:cs="宋体"/>
          <w:kern w:val="0"/>
          <w:sz w:val="16"/>
          <w:szCs w:val="16"/>
          <w14:ligatures w14:val="none"/>
        </w:rPr>
        <w:t>Equipping the mask was the simplest part. The camera worked well most of the time, but when I stood close to the ancestor, I expected it to stay directly behind the character.</w:t>
      </w:r>
    </w:p>
    <w:p w14:paraId="067F120B" w14:textId="77777777" w:rsidR="006D1A48" w:rsidRPr="00CC49C7" w:rsidRDefault="006D1A48" w:rsidP="006D1A48">
      <w:pPr>
        <w:widowControl/>
        <w:spacing w:before="100" w:beforeAutospacing="1" w:after="100" w:afterAutospacing="1" w:line="0" w:lineRule="atLeast"/>
        <w:outlineLvl w:val="1"/>
        <w:rPr>
          <w:rFonts w:eastAsiaTheme="minorHAnsi" w:cs="宋体"/>
          <w:b/>
          <w:bCs/>
          <w:kern w:val="0"/>
          <w:sz w:val="16"/>
          <w:szCs w:val="16"/>
          <w14:ligatures w14:val="none"/>
        </w:rPr>
      </w:pPr>
      <w:r w:rsidRPr="00CC49C7">
        <w:rPr>
          <w:rFonts w:eastAsiaTheme="minorHAnsi" w:cs="宋体"/>
          <w:b/>
          <w:bCs/>
          <w:kern w:val="0"/>
          <w:sz w:val="16"/>
          <w:szCs w:val="16"/>
          <w14:ligatures w14:val="none"/>
        </w:rPr>
        <w:t>P05 Think Aloud</w:t>
      </w:r>
    </w:p>
    <w:p w14:paraId="53E3E45F"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00:00 — T1 Finding the interface</w:t>
      </w:r>
    </w:p>
    <w:p w14:paraId="68BCE913"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t>
      </w:r>
      <w:proofErr w:type="spellStart"/>
      <w:r w:rsidRPr="00CC49C7">
        <w:rPr>
          <w:rFonts w:eastAsiaTheme="minorHAnsi" w:cs="宋体"/>
          <w:kern w:val="0"/>
          <w:sz w:val="16"/>
          <w:szCs w:val="16"/>
          <w14:ligatures w14:val="none"/>
        </w:rPr>
        <w:t>recognise</w:t>
      </w:r>
      <w:proofErr w:type="spellEnd"/>
      <w:r w:rsidRPr="00CC49C7">
        <w:rPr>
          <w:rFonts w:eastAsiaTheme="minorHAnsi" w:cs="宋体"/>
          <w:kern w:val="0"/>
          <w:sz w:val="16"/>
          <w:szCs w:val="16"/>
          <w14:ligatures w14:val="none"/>
        </w:rPr>
        <w:t xml:space="preserve"> the ancestor interaction, and the entrance is easy to notice. </w:t>
      </w:r>
    </w:p>
    <w:p w14:paraId="32467291"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move closer and open it. This is clearly the item interface. </w:t>
      </w:r>
    </w:p>
    <w:p w14:paraId="53A5F765"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The layout makes sense because it follows the general style of Sky.</w:t>
      </w:r>
    </w:p>
    <w:p w14:paraId="2110CBE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00:25 — T3 Obtaining the mask</w:t>
      </w:r>
    </w:p>
    <w:p w14:paraId="1C6B8AE7"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I will select the mask. </w:t>
      </w:r>
    </w:p>
    <w:p w14:paraId="64BC90E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The item has changed position, but I am not immediately sure if it is only selected or already obtained. </w:t>
      </w:r>
    </w:p>
    <w:p w14:paraId="31104869"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The interface has also changed, so I think the extraction is complete. A short status message would make this more obvious.</w:t>
      </w:r>
    </w:p>
    <w:p w14:paraId="58B6B11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00:55 — T4 Equipping the mask</w:t>
      </w:r>
    </w:p>
    <w:p w14:paraId="73B4D476"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Now I will put it on. </w:t>
      </w:r>
    </w:p>
    <w:p w14:paraId="7B479E89"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 xml:space="preserve">Yes, the mask appears on the character, and the interface shows that it is equipped. </w:t>
      </w:r>
    </w:p>
    <w:p w14:paraId="0599EEBA"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t>This is clear. The controls are consistent with the previous action, so the complete process feels connected.</w:t>
      </w:r>
    </w:p>
    <w:p w14:paraId="7D67F9E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b/>
          <w:bCs/>
          <w:kern w:val="0"/>
          <w:sz w:val="16"/>
          <w:szCs w:val="16"/>
          <w14:ligatures w14:val="none"/>
        </w:rPr>
        <w:t>01:20 — Final comment</w:t>
      </w:r>
    </w:p>
    <w:p w14:paraId="18EB3D28" w14:textId="77777777" w:rsidR="006D1A48" w:rsidRPr="00CC49C7" w:rsidRDefault="006D1A48" w:rsidP="006D1A48">
      <w:pPr>
        <w:widowControl/>
        <w:spacing w:before="100" w:beforeAutospacing="1" w:after="100" w:afterAutospacing="1" w:line="0" w:lineRule="atLeast"/>
        <w:rPr>
          <w:rFonts w:eastAsiaTheme="minorHAnsi" w:cs="宋体"/>
          <w:kern w:val="0"/>
          <w:sz w:val="16"/>
          <w:szCs w:val="16"/>
          <w14:ligatures w14:val="none"/>
        </w:rPr>
      </w:pPr>
      <w:r w:rsidRPr="00CC49C7">
        <w:rPr>
          <w:rFonts w:eastAsiaTheme="minorHAnsi" w:cs="宋体"/>
          <w:kern w:val="0"/>
          <w:sz w:val="16"/>
          <w:szCs w:val="16"/>
          <w14:ligatures w14:val="none"/>
        </w:rPr>
        <w:lastRenderedPageBreak/>
        <w:t>The flow works well overall. I would keep the current controls but add stronger confirmation after obtaining the mask, so the player can clearly separate selection, obtaining and equipping.</w:t>
      </w:r>
    </w:p>
    <w:p w14:paraId="1395F563" w14:textId="77777777" w:rsidR="006D1A48" w:rsidRDefault="006D1A48" w:rsidP="006D1A48">
      <w:pPr>
        <w:spacing w:line="0" w:lineRule="atLeast"/>
        <w:rPr>
          <w:rFonts w:eastAsiaTheme="minorHAnsi"/>
          <w:sz w:val="16"/>
          <w:szCs w:val="16"/>
        </w:rPr>
      </w:pPr>
    </w:p>
    <w:p w14:paraId="0F80A726" w14:textId="125E88EB" w:rsidR="00FA284A" w:rsidRDefault="00931327" w:rsidP="006D1A48">
      <w:pPr>
        <w:spacing w:line="0" w:lineRule="atLeast"/>
        <w:rPr>
          <w:rFonts w:eastAsiaTheme="minorHAnsi"/>
          <w:b/>
          <w:bCs/>
          <w:sz w:val="18"/>
          <w:szCs w:val="18"/>
        </w:rPr>
      </w:pPr>
      <w:r w:rsidRPr="00FA284A">
        <w:rPr>
          <w:rFonts w:eastAsiaTheme="minorHAnsi"/>
          <w:b/>
          <w:bCs/>
          <w:sz w:val="18"/>
          <w:szCs w:val="18"/>
          <w:highlight w:val="yellow"/>
        </w:rPr>
        <w:t>Q</w:t>
      </w:r>
      <w:r w:rsidRPr="00FA284A">
        <w:rPr>
          <w:rFonts w:eastAsiaTheme="minorHAnsi" w:hint="eastAsia"/>
          <w:b/>
          <w:bCs/>
          <w:sz w:val="18"/>
          <w:szCs w:val="18"/>
          <w:highlight w:val="yellow"/>
        </w:rPr>
        <w:t>uestionnaire results</w:t>
      </w:r>
      <w:r w:rsidR="00E95635">
        <w:rPr>
          <w:rFonts w:eastAsiaTheme="minorHAnsi"/>
          <w:b/>
          <w:bCs/>
          <w:noProof/>
          <w:sz w:val="18"/>
          <w:szCs w:val="18"/>
        </w:rPr>
        <w:drawing>
          <wp:inline distT="0" distB="0" distL="0" distR="0" wp14:anchorId="0FD83641" wp14:editId="7E17AB0D">
            <wp:extent cx="5274310" cy="5180330"/>
            <wp:effectExtent l="0" t="0" r="0" b="1270"/>
            <wp:docPr id="161792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3018" name="图片 16179230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5180330"/>
                    </a:xfrm>
                    <a:prstGeom prst="rect">
                      <a:avLst/>
                    </a:prstGeom>
                  </pic:spPr>
                </pic:pic>
              </a:graphicData>
            </a:graphic>
          </wp:inline>
        </w:drawing>
      </w:r>
      <w:r w:rsidR="00E95635">
        <w:rPr>
          <w:rFonts w:eastAsiaTheme="minorHAnsi"/>
          <w:b/>
          <w:bCs/>
          <w:noProof/>
          <w:sz w:val="18"/>
          <w:szCs w:val="18"/>
        </w:rPr>
        <w:lastRenderedPageBreak/>
        <w:drawing>
          <wp:inline distT="0" distB="0" distL="0" distR="0" wp14:anchorId="6CC2C76C" wp14:editId="6E2AE171">
            <wp:extent cx="5274310" cy="5320030"/>
            <wp:effectExtent l="0" t="0" r="0" b="1270"/>
            <wp:docPr id="19751045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4528" name="图片 19751045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5320030"/>
                    </a:xfrm>
                    <a:prstGeom prst="rect">
                      <a:avLst/>
                    </a:prstGeom>
                  </pic:spPr>
                </pic:pic>
              </a:graphicData>
            </a:graphic>
          </wp:inline>
        </w:drawing>
      </w:r>
      <w:r w:rsidR="00E95635">
        <w:rPr>
          <w:rFonts w:eastAsiaTheme="minorHAnsi"/>
          <w:b/>
          <w:bCs/>
          <w:noProof/>
          <w:sz w:val="18"/>
          <w:szCs w:val="18"/>
        </w:rPr>
        <w:lastRenderedPageBreak/>
        <w:drawing>
          <wp:inline distT="0" distB="0" distL="0" distR="0" wp14:anchorId="0CBE2465" wp14:editId="2EC59D28">
            <wp:extent cx="5274310" cy="5344160"/>
            <wp:effectExtent l="0" t="0" r="0" b="2540"/>
            <wp:docPr id="1295721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21796" name="图片 12957217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344160"/>
                    </a:xfrm>
                    <a:prstGeom prst="rect">
                      <a:avLst/>
                    </a:prstGeom>
                  </pic:spPr>
                </pic:pic>
              </a:graphicData>
            </a:graphic>
          </wp:inline>
        </w:drawing>
      </w:r>
      <w:r w:rsidR="00E95635">
        <w:rPr>
          <w:rFonts w:eastAsiaTheme="minorHAnsi"/>
          <w:b/>
          <w:bCs/>
          <w:noProof/>
          <w:sz w:val="18"/>
          <w:szCs w:val="18"/>
        </w:rPr>
        <w:lastRenderedPageBreak/>
        <w:drawing>
          <wp:inline distT="0" distB="0" distL="0" distR="0" wp14:anchorId="4FB76906" wp14:editId="69A66034">
            <wp:extent cx="5274310" cy="5420360"/>
            <wp:effectExtent l="0" t="0" r="0" b="2540"/>
            <wp:docPr id="1969329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9139" name="图片 19693291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420360"/>
                    </a:xfrm>
                    <a:prstGeom prst="rect">
                      <a:avLst/>
                    </a:prstGeom>
                  </pic:spPr>
                </pic:pic>
              </a:graphicData>
            </a:graphic>
          </wp:inline>
        </w:drawing>
      </w:r>
    </w:p>
    <w:p w14:paraId="6505BED6" w14:textId="77777777" w:rsidR="00FA284A" w:rsidRDefault="00FA284A" w:rsidP="006D1A48">
      <w:pPr>
        <w:spacing w:line="0" w:lineRule="atLeast"/>
        <w:rPr>
          <w:rFonts w:eastAsiaTheme="minorHAnsi"/>
          <w:b/>
          <w:bCs/>
          <w:sz w:val="18"/>
          <w:szCs w:val="18"/>
        </w:rPr>
      </w:pPr>
    </w:p>
    <w:p w14:paraId="7B1AF960" w14:textId="3D929ABA" w:rsidR="00FA284A" w:rsidRPr="00931327" w:rsidRDefault="00FA284A" w:rsidP="006D1A48">
      <w:pPr>
        <w:spacing w:line="0" w:lineRule="atLeast"/>
        <w:rPr>
          <w:rFonts w:eastAsiaTheme="minorHAnsi" w:hint="eastAsia"/>
          <w:b/>
          <w:bCs/>
          <w:sz w:val="18"/>
          <w:szCs w:val="18"/>
        </w:rPr>
      </w:pPr>
    </w:p>
    <w:p w14:paraId="29EE25AE" w14:textId="77777777" w:rsidR="00931327" w:rsidRDefault="00931327" w:rsidP="006D1A48">
      <w:pPr>
        <w:spacing w:line="0" w:lineRule="atLeast"/>
        <w:rPr>
          <w:rFonts w:eastAsiaTheme="minorHAnsi"/>
          <w:sz w:val="16"/>
          <w:szCs w:val="16"/>
        </w:rPr>
      </w:pPr>
    </w:p>
    <w:p w14:paraId="384D5667" w14:textId="77777777" w:rsidR="006E4E8C" w:rsidRPr="006E4E8C" w:rsidRDefault="006E4E8C" w:rsidP="006E4E8C">
      <w:pPr>
        <w:pStyle w:val="a4"/>
        <w:spacing w:after="160"/>
        <w:rPr>
          <w:sz w:val="16"/>
          <w:szCs w:val="16"/>
        </w:rPr>
      </w:pPr>
      <w:r w:rsidRPr="006E4E8C">
        <w:rPr>
          <w:sz w:val="16"/>
          <w:szCs w:val="16"/>
        </w:rPr>
        <w:t>SKY XR Improved Prototype Survey Results</w:t>
      </w:r>
    </w:p>
    <w:p w14:paraId="09F88B15" w14:textId="77777777" w:rsidR="006E4E8C" w:rsidRPr="006E4E8C" w:rsidRDefault="006E4E8C" w:rsidP="006E4E8C">
      <w:pPr>
        <w:pStyle w:val="1"/>
        <w:spacing w:before="240" w:after="140"/>
        <w:rPr>
          <w:sz w:val="16"/>
          <w:szCs w:val="16"/>
        </w:rPr>
      </w:pPr>
      <w:r w:rsidRPr="006E4E8C">
        <w:rPr>
          <w:sz w:val="16"/>
          <w:szCs w:val="16"/>
        </w:rPr>
        <w:t>1 Dataset overview</w:t>
      </w:r>
    </w:p>
    <w:tbl>
      <w:tblPr>
        <w:tblW w:w="0" w:type="auto"/>
        <w:tblLayout w:type="fixed"/>
        <w:tblLook w:val="04A0" w:firstRow="1" w:lastRow="0" w:firstColumn="1" w:lastColumn="0" w:noHBand="0" w:noVBand="1"/>
      </w:tblPr>
      <w:tblGrid>
        <w:gridCol w:w="1584"/>
        <w:gridCol w:w="2088"/>
        <w:gridCol w:w="2088"/>
        <w:gridCol w:w="3816"/>
      </w:tblGrid>
      <w:tr w:rsidR="006E4E8C" w:rsidRPr="006E4E8C" w14:paraId="3900F956" w14:textId="77777777" w:rsidTr="0064356B">
        <w:trPr>
          <w:tblHeader/>
        </w:trPr>
        <w:tc>
          <w:tcPr>
            <w:tcW w:w="1584"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1EFC5A0E" w14:textId="77777777" w:rsidR="006E4E8C" w:rsidRPr="006E4E8C" w:rsidRDefault="006E4E8C" w:rsidP="0064356B">
            <w:pPr>
              <w:spacing w:after="0" w:line="252" w:lineRule="auto"/>
              <w:rPr>
                <w:sz w:val="16"/>
                <w:szCs w:val="16"/>
              </w:rPr>
            </w:pPr>
            <w:r w:rsidRPr="006E4E8C">
              <w:rPr>
                <w:b/>
                <w:color w:val="FFFFFF"/>
                <w:sz w:val="16"/>
                <w:szCs w:val="16"/>
              </w:rPr>
              <w:t>Participant</w:t>
            </w:r>
          </w:p>
        </w:tc>
        <w:tc>
          <w:tcPr>
            <w:tcW w:w="2088"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5217921E" w14:textId="77777777" w:rsidR="006E4E8C" w:rsidRPr="006E4E8C" w:rsidRDefault="006E4E8C" w:rsidP="0064356B">
            <w:pPr>
              <w:spacing w:after="0" w:line="252" w:lineRule="auto"/>
              <w:rPr>
                <w:sz w:val="16"/>
                <w:szCs w:val="16"/>
              </w:rPr>
            </w:pPr>
            <w:r w:rsidRPr="006E4E8C">
              <w:rPr>
                <w:b/>
                <w:color w:val="FFFFFF"/>
                <w:sz w:val="16"/>
                <w:szCs w:val="16"/>
              </w:rPr>
              <w:t>Sky experience</w:t>
            </w:r>
          </w:p>
        </w:tc>
        <w:tc>
          <w:tcPr>
            <w:tcW w:w="2088"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6D4D6A3A" w14:textId="77777777" w:rsidR="006E4E8C" w:rsidRPr="006E4E8C" w:rsidRDefault="006E4E8C" w:rsidP="0064356B">
            <w:pPr>
              <w:spacing w:after="0" w:line="252" w:lineRule="auto"/>
              <w:rPr>
                <w:sz w:val="16"/>
                <w:szCs w:val="16"/>
              </w:rPr>
            </w:pPr>
            <w:r w:rsidRPr="006E4E8C">
              <w:rPr>
                <w:b/>
                <w:color w:val="FFFFFF"/>
                <w:sz w:val="16"/>
                <w:szCs w:val="16"/>
              </w:rPr>
              <w:t>VR experience</w:t>
            </w:r>
          </w:p>
        </w:tc>
        <w:tc>
          <w:tcPr>
            <w:tcW w:w="381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4DF13166" w14:textId="77777777" w:rsidR="006E4E8C" w:rsidRPr="006E4E8C" w:rsidRDefault="006E4E8C" w:rsidP="0064356B">
            <w:pPr>
              <w:spacing w:after="0" w:line="252" w:lineRule="auto"/>
              <w:rPr>
                <w:sz w:val="16"/>
                <w:szCs w:val="16"/>
              </w:rPr>
            </w:pPr>
            <w:r w:rsidRPr="006E4E8C">
              <w:rPr>
                <w:b/>
                <w:color w:val="FFFFFF"/>
                <w:sz w:val="16"/>
                <w:szCs w:val="16"/>
              </w:rPr>
              <w:t>Submitted</w:t>
            </w:r>
          </w:p>
        </w:tc>
      </w:tr>
      <w:tr w:rsidR="006E4E8C" w:rsidRPr="006E4E8C" w14:paraId="16A7901D" w14:textId="77777777" w:rsidTr="0064356B">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6A2591" w14:textId="77777777" w:rsidR="006E4E8C" w:rsidRPr="006E4E8C" w:rsidRDefault="006E4E8C" w:rsidP="0064356B">
            <w:pPr>
              <w:spacing w:after="0" w:line="252" w:lineRule="auto"/>
              <w:rPr>
                <w:sz w:val="16"/>
                <w:szCs w:val="16"/>
              </w:rPr>
            </w:pPr>
            <w:r w:rsidRPr="006E4E8C">
              <w:rPr>
                <w:sz w:val="16"/>
                <w:szCs w:val="16"/>
              </w:rPr>
              <w:t>P01</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3016E7" w14:textId="77777777" w:rsidR="006E4E8C" w:rsidRPr="006E4E8C" w:rsidRDefault="006E4E8C" w:rsidP="0064356B">
            <w:pPr>
              <w:spacing w:after="0" w:line="252" w:lineRule="auto"/>
              <w:rPr>
                <w:sz w:val="16"/>
                <w:szCs w:val="16"/>
              </w:rPr>
            </w:pPr>
            <w:r w:rsidRPr="006E4E8C">
              <w:rPr>
                <w:sz w:val="16"/>
                <w:szCs w:val="16"/>
              </w:rPr>
              <w:t>Regular</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EB4CB2" w14:textId="77777777" w:rsidR="006E4E8C" w:rsidRPr="006E4E8C" w:rsidRDefault="006E4E8C" w:rsidP="0064356B">
            <w:pPr>
              <w:spacing w:after="0" w:line="252" w:lineRule="auto"/>
              <w:rPr>
                <w:sz w:val="16"/>
                <w:szCs w:val="16"/>
              </w:rPr>
            </w:pPr>
            <w:r w:rsidRPr="006E4E8C">
              <w:rPr>
                <w:sz w:val="16"/>
                <w:szCs w:val="16"/>
              </w:rPr>
              <w:t>Some</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EA2C05" w14:textId="77777777" w:rsidR="006E4E8C" w:rsidRPr="006E4E8C" w:rsidRDefault="006E4E8C" w:rsidP="0064356B">
            <w:pPr>
              <w:spacing w:after="0" w:line="252" w:lineRule="auto"/>
              <w:rPr>
                <w:sz w:val="16"/>
                <w:szCs w:val="16"/>
              </w:rPr>
            </w:pPr>
            <w:r w:rsidRPr="006E4E8C">
              <w:rPr>
                <w:sz w:val="16"/>
                <w:szCs w:val="16"/>
              </w:rPr>
              <w:t>2026-10-0</w:t>
            </w:r>
            <w:r w:rsidRPr="006E4E8C">
              <w:rPr>
                <w:rFonts w:hint="eastAsia"/>
                <w:sz w:val="16"/>
                <w:szCs w:val="16"/>
              </w:rPr>
              <w:t>2</w:t>
            </w:r>
            <w:r w:rsidRPr="006E4E8C">
              <w:rPr>
                <w:sz w:val="16"/>
                <w:szCs w:val="16"/>
              </w:rPr>
              <w:t xml:space="preserve"> </w:t>
            </w:r>
          </w:p>
        </w:tc>
      </w:tr>
      <w:tr w:rsidR="006E4E8C" w:rsidRPr="006E4E8C" w14:paraId="5B098A88" w14:textId="77777777" w:rsidTr="0064356B">
        <w:tc>
          <w:tcPr>
            <w:tcW w:w="1584"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5506946" w14:textId="77777777" w:rsidR="006E4E8C" w:rsidRPr="006E4E8C" w:rsidRDefault="006E4E8C" w:rsidP="0064356B">
            <w:pPr>
              <w:spacing w:after="0" w:line="252" w:lineRule="auto"/>
              <w:rPr>
                <w:sz w:val="16"/>
                <w:szCs w:val="16"/>
              </w:rPr>
            </w:pPr>
            <w:r w:rsidRPr="006E4E8C">
              <w:rPr>
                <w:sz w:val="16"/>
                <w:szCs w:val="16"/>
              </w:rPr>
              <w:t>P02</w:t>
            </w:r>
          </w:p>
        </w:tc>
        <w:tc>
          <w:tcPr>
            <w:tcW w:w="208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8E379DE" w14:textId="77777777" w:rsidR="006E4E8C" w:rsidRPr="006E4E8C" w:rsidRDefault="006E4E8C" w:rsidP="0064356B">
            <w:pPr>
              <w:spacing w:after="0" w:line="252" w:lineRule="auto"/>
              <w:rPr>
                <w:sz w:val="16"/>
                <w:szCs w:val="16"/>
              </w:rPr>
            </w:pPr>
            <w:r w:rsidRPr="006E4E8C">
              <w:rPr>
                <w:sz w:val="16"/>
                <w:szCs w:val="16"/>
              </w:rPr>
              <w:t>None</w:t>
            </w:r>
          </w:p>
        </w:tc>
        <w:tc>
          <w:tcPr>
            <w:tcW w:w="208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9C738E0" w14:textId="77777777" w:rsidR="006E4E8C" w:rsidRPr="006E4E8C" w:rsidRDefault="006E4E8C" w:rsidP="0064356B">
            <w:pPr>
              <w:spacing w:after="0" w:line="252" w:lineRule="auto"/>
              <w:rPr>
                <w:sz w:val="16"/>
                <w:szCs w:val="16"/>
              </w:rPr>
            </w:pPr>
            <w:r w:rsidRPr="006E4E8C">
              <w:rPr>
                <w:sz w:val="16"/>
                <w:szCs w:val="16"/>
              </w:rPr>
              <w:t>None</w:t>
            </w:r>
          </w:p>
        </w:tc>
        <w:tc>
          <w:tcPr>
            <w:tcW w:w="381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ADDD38C" w14:textId="77777777" w:rsidR="006E4E8C" w:rsidRPr="006E4E8C" w:rsidRDefault="006E4E8C" w:rsidP="0064356B">
            <w:pPr>
              <w:spacing w:after="0" w:line="252" w:lineRule="auto"/>
              <w:rPr>
                <w:sz w:val="16"/>
                <w:szCs w:val="16"/>
              </w:rPr>
            </w:pPr>
            <w:r w:rsidRPr="006E4E8C">
              <w:rPr>
                <w:sz w:val="16"/>
                <w:szCs w:val="16"/>
              </w:rPr>
              <w:t>2026-10-0</w:t>
            </w:r>
            <w:r w:rsidRPr="006E4E8C">
              <w:rPr>
                <w:rFonts w:hint="eastAsia"/>
                <w:sz w:val="16"/>
                <w:szCs w:val="16"/>
              </w:rPr>
              <w:t>2</w:t>
            </w:r>
            <w:r w:rsidRPr="006E4E8C">
              <w:rPr>
                <w:sz w:val="16"/>
                <w:szCs w:val="16"/>
              </w:rPr>
              <w:t xml:space="preserve"> </w:t>
            </w:r>
          </w:p>
        </w:tc>
      </w:tr>
      <w:tr w:rsidR="006E4E8C" w:rsidRPr="006E4E8C" w14:paraId="285D8491" w14:textId="77777777" w:rsidTr="0064356B">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147A2C" w14:textId="77777777" w:rsidR="006E4E8C" w:rsidRPr="006E4E8C" w:rsidRDefault="006E4E8C" w:rsidP="0064356B">
            <w:pPr>
              <w:spacing w:after="0" w:line="252" w:lineRule="auto"/>
              <w:rPr>
                <w:sz w:val="16"/>
                <w:szCs w:val="16"/>
              </w:rPr>
            </w:pPr>
            <w:r w:rsidRPr="006E4E8C">
              <w:rPr>
                <w:sz w:val="16"/>
                <w:szCs w:val="16"/>
              </w:rPr>
              <w:t>P03</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9F99A3" w14:textId="77777777" w:rsidR="006E4E8C" w:rsidRPr="006E4E8C" w:rsidRDefault="006E4E8C" w:rsidP="0064356B">
            <w:pPr>
              <w:spacing w:after="0" w:line="252" w:lineRule="auto"/>
              <w:rPr>
                <w:sz w:val="16"/>
                <w:szCs w:val="16"/>
              </w:rPr>
            </w:pPr>
            <w:r w:rsidRPr="006E4E8C">
              <w:rPr>
                <w:sz w:val="16"/>
                <w:szCs w:val="16"/>
              </w:rPr>
              <w:t>Some</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D5F022" w14:textId="77777777" w:rsidR="006E4E8C" w:rsidRPr="006E4E8C" w:rsidRDefault="006E4E8C" w:rsidP="0064356B">
            <w:pPr>
              <w:spacing w:after="0" w:line="252" w:lineRule="auto"/>
              <w:rPr>
                <w:sz w:val="16"/>
                <w:szCs w:val="16"/>
              </w:rPr>
            </w:pPr>
            <w:r w:rsidRPr="006E4E8C">
              <w:rPr>
                <w:sz w:val="16"/>
                <w:szCs w:val="16"/>
              </w:rPr>
              <w:t>Regular</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6A3418" w14:textId="77777777" w:rsidR="006E4E8C" w:rsidRPr="006E4E8C" w:rsidRDefault="006E4E8C" w:rsidP="0064356B">
            <w:pPr>
              <w:spacing w:after="0" w:line="252" w:lineRule="auto"/>
              <w:rPr>
                <w:sz w:val="16"/>
                <w:szCs w:val="16"/>
              </w:rPr>
            </w:pPr>
            <w:r w:rsidRPr="006E4E8C">
              <w:rPr>
                <w:sz w:val="16"/>
                <w:szCs w:val="16"/>
              </w:rPr>
              <w:t>2026-10-0</w:t>
            </w:r>
            <w:r w:rsidRPr="006E4E8C">
              <w:rPr>
                <w:rFonts w:hint="eastAsia"/>
                <w:sz w:val="16"/>
                <w:szCs w:val="16"/>
              </w:rPr>
              <w:t>3</w:t>
            </w:r>
          </w:p>
        </w:tc>
      </w:tr>
      <w:tr w:rsidR="006E4E8C" w:rsidRPr="006E4E8C" w14:paraId="176D6B51" w14:textId="77777777" w:rsidTr="0064356B">
        <w:tc>
          <w:tcPr>
            <w:tcW w:w="1584"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6B36E4B" w14:textId="77777777" w:rsidR="006E4E8C" w:rsidRPr="006E4E8C" w:rsidRDefault="006E4E8C" w:rsidP="0064356B">
            <w:pPr>
              <w:spacing w:after="0" w:line="252" w:lineRule="auto"/>
              <w:rPr>
                <w:sz w:val="16"/>
                <w:szCs w:val="16"/>
              </w:rPr>
            </w:pPr>
            <w:r w:rsidRPr="006E4E8C">
              <w:rPr>
                <w:sz w:val="16"/>
                <w:szCs w:val="16"/>
              </w:rPr>
              <w:t>P04</w:t>
            </w:r>
          </w:p>
        </w:tc>
        <w:tc>
          <w:tcPr>
            <w:tcW w:w="208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C9AEEE3" w14:textId="77777777" w:rsidR="006E4E8C" w:rsidRPr="006E4E8C" w:rsidRDefault="006E4E8C" w:rsidP="0064356B">
            <w:pPr>
              <w:spacing w:after="0" w:line="252" w:lineRule="auto"/>
              <w:rPr>
                <w:sz w:val="16"/>
                <w:szCs w:val="16"/>
              </w:rPr>
            </w:pPr>
            <w:r w:rsidRPr="006E4E8C">
              <w:rPr>
                <w:sz w:val="16"/>
                <w:szCs w:val="16"/>
              </w:rPr>
              <w:t>None</w:t>
            </w:r>
          </w:p>
        </w:tc>
        <w:tc>
          <w:tcPr>
            <w:tcW w:w="208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ECB6AC8" w14:textId="77777777" w:rsidR="006E4E8C" w:rsidRPr="006E4E8C" w:rsidRDefault="006E4E8C" w:rsidP="0064356B">
            <w:pPr>
              <w:spacing w:after="0" w:line="252" w:lineRule="auto"/>
              <w:rPr>
                <w:sz w:val="16"/>
                <w:szCs w:val="16"/>
              </w:rPr>
            </w:pPr>
            <w:r w:rsidRPr="006E4E8C">
              <w:rPr>
                <w:sz w:val="16"/>
                <w:szCs w:val="16"/>
              </w:rPr>
              <w:t>Some</w:t>
            </w:r>
          </w:p>
        </w:tc>
        <w:tc>
          <w:tcPr>
            <w:tcW w:w="381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CCC5F37" w14:textId="77777777" w:rsidR="006E4E8C" w:rsidRPr="006E4E8C" w:rsidRDefault="006E4E8C" w:rsidP="0064356B">
            <w:pPr>
              <w:spacing w:after="0" w:line="252" w:lineRule="auto"/>
              <w:rPr>
                <w:sz w:val="16"/>
                <w:szCs w:val="16"/>
              </w:rPr>
            </w:pPr>
            <w:r w:rsidRPr="006E4E8C">
              <w:rPr>
                <w:sz w:val="16"/>
                <w:szCs w:val="16"/>
              </w:rPr>
              <w:t>2026-10-0</w:t>
            </w:r>
            <w:r w:rsidRPr="006E4E8C">
              <w:rPr>
                <w:rFonts w:hint="eastAsia"/>
                <w:sz w:val="16"/>
                <w:szCs w:val="16"/>
              </w:rPr>
              <w:t>3</w:t>
            </w:r>
            <w:r w:rsidRPr="006E4E8C">
              <w:rPr>
                <w:sz w:val="16"/>
                <w:szCs w:val="16"/>
              </w:rPr>
              <w:t xml:space="preserve"> </w:t>
            </w:r>
          </w:p>
        </w:tc>
      </w:tr>
      <w:tr w:rsidR="006E4E8C" w:rsidRPr="006E4E8C" w14:paraId="4B00CEBC" w14:textId="77777777" w:rsidTr="0064356B">
        <w:tc>
          <w:tcPr>
            <w:tcW w:w="15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BACDF4" w14:textId="77777777" w:rsidR="006E4E8C" w:rsidRPr="006E4E8C" w:rsidRDefault="006E4E8C" w:rsidP="0064356B">
            <w:pPr>
              <w:spacing w:after="0" w:line="252" w:lineRule="auto"/>
              <w:rPr>
                <w:sz w:val="16"/>
                <w:szCs w:val="16"/>
              </w:rPr>
            </w:pPr>
            <w:r w:rsidRPr="006E4E8C">
              <w:rPr>
                <w:sz w:val="16"/>
                <w:szCs w:val="16"/>
              </w:rPr>
              <w:lastRenderedPageBreak/>
              <w:t>P05</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7BE714" w14:textId="77777777" w:rsidR="006E4E8C" w:rsidRPr="006E4E8C" w:rsidRDefault="006E4E8C" w:rsidP="0064356B">
            <w:pPr>
              <w:spacing w:after="0" w:line="252" w:lineRule="auto"/>
              <w:rPr>
                <w:sz w:val="16"/>
                <w:szCs w:val="16"/>
              </w:rPr>
            </w:pPr>
            <w:r w:rsidRPr="006E4E8C">
              <w:rPr>
                <w:sz w:val="16"/>
                <w:szCs w:val="16"/>
              </w:rPr>
              <w:t>Regular</w:t>
            </w:r>
          </w:p>
        </w:tc>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5CB126" w14:textId="77777777" w:rsidR="006E4E8C" w:rsidRPr="006E4E8C" w:rsidRDefault="006E4E8C" w:rsidP="0064356B">
            <w:pPr>
              <w:spacing w:after="0" w:line="252" w:lineRule="auto"/>
              <w:rPr>
                <w:sz w:val="16"/>
                <w:szCs w:val="16"/>
              </w:rPr>
            </w:pPr>
            <w:r w:rsidRPr="006E4E8C">
              <w:rPr>
                <w:sz w:val="16"/>
                <w:szCs w:val="16"/>
              </w:rPr>
              <w:t>Regular</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04D233" w14:textId="77777777" w:rsidR="006E4E8C" w:rsidRPr="006E4E8C" w:rsidRDefault="006E4E8C" w:rsidP="0064356B">
            <w:pPr>
              <w:spacing w:after="0" w:line="252" w:lineRule="auto"/>
              <w:rPr>
                <w:sz w:val="16"/>
                <w:szCs w:val="16"/>
              </w:rPr>
            </w:pPr>
            <w:r w:rsidRPr="006E4E8C">
              <w:rPr>
                <w:sz w:val="16"/>
                <w:szCs w:val="16"/>
              </w:rPr>
              <w:t>2026-10-0</w:t>
            </w:r>
            <w:r w:rsidRPr="006E4E8C">
              <w:rPr>
                <w:rFonts w:hint="eastAsia"/>
                <w:sz w:val="16"/>
                <w:szCs w:val="16"/>
              </w:rPr>
              <w:t>3</w:t>
            </w:r>
          </w:p>
        </w:tc>
      </w:tr>
    </w:tbl>
    <w:p w14:paraId="7907E4D3" w14:textId="77777777" w:rsidR="006E4E8C" w:rsidRPr="006E4E8C" w:rsidRDefault="006E4E8C" w:rsidP="006E4E8C">
      <w:pPr>
        <w:spacing w:after="0"/>
        <w:rPr>
          <w:sz w:val="16"/>
          <w:szCs w:val="16"/>
        </w:rPr>
      </w:pPr>
    </w:p>
    <w:p w14:paraId="3EE26D63" w14:textId="77777777" w:rsidR="006E4E8C" w:rsidRPr="006E4E8C" w:rsidRDefault="006E4E8C" w:rsidP="006E4E8C">
      <w:pPr>
        <w:pStyle w:val="1"/>
        <w:spacing w:before="240" w:after="140"/>
        <w:rPr>
          <w:sz w:val="16"/>
          <w:szCs w:val="16"/>
        </w:rPr>
      </w:pPr>
      <w:r w:rsidRPr="006E4E8C">
        <w:rPr>
          <w:sz w:val="16"/>
          <w:szCs w:val="16"/>
        </w:rPr>
        <w:t>2 Rating summary</w:t>
      </w:r>
    </w:p>
    <w:tbl>
      <w:tblPr>
        <w:tblW w:w="0" w:type="auto"/>
        <w:tblLayout w:type="fixed"/>
        <w:tblLook w:val="04A0" w:firstRow="1" w:lastRow="0" w:firstColumn="1" w:lastColumn="0" w:noHBand="0" w:noVBand="1"/>
      </w:tblPr>
      <w:tblGrid>
        <w:gridCol w:w="4320"/>
        <w:gridCol w:w="1080"/>
        <w:gridCol w:w="1152"/>
        <w:gridCol w:w="1440"/>
        <w:gridCol w:w="1008"/>
      </w:tblGrid>
      <w:tr w:rsidR="006E4E8C" w:rsidRPr="006E4E8C" w14:paraId="641E645B" w14:textId="77777777" w:rsidTr="0064356B">
        <w:trPr>
          <w:tblHeader/>
        </w:trPr>
        <w:tc>
          <w:tcPr>
            <w:tcW w:w="4320"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0F8B36AD" w14:textId="77777777" w:rsidR="006E4E8C" w:rsidRPr="006E4E8C" w:rsidRDefault="006E4E8C" w:rsidP="0064356B">
            <w:pPr>
              <w:spacing w:after="0" w:line="252" w:lineRule="auto"/>
              <w:rPr>
                <w:sz w:val="16"/>
                <w:szCs w:val="16"/>
              </w:rPr>
            </w:pPr>
            <w:r w:rsidRPr="006E4E8C">
              <w:rPr>
                <w:b/>
                <w:color w:val="FFFFFF"/>
                <w:sz w:val="16"/>
                <w:szCs w:val="16"/>
              </w:rPr>
              <w:t>Measure</w:t>
            </w:r>
          </w:p>
        </w:tc>
        <w:tc>
          <w:tcPr>
            <w:tcW w:w="1080"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6ABD37CD" w14:textId="77777777" w:rsidR="006E4E8C" w:rsidRPr="006E4E8C" w:rsidRDefault="006E4E8C" w:rsidP="0064356B">
            <w:pPr>
              <w:spacing w:after="0" w:line="252" w:lineRule="auto"/>
              <w:rPr>
                <w:sz w:val="16"/>
                <w:szCs w:val="16"/>
              </w:rPr>
            </w:pPr>
            <w:r w:rsidRPr="006E4E8C">
              <w:rPr>
                <w:b/>
                <w:color w:val="FFFFFF"/>
                <w:sz w:val="16"/>
                <w:szCs w:val="16"/>
              </w:rPr>
              <w:t>Mean</w:t>
            </w:r>
          </w:p>
        </w:tc>
        <w:tc>
          <w:tcPr>
            <w:tcW w:w="115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7812B313" w14:textId="77777777" w:rsidR="006E4E8C" w:rsidRPr="006E4E8C" w:rsidRDefault="006E4E8C" w:rsidP="0064356B">
            <w:pPr>
              <w:spacing w:after="0" w:line="252" w:lineRule="auto"/>
              <w:rPr>
                <w:sz w:val="16"/>
                <w:szCs w:val="16"/>
              </w:rPr>
            </w:pPr>
            <w:r w:rsidRPr="006E4E8C">
              <w:rPr>
                <w:b/>
                <w:color w:val="FFFFFF"/>
                <w:sz w:val="16"/>
                <w:szCs w:val="16"/>
              </w:rPr>
              <w:t>Median</w:t>
            </w:r>
          </w:p>
        </w:tc>
        <w:tc>
          <w:tcPr>
            <w:tcW w:w="1440"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006CC68F" w14:textId="77777777" w:rsidR="006E4E8C" w:rsidRPr="006E4E8C" w:rsidRDefault="006E4E8C" w:rsidP="0064356B">
            <w:pPr>
              <w:spacing w:after="0" w:line="252" w:lineRule="auto"/>
              <w:rPr>
                <w:sz w:val="16"/>
                <w:szCs w:val="16"/>
              </w:rPr>
            </w:pPr>
            <w:r w:rsidRPr="006E4E8C">
              <w:rPr>
                <w:b/>
                <w:color w:val="FFFFFF"/>
                <w:sz w:val="16"/>
                <w:szCs w:val="16"/>
              </w:rPr>
              <w:t>Ratings 4–5</w:t>
            </w:r>
          </w:p>
        </w:tc>
        <w:tc>
          <w:tcPr>
            <w:tcW w:w="1008"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680A0994" w14:textId="77777777" w:rsidR="006E4E8C" w:rsidRPr="006E4E8C" w:rsidRDefault="006E4E8C" w:rsidP="0064356B">
            <w:pPr>
              <w:spacing w:after="0" w:line="252" w:lineRule="auto"/>
              <w:rPr>
                <w:sz w:val="16"/>
                <w:szCs w:val="16"/>
              </w:rPr>
            </w:pPr>
            <w:r w:rsidRPr="006E4E8C">
              <w:rPr>
                <w:b/>
                <w:color w:val="FFFFFF"/>
                <w:sz w:val="16"/>
                <w:szCs w:val="16"/>
              </w:rPr>
              <w:t>Range</w:t>
            </w:r>
          </w:p>
        </w:tc>
      </w:tr>
      <w:tr w:rsidR="006E4E8C" w:rsidRPr="006E4E8C" w14:paraId="12A9B13D" w14:textId="77777777" w:rsidTr="0064356B">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FCEA72"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BB0D21" w14:textId="77777777" w:rsidR="006E4E8C" w:rsidRPr="006E4E8C" w:rsidRDefault="006E4E8C" w:rsidP="0064356B">
            <w:pPr>
              <w:spacing w:after="0" w:line="252" w:lineRule="auto"/>
              <w:rPr>
                <w:sz w:val="16"/>
                <w:szCs w:val="16"/>
              </w:rPr>
            </w:pPr>
            <w:r w:rsidRPr="006E4E8C">
              <w:rPr>
                <w:sz w:val="16"/>
                <w:szCs w:val="16"/>
              </w:rPr>
              <w:t>4.0</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F36C40"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8CB51C" w14:textId="77777777" w:rsidR="006E4E8C" w:rsidRPr="006E4E8C" w:rsidRDefault="006E4E8C" w:rsidP="0064356B">
            <w:pPr>
              <w:spacing w:after="0" w:line="252" w:lineRule="auto"/>
              <w:rPr>
                <w:sz w:val="16"/>
                <w:szCs w:val="16"/>
              </w:rPr>
            </w:pPr>
            <w:r w:rsidRPr="006E4E8C">
              <w:rPr>
                <w:sz w:val="16"/>
                <w:szCs w:val="16"/>
              </w:rPr>
              <w:t>3/5</w:t>
            </w:r>
          </w:p>
        </w:tc>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0CAF31"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41621442" w14:textId="77777777" w:rsidTr="0064356B">
        <w:tc>
          <w:tcPr>
            <w:tcW w:w="432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3011AC0" w14:textId="77777777" w:rsidR="006E4E8C" w:rsidRPr="006E4E8C" w:rsidRDefault="006E4E8C" w:rsidP="0064356B">
            <w:pPr>
              <w:spacing w:after="0" w:line="252" w:lineRule="auto"/>
              <w:rPr>
                <w:sz w:val="16"/>
                <w:szCs w:val="16"/>
              </w:rPr>
            </w:pPr>
            <w:r w:rsidRPr="006E4E8C">
              <w:rPr>
                <w:sz w:val="16"/>
                <w:szCs w:val="16"/>
              </w:rPr>
              <w:t>T1 Purpose clarity</w:t>
            </w:r>
          </w:p>
        </w:tc>
        <w:tc>
          <w:tcPr>
            <w:tcW w:w="108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C6BE3F6" w14:textId="77777777" w:rsidR="006E4E8C" w:rsidRPr="006E4E8C" w:rsidRDefault="006E4E8C" w:rsidP="0064356B">
            <w:pPr>
              <w:spacing w:after="0" w:line="252" w:lineRule="auto"/>
              <w:rPr>
                <w:sz w:val="16"/>
                <w:szCs w:val="16"/>
              </w:rPr>
            </w:pPr>
            <w:r w:rsidRPr="006E4E8C">
              <w:rPr>
                <w:sz w:val="16"/>
                <w:szCs w:val="16"/>
              </w:rPr>
              <w:t>4.6</w:t>
            </w:r>
          </w:p>
        </w:tc>
        <w:tc>
          <w:tcPr>
            <w:tcW w:w="115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2150E49" w14:textId="77777777" w:rsidR="006E4E8C" w:rsidRPr="006E4E8C" w:rsidRDefault="006E4E8C" w:rsidP="0064356B">
            <w:pPr>
              <w:spacing w:after="0" w:line="252" w:lineRule="auto"/>
              <w:rPr>
                <w:sz w:val="16"/>
                <w:szCs w:val="16"/>
              </w:rPr>
            </w:pPr>
            <w:r w:rsidRPr="006E4E8C">
              <w:rPr>
                <w:sz w:val="16"/>
                <w:szCs w:val="16"/>
              </w:rPr>
              <w:t>5.0</w:t>
            </w:r>
          </w:p>
        </w:tc>
        <w:tc>
          <w:tcPr>
            <w:tcW w:w="144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CD1F005" w14:textId="77777777" w:rsidR="006E4E8C" w:rsidRPr="006E4E8C" w:rsidRDefault="006E4E8C" w:rsidP="0064356B">
            <w:pPr>
              <w:spacing w:after="0" w:line="252" w:lineRule="auto"/>
              <w:rPr>
                <w:sz w:val="16"/>
                <w:szCs w:val="16"/>
              </w:rPr>
            </w:pPr>
            <w:r w:rsidRPr="006E4E8C">
              <w:rPr>
                <w:sz w:val="16"/>
                <w:szCs w:val="16"/>
              </w:rPr>
              <w:t>5/5</w:t>
            </w:r>
          </w:p>
        </w:tc>
        <w:tc>
          <w:tcPr>
            <w:tcW w:w="100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CF1C010"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397083EC" w14:textId="77777777" w:rsidTr="0064356B">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AFF7C6"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the mask</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C151ED" w14:textId="77777777" w:rsidR="006E4E8C" w:rsidRPr="006E4E8C" w:rsidRDefault="006E4E8C" w:rsidP="0064356B">
            <w:pPr>
              <w:spacing w:after="0" w:line="252" w:lineRule="auto"/>
              <w:rPr>
                <w:sz w:val="16"/>
                <w:szCs w:val="16"/>
              </w:rPr>
            </w:pPr>
            <w:r w:rsidRPr="006E4E8C">
              <w:rPr>
                <w:sz w:val="16"/>
                <w:szCs w:val="16"/>
              </w:rPr>
              <w:t>4.0</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70D99F"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599195"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3305C0"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00A56A62" w14:textId="77777777" w:rsidTr="0064356B">
        <w:tc>
          <w:tcPr>
            <w:tcW w:w="432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C81C12A"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08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8DC263A" w14:textId="77777777" w:rsidR="006E4E8C" w:rsidRPr="006E4E8C" w:rsidRDefault="006E4E8C" w:rsidP="0064356B">
            <w:pPr>
              <w:spacing w:after="0" w:line="252" w:lineRule="auto"/>
              <w:rPr>
                <w:sz w:val="16"/>
                <w:szCs w:val="16"/>
              </w:rPr>
            </w:pPr>
            <w:r w:rsidRPr="006E4E8C">
              <w:rPr>
                <w:sz w:val="16"/>
                <w:szCs w:val="16"/>
              </w:rPr>
              <w:t>4.0</w:t>
            </w:r>
          </w:p>
        </w:tc>
        <w:tc>
          <w:tcPr>
            <w:tcW w:w="115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0B33ADE"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6E6082C"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1D482A8"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04737579" w14:textId="77777777" w:rsidTr="0064356B">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EEF51C"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3E2643" w14:textId="77777777" w:rsidR="006E4E8C" w:rsidRPr="006E4E8C" w:rsidRDefault="006E4E8C" w:rsidP="0064356B">
            <w:pPr>
              <w:spacing w:after="0" w:line="252" w:lineRule="auto"/>
              <w:rPr>
                <w:sz w:val="16"/>
                <w:szCs w:val="16"/>
              </w:rPr>
            </w:pPr>
            <w:r w:rsidRPr="006E4E8C">
              <w:rPr>
                <w:sz w:val="16"/>
                <w:szCs w:val="16"/>
              </w:rPr>
              <w:t>4.6</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4EBDA4" w14:textId="77777777" w:rsidR="006E4E8C" w:rsidRPr="006E4E8C" w:rsidRDefault="006E4E8C" w:rsidP="0064356B">
            <w:pPr>
              <w:spacing w:after="0" w:line="252" w:lineRule="auto"/>
              <w:rPr>
                <w:sz w:val="16"/>
                <w:szCs w:val="16"/>
              </w:rPr>
            </w:pPr>
            <w:r w:rsidRPr="006E4E8C">
              <w:rPr>
                <w:sz w:val="16"/>
                <w:szCs w:val="16"/>
              </w:rPr>
              <w:t>5.0</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CE2C98" w14:textId="77777777" w:rsidR="006E4E8C" w:rsidRPr="006E4E8C" w:rsidRDefault="006E4E8C" w:rsidP="0064356B">
            <w:pPr>
              <w:spacing w:after="0" w:line="252" w:lineRule="auto"/>
              <w:rPr>
                <w:sz w:val="16"/>
                <w:szCs w:val="16"/>
              </w:rPr>
            </w:pPr>
            <w:r w:rsidRPr="006E4E8C">
              <w:rPr>
                <w:sz w:val="16"/>
                <w:szCs w:val="16"/>
              </w:rPr>
              <w:t>5/5</w:t>
            </w:r>
          </w:p>
        </w:tc>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91B257"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78525273" w14:textId="77777777" w:rsidTr="0064356B">
        <w:tc>
          <w:tcPr>
            <w:tcW w:w="432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C6E4978"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08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E05685F" w14:textId="77777777" w:rsidR="006E4E8C" w:rsidRPr="006E4E8C" w:rsidRDefault="006E4E8C" w:rsidP="0064356B">
            <w:pPr>
              <w:spacing w:after="0" w:line="252" w:lineRule="auto"/>
              <w:rPr>
                <w:sz w:val="16"/>
                <w:szCs w:val="16"/>
              </w:rPr>
            </w:pPr>
            <w:r w:rsidRPr="006E4E8C">
              <w:rPr>
                <w:sz w:val="16"/>
                <w:szCs w:val="16"/>
              </w:rPr>
              <w:t>4.4</w:t>
            </w:r>
          </w:p>
        </w:tc>
        <w:tc>
          <w:tcPr>
            <w:tcW w:w="115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081CDF2" w14:textId="77777777" w:rsidR="006E4E8C" w:rsidRPr="006E4E8C" w:rsidRDefault="006E4E8C" w:rsidP="0064356B">
            <w:pPr>
              <w:spacing w:after="0" w:line="252" w:lineRule="auto"/>
              <w:rPr>
                <w:sz w:val="16"/>
                <w:szCs w:val="16"/>
              </w:rPr>
            </w:pPr>
            <w:r w:rsidRPr="006E4E8C">
              <w:rPr>
                <w:sz w:val="16"/>
                <w:szCs w:val="16"/>
              </w:rPr>
              <w:t>5.0</w:t>
            </w:r>
          </w:p>
        </w:tc>
        <w:tc>
          <w:tcPr>
            <w:tcW w:w="144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EC670B1"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DDDFD7B"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67425821" w14:textId="77777777" w:rsidTr="0064356B">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320A7B" w14:textId="77777777" w:rsidR="006E4E8C" w:rsidRPr="006E4E8C" w:rsidRDefault="006E4E8C" w:rsidP="0064356B">
            <w:pPr>
              <w:spacing w:after="0" w:line="252" w:lineRule="auto"/>
              <w:rPr>
                <w:sz w:val="16"/>
                <w:szCs w:val="16"/>
              </w:rPr>
            </w:pPr>
            <w:r w:rsidRPr="006E4E8C">
              <w:rPr>
                <w:sz w:val="16"/>
                <w:szCs w:val="16"/>
              </w:rPr>
              <w:t>Camera and movement</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C8B82B" w14:textId="77777777" w:rsidR="006E4E8C" w:rsidRPr="006E4E8C" w:rsidRDefault="006E4E8C" w:rsidP="0064356B">
            <w:pPr>
              <w:spacing w:after="0" w:line="252" w:lineRule="auto"/>
              <w:rPr>
                <w:sz w:val="16"/>
                <w:szCs w:val="16"/>
              </w:rPr>
            </w:pPr>
            <w:r w:rsidRPr="006E4E8C">
              <w:rPr>
                <w:sz w:val="16"/>
                <w:szCs w:val="16"/>
              </w:rPr>
              <w:t>4.0</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4E3F42"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DDA78E"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71F7F6"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02BB59E1" w14:textId="77777777" w:rsidTr="0064356B">
        <w:tc>
          <w:tcPr>
            <w:tcW w:w="432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73BD9EE" w14:textId="77777777" w:rsidR="006E4E8C" w:rsidRPr="006E4E8C" w:rsidRDefault="006E4E8C" w:rsidP="0064356B">
            <w:pPr>
              <w:spacing w:after="0" w:line="252" w:lineRule="auto"/>
              <w:rPr>
                <w:sz w:val="16"/>
                <w:szCs w:val="16"/>
              </w:rPr>
            </w:pPr>
            <w:r w:rsidRPr="006E4E8C">
              <w:rPr>
                <w:sz w:val="16"/>
                <w:szCs w:val="16"/>
              </w:rPr>
              <w:t>On-screen guidance</w:t>
            </w:r>
          </w:p>
        </w:tc>
        <w:tc>
          <w:tcPr>
            <w:tcW w:w="108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E246789" w14:textId="77777777" w:rsidR="006E4E8C" w:rsidRPr="006E4E8C" w:rsidRDefault="006E4E8C" w:rsidP="0064356B">
            <w:pPr>
              <w:spacing w:after="0" w:line="252" w:lineRule="auto"/>
              <w:rPr>
                <w:sz w:val="16"/>
                <w:szCs w:val="16"/>
              </w:rPr>
            </w:pPr>
            <w:r w:rsidRPr="006E4E8C">
              <w:rPr>
                <w:sz w:val="16"/>
                <w:szCs w:val="16"/>
              </w:rPr>
              <w:t>4.0</w:t>
            </w:r>
          </w:p>
        </w:tc>
        <w:tc>
          <w:tcPr>
            <w:tcW w:w="115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5A4D825"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004FA6F"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A081285"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7D6A6600" w14:textId="77777777" w:rsidTr="0064356B">
        <w:tc>
          <w:tcPr>
            <w:tcW w:w="43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73BABE"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CFF919" w14:textId="77777777" w:rsidR="006E4E8C" w:rsidRPr="006E4E8C" w:rsidRDefault="006E4E8C" w:rsidP="0064356B">
            <w:pPr>
              <w:spacing w:after="0" w:line="252" w:lineRule="auto"/>
              <w:rPr>
                <w:sz w:val="16"/>
                <w:szCs w:val="16"/>
              </w:rPr>
            </w:pPr>
            <w:r w:rsidRPr="006E4E8C">
              <w:rPr>
                <w:sz w:val="16"/>
                <w:szCs w:val="16"/>
              </w:rPr>
              <w:t>4.2</w:t>
            </w:r>
          </w:p>
        </w:tc>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93F80A" w14:textId="77777777" w:rsidR="006E4E8C" w:rsidRPr="006E4E8C" w:rsidRDefault="006E4E8C" w:rsidP="0064356B">
            <w:pPr>
              <w:spacing w:after="0" w:line="252" w:lineRule="auto"/>
              <w:rPr>
                <w:sz w:val="16"/>
                <w:szCs w:val="16"/>
              </w:rPr>
            </w:pPr>
            <w:r w:rsidRPr="006E4E8C">
              <w:rPr>
                <w:sz w:val="16"/>
                <w:szCs w:val="16"/>
              </w:rPr>
              <w:t>4.0</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9F8E2B" w14:textId="77777777" w:rsidR="006E4E8C" w:rsidRPr="006E4E8C" w:rsidRDefault="006E4E8C" w:rsidP="0064356B">
            <w:pPr>
              <w:spacing w:after="0" w:line="252" w:lineRule="auto"/>
              <w:rPr>
                <w:sz w:val="16"/>
                <w:szCs w:val="16"/>
              </w:rPr>
            </w:pPr>
            <w:r w:rsidRPr="006E4E8C">
              <w:rPr>
                <w:sz w:val="16"/>
                <w:szCs w:val="16"/>
              </w:rPr>
              <w:t>4/5</w:t>
            </w:r>
          </w:p>
        </w:tc>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1DEF19"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0152776D" w14:textId="77777777" w:rsidTr="0064356B">
        <w:tc>
          <w:tcPr>
            <w:tcW w:w="432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5D7F89F" w14:textId="77777777" w:rsidR="006E4E8C" w:rsidRPr="006E4E8C" w:rsidRDefault="006E4E8C" w:rsidP="0064356B">
            <w:pPr>
              <w:spacing w:after="0" w:line="252" w:lineRule="auto"/>
              <w:rPr>
                <w:sz w:val="16"/>
                <w:szCs w:val="16"/>
              </w:rPr>
            </w:pPr>
            <w:r w:rsidRPr="006E4E8C">
              <w:rPr>
                <w:sz w:val="16"/>
                <w:szCs w:val="16"/>
              </w:rPr>
              <w:t>Overall satisfaction</w:t>
            </w:r>
          </w:p>
        </w:tc>
        <w:tc>
          <w:tcPr>
            <w:tcW w:w="108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969D7E1" w14:textId="77777777" w:rsidR="006E4E8C" w:rsidRPr="006E4E8C" w:rsidRDefault="006E4E8C" w:rsidP="0064356B">
            <w:pPr>
              <w:spacing w:after="0" w:line="252" w:lineRule="auto"/>
              <w:rPr>
                <w:sz w:val="16"/>
                <w:szCs w:val="16"/>
              </w:rPr>
            </w:pPr>
            <w:r w:rsidRPr="006E4E8C">
              <w:rPr>
                <w:sz w:val="16"/>
                <w:szCs w:val="16"/>
              </w:rPr>
              <w:t>4.8</w:t>
            </w:r>
          </w:p>
        </w:tc>
        <w:tc>
          <w:tcPr>
            <w:tcW w:w="115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C8BD722" w14:textId="77777777" w:rsidR="006E4E8C" w:rsidRPr="006E4E8C" w:rsidRDefault="006E4E8C" w:rsidP="0064356B">
            <w:pPr>
              <w:spacing w:after="0" w:line="252" w:lineRule="auto"/>
              <w:rPr>
                <w:sz w:val="16"/>
                <w:szCs w:val="16"/>
              </w:rPr>
            </w:pPr>
            <w:r w:rsidRPr="006E4E8C">
              <w:rPr>
                <w:sz w:val="16"/>
                <w:szCs w:val="16"/>
              </w:rPr>
              <w:t>5.0</w:t>
            </w:r>
          </w:p>
        </w:tc>
        <w:tc>
          <w:tcPr>
            <w:tcW w:w="1440"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BC9320E" w14:textId="77777777" w:rsidR="006E4E8C" w:rsidRPr="006E4E8C" w:rsidRDefault="006E4E8C" w:rsidP="0064356B">
            <w:pPr>
              <w:spacing w:after="0" w:line="252" w:lineRule="auto"/>
              <w:rPr>
                <w:sz w:val="16"/>
                <w:szCs w:val="16"/>
              </w:rPr>
            </w:pPr>
            <w:r w:rsidRPr="006E4E8C">
              <w:rPr>
                <w:sz w:val="16"/>
                <w:szCs w:val="16"/>
              </w:rPr>
              <w:t>5/5</w:t>
            </w:r>
          </w:p>
        </w:tc>
        <w:tc>
          <w:tcPr>
            <w:tcW w:w="1008"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09222EC" w14:textId="77777777" w:rsidR="006E4E8C" w:rsidRPr="006E4E8C" w:rsidRDefault="006E4E8C" w:rsidP="0064356B">
            <w:pPr>
              <w:spacing w:after="0" w:line="252" w:lineRule="auto"/>
              <w:rPr>
                <w:sz w:val="16"/>
                <w:szCs w:val="16"/>
              </w:rPr>
            </w:pPr>
            <w:r w:rsidRPr="006E4E8C">
              <w:rPr>
                <w:sz w:val="16"/>
                <w:szCs w:val="16"/>
              </w:rPr>
              <w:t>4–5</w:t>
            </w:r>
          </w:p>
        </w:tc>
      </w:tr>
    </w:tbl>
    <w:p w14:paraId="53BC5336" w14:textId="77777777" w:rsidR="006E4E8C" w:rsidRPr="006E4E8C" w:rsidRDefault="006E4E8C" w:rsidP="006E4E8C">
      <w:pPr>
        <w:spacing w:after="0"/>
        <w:rPr>
          <w:sz w:val="16"/>
          <w:szCs w:val="16"/>
        </w:rPr>
      </w:pPr>
    </w:p>
    <w:p w14:paraId="7AD10FF2" w14:textId="77777777" w:rsidR="006E4E8C" w:rsidRPr="006E4E8C" w:rsidRDefault="006E4E8C" w:rsidP="006E4E8C">
      <w:pPr>
        <w:pStyle w:val="1"/>
        <w:spacing w:before="240" w:after="140"/>
        <w:rPr>
          <w:sz w:val="16"/>
          <w:szCs w:val="16"/>
        </w:rPr>
      </w:pPr>
      <w:r w:rsidRPr="006E4E8C">
        <w:rPr>
          <w:sz w:val="16"/>
          <w:szCs w:val="16"/>
        </w:rPr>
        <w:t>3 Descriptive observations</w:t>
      </w:r>
    </w:p>
    <w:p w14:paraId="415DB9E4" w14:textId="77777777" w:rsidR="006E4E8C" w:rsidRPr="006E4E8C" w:rsidRDefault="006E4E8C" w:rsidP="006E4E8C">
      <w:pPr>
        <w:pStyle w:val="a"/>
        <w:tabs>
          <w:tab w:val="num" w:pos="360"/>
        </w:tabs>
        <w:spacing w:after="100"/>
        <w:ind w:left="360" w:hanging="360"/>
        <w:rPr>
          <w:sz w:val="16"/>
          <w:szCs w:val="16"/>
        </w:rPr>
      </w:pPr>
      <w:r w:rsidRPr="006E4E8C">
        <w:rPr>
          <w:sz w:val="16"/>
          <w:szCs w:val="16"/>
        </w:rPr>
        <w:t>The highest average rating was Overall satisfaction (4.8/5).</w:t>
      </w:r>
    </w:p>
    <w:p w14:paraId="43B126C9" w14:textId="77777777" w:rsidR="006E4E8C" w:rsidRPr="006E4E8C" w:rsidRDefault="006E4E8C" w:rsidP="006E4E8C">
      <w:pPr>
        <w:pStyle w:val="a"/>
        <w:tabs>
          <w:tab w:val="num" w:pos="360"/>
        </w:tabs>
        <w:spacing w:after="100"/>
        <w:ind w:left="360" w:hanging="360"/>
        <w:rPr>
          <w:sz w:val="16"/>
          <w:szCs w:val="16"/>
        </w:rPr>
      </w:pPr>
      <w:r w:rsidRPr="006E4E8C">
        <w:rPr>
          <w:sz w:val="16"/>
          <w:szCs w:val="16"/>
        </w:rPr>
        <w:t>The lowest average rating was T1 Interface discovery (4.0/5).</w:t>
      </w:r>
    </w:p>
    <w:p w14:paraId="7E29C761" w14:textId="77777777" w:rsidR="006E4E8C" w:rsidRPr="006E4E8C" w:rsidRDefault="006E4E8C" w:rsidP="006E4E8C">
      <w:pPr>
        <w:pStyle w:val="a"/>
        <w:tabs>
          <w:tab w:val="num" w:pos="360"/>
        </w:tabs>
        <w:spacing w:after="100"/>
        <w:ind w:left="360" w:hanging="360"/>
        <w:rPr>
          <w:sz w:val="16"/>
          <w:szCs w:val="16"/>
        </w:rPr>
      </w:pPr>
      <w:r w:rsidRPr="006E4E8C">
        <w:rPr>
          <w:sz w:val="16"/>
          <w:szCs w:val="16"/>
        </w:rPr>
        <w:t>Written responses most often referred to interaction guidance, feedback after obtaining the mask, camera positioning and confirmation of the equipped state.</w:t>
      </w:r>
    </w:p>
    <w:p w14:paraId="23D2D6B1" w14:textId="77777777" w:rsidR="006E4E8C" w:rsidRPr="006E4E8C" w:rsidRDefault="006E4E8C" w:rsidP="006E4E8C">
      <w:pPr>
        <w:rPr>
          <w:sz w:val="16"/>
          <w:szCs w:val="16"/>
        </w:rPr>
      </w:pPr>
      <w:r w:rsidRPr="006E4E8C">
        <w:rPr>
          <w:sz w:val="16"/>
          <w:szCs w:val="16"/>
        </w:rPr>
        <w:br w:type="page"/>
      </w:r>
    </w:p>
    <w:p w14:paraId="6A8300EA" w14:textId="77777777" w:rsidR="006E4E8C" w:rsidRPr="006E4E8C" w:rsidRDefault="006E4E8C" w:rsidP="006E4E8C">
      <w:pPr>
        <w:pStyle w:val="1"/>
        <w:spacing w:before="240" w:after="140"/>
        <w:rPr>
          <w:sz w:val="16"/>
          <w:szCs w:val="16"/>
        </w:rPr>
      </w:pPr>
      <w:r w:rsidRPr="006E4E8C">
        <w:rPr>
          <w:sz w:val="16"/>
          <w:szCs w:val="16"/>
        </w:rPr>
        <w:lastRenderedPageBreak/>
        <w:t>4 Complete individual responses</w:t>
      </w:r>
    </w:p>
    <w:p w14:paraId="3EC70F30" w14:textId="77777777" w:rsidR="006E4E8C" w:rsidRPr="006E4E8C" w:rsidRDefault="006E4E8C" w:rsidP="006E4E8C">
      <w:pPr>
        <w:pStyle w:val="2"/>
        <w:spacing w:after="140"/>
        <w:rPr>
          <w:sz w:val="16"/>
          <w:szCs w:val="16"/>
        </w:rPr>
      </w:pPr>
      <w:r w:rsidRPr="006E4E8C">
        <w:rPr>
          <w:sz w:val="16"/>
          <w:szCs w:val="16"/>
        </w:rPr>
        <w:t>P01</w:t>
      </w:r>
    </w:p>
    <w:p w14:paraId="759E79C7" w14:textId="77777777" w:rsidR="006E4E8C" w:rsidRPr="006E4E8C" w:rsidRDefault="006E4E8C" w:rsidP="006E4E8C">
      <w:pPr>
        <w:spacing w:line="269" w:lineRule="auto"/>
        <w:rPr>
          <w:sz w:val="16"/>
          <w:szCs w:val="16"/>
        </w:rPr>
      </w:pPr>
      <w:r w:rsidRPr="006E4E8C">
        <w:rPr>
          <w:sz w:val="16"/>
          <w:szCs w:val="16"/>
        </w:rPr>
        <w:t xml:space="preserve">Sky experience: </w:t>
      </w:r>
      <w:proofErr w:type="gramStart"/>
      <w:r w:rsidRPr="006E4E8C">
        <w:rPr>
          <w:sz w:val="16"/>
          <w:szCs w:val="16"/>
        </w:rPr>
        <w:t>Regular  |</w:t>
      </w:r>
      <w:proofErr w:type="gramEnd"/>
      <w:r w:rsidRPr="006E4E8C">
        <w:rPr>
          <w:sz w:val="16"/>
          <w:szCs w:val="16"/>
        </w:rPr>
        <w:t xml:space="preserve">  VR experience: </w:t>
      </w:r>
      <w:proofErr w:type="gramStart"/>
      <w:r w:rsidRPr="006E4E8C">
        <w:rPr>
          <w:sz w:val="16"/>
          <w:szCs w:val="16"/>
        </w:rPr>
        <w:t>Some  |</w:t>
      </w:r>
      <w:proofErr w:type="gramEnd"/>
      <w:r w:rsidRPr="006E4E8C">
        <w:rPr>
          <w:sz w:val="16"/>
          <w:szCs w:val="16"/>
        </w:rPr>
        <w:t xml:space="preserve">  Submitted: 2026-10-07 06:35:25.585 UTC</w:t>
      </w:r>
    </w:p>
    <w:tbl>
      <w:tblPr>
        <w:tblW w:w="0" w:type="auto"/>
        <w:tblLayout w:type="fixed"/>
        <w:tblLook w:val="04A0" w:firstRow="1" w:lastRow="0" w:firstColumn="1" w:lastColumn="0" w:noHBand="0" w:noVBand="1"/>
      </w:tblPr>
      <w:tblGrid>
        <w:gridCol w:w="7992"/>
        <w:gridCol w:w="1296"/>
      </w:tblGrid>
      <w:tr w:rsidR="006E4E8C" w:rsidRPr="006E4E8C" w14:paraId="178F5ED3" w14:textId="77777777" w:rsidTr="0064356B">
        <w:trPr>
          <w:tblHeader/>
        </w:trPr>
        <w:tc>
          <w:tcPr>
            <w:tcW w:w="799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5BB2C339" w14:textId="77777777" w:rsidR="006E4E8C" w:rsidRPr="006E4E8C" w:rsidRDefault="006E4E8C" w:rsidP="0064356B">
            <w:pPr>
              <w:spacing w:after="0" w:line="252" w:lineRule="auto"/>
              <w:rPr>
                <w:sz w:val="16"/>
                <w:szCs w:val="16"/>
              </w:rPr>
            </w:pPr>
            <w:r w:rsidRPr="006E4E8C">
              <w:rPr>
                <w:b/>
                <w:color w:val="FFFFFF"/>
                <w:sz w:val="16"/>
                <w:szCs w:val="16"/>
              </w:rPr>
              <w:t>Rating item</w:t>
            </w:r>
          </w:p>
        </w:tc>
        <w:tc>
          <w:tcPr>
            <w:tcW w:w="129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73F84C2D" w14:textId="77777777" w:rsidR="006E4E8C" w:rsidRPr="006E4E8C" w:rsidRDefault="006E4E8C" w:rsidP="0064356B">
            <w:pPr>
              <w:spacing w:after="0" w:line="252" w:lineRule="auto"/>
              <w:rPr>
                <w:sz w:val="16"/>
                <w:szCs w:val="16"/>
              </w:rPr>
            </w:pPr>
            <w:r w:rsidRPr="006E4E8C">
              <w:rPr>
                <w:b/>
                <w:color w:val="FFFFFF"/>
                <w:sz w:val="16"/>
                <w:szCs w:val="16"/>
              </w:rPr>
              <w:t>Score</w:t>
            </w:r>
          </w:p>
        </w:tc>
      </w:tr>
      <w:tr w:rsidR="006E4E8C" w:rsidRPr="006E4E8C" w14:paraId="44ED03E9"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357D85"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1D525A"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414538D2"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3BBEAD8" w14:textId="77777777" w:rsidR="006E4E8C" w:rsidRPr="006E4E8C" w:rsidRDefault="006E4E8C" w:rsidP="0064356B">
            <w:pPr>
              <w:spacing w:after="0" w:line="252" w:lineRule="auto"/>
              <w:rPr>
                <w:sz w:val="16"/>
                <w:szCs w:val="16"/>
              </w:rPr>
            </w:pPr>
            <w:r w:rsidRPr="006E4E8C">
              <w:rPr>
                <w:sz w:val="16"/>
                <w:szCs w:val="16"/>
              </w:rPr>
              <w:t>T1 Purpose clarity</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B2D3B34"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7BA0CA9E"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A19E98"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4DD994"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6CE071F6"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28A1704"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6A1EBD0"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2EDC3E42"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80DDAE"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C54B07"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6C6C89D5"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24D4756"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9B69484"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408861F7"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F09037" w14:textId="77777777" w:rsidR="006E4E8C" w:rsidRPr="006E4E8C" w:rsidRDefault="006E4E8C" w:rsidP="0064356B">
            <w:pPr>
              <w:spacing w:after="0" w:line="252" w:lineRule="auto"/>
              <w:rPr>
                <w:sz w:val="16"/>
                <w:szCs w:val="16"/>
              </w:rPr>
            </w:pPr>
            <w:r w:rsidRPr="006E4E8C">
              <w:rPr>
                <w:sz w:val="16"/>
                <w:szCs w:val="16"/>
              </w:rPr>
              <w:t>Camera and movement</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D94DBF"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4432CABC"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B2328CE" w14:textId="77777777" w:rsidR="006E4E8C" w:rsidRPr="006E4E8C" w:rsidRDefault="006E4E8C" w:rsidP="0064356B">
            <w:pPr>
              <w:spacing w:after="0" w:line="252" w:lineRule="auto"/>
              <w:rPr>
                <w:sz w:val="16"/>
                <w:szCs w:val="16"/>
              </w:rPr>
            </w:pPr>
            <w:r w:rsidRPr="006E4E8C">
              <w:rPr>
                <w:sz w:val="16"/>
                <w:szCs w:val="16"/>
              </w:rPr>
              <w:t>On-screen guidance</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EE14C24"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11806E78"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9856FA"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4D9600"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508A8809"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71ABDBA" w14:textId="77777777" w:rsidR="006E4E8C" w:rsidRPr="006E4E8C" w:rsidRDefault="006E4E8C" w:rsidP="0064356B">
            <w:pPr>
              <w:spacing w:after="0" w:line="252" w:lineRule="auto"/>
              <w:rPr>
                <w:sz w:val="16"/>
                <w:szCs w:val="16"/>
              </w:rPr>
            </w:pPr>
            <w:r w:rsidRPr="006E4E8C">
              <w:rPr>
                <w:sz w:val="16"/>
                <w:szCs w:val="16"/>
              </w:rPr>
              <w:t>Overall satisfaction</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7ED2AAA" w14:textId="77777777" w:rsidR="006E4E8C" w:rsidRPr="006E4E8C" w:rsidRDefault="006E4E8C" w:rsidP="0064356B">
            <w:pPr>
              <w:spacing w:after="0" w:line="252" w:lineRule="auto"/>
              <w:rPr>
                <w:sz w:val="16"/>
                <w:szCs w:val="16"/>
              </w:rPr>
            </w:pPr>
            <w:r w:rsidRPr="006E4E8C">
              <w:rPr>
                <w:sz w:val="16"/>
                <w:szCs w:val="16"/>
              </w:rPr>
              <w:t>5/5</w:t>
            </w:r>
          </w:p>
        </w:tc>
      </w:tr>
    </w:tbl>
    <w:p w14:paraId="6D9197A9" w14:textId="77777777" w:rsidR="006E4E8C" w:rsidRPr="006E4E8C" w:rsidRDefault="006E4E8C" w:rsidP="006E4E8C">
      <w:pPr>
        <w:spacing w:after="0"/>
        <w:rPr>
          <w:sz w:val="16"/>
          <w:szCs w:val="16"/>
        </w:rPr>
      </w:pPr>
    </w:p>
    <w:p w14:paraId="057418CC" w14:textId="77777777" w:rsidR="006E4E8C" w:rsidRPr="006E4E8C" w:rsidRDefault="006E4E8C" w:rsidP="006E4E8C">
      <w:pPr>
        <w:pStyle w:val="3"/>
        <w:spacing w:after="140"/>
        <w:rPr>
          <w:sz w:val="16"/>
          <w:szCs w:val="16"/>
        </w:rPr>
      </w:pPr>
      <w:r w:rsidRPr="006E4E8C">
        <w:rPr>
          <w:sz w:val="16"/>
          <w:szCs w:val="16"/>
        </w:rPr>
        <w:t>Written responses</w:t>
      </w:r>
    </w:p>
    <w:p w14:paraId="51E7FAE3" w14:textId="77777777" w:rsidR="006E4E8C" w:rsidRPr="006E4E8C" w:rsidRDefault="006E4E8C" w:rsidP="006E4E8C">
      <w:pPr>
        <w:spacing w:line="269" w:lineRule="auto"/>
        <w:rPr>
          <w:sz w:val="16"/>
          <w:szCs w:val="16"/>
        </w:rPr>
      </w:pPr>
      <w:r w:rsidRPr="006E4E8C">
        <w:rPr>
          <w:b/>
          <w:sz w:val="16"/>
          <w:szCs w:val="16"/>
        </w:rPr>
        <w:t>What indicated that the mask had been obtained and equipped?</w:t>
      </w:r>
      <w:r w:rsidRPr="006E4E8C">
        <w:rPr>
          <w:b/>
          <w:sz w:val="16"/>
          <w:szCs w:val="16"/>
        </w:rPr>
        <w:br/>
      </w:r>
      <w:r w:rsidRPr="006E4E8C">
        <w:rPr>
          <w:sz w:val="16"/>
          <w:szCs w:val="16"/>
        </w:rPr>
        <w:t>The mask disappeared from the tree and appeared on my character. I also noticed a short sound and a visual change, so I knew it was equipped.</w:t>
      </w:r>
    </w:p>
    <w:p w14:paraId="4B90B9D2" w14:textId="77777777" w:rsidR="006E4E8C" w:rsidRPr="006E4E8C" w:rsidRDefault="006E4E8C" w:rsidP="006E4E8C">
      <w:pPr>
        <w:spacing w:line="269" w:lineRule="auto"/>
        <w:rPr>
          <w:sz w:val="16"/>
          <w:szCs w:val="16"/>
        </w:rPr>
      </w:pPr>
      <w:r w:rsidRPr="006E4E8C">
        <w:rPr>
          <w:b/>
          <w:sz w:val="16"/>
          <w:szCs w:val="16"/>
        </w:rPr>
        <w:t>Which step caused uncertainty, and what was expected?</w:t>
      </w:r>
      <w:r w:rsidRPr="006E4E8C">
        <w:rPr>
          <w:b/>
          <w:sz w:val="16"/>
          <w:szCs w:val="16"/>
        </w:rPr>
        <w:br/>
      </w:r>
      <w:r w:rsidRPr="006E4E8C">
        <w:rPr>
          <w:sz w:val="16"/>
          <w:szCs w:val="16"/>
        </w:rPr>
        <w:t>I was only a little unsure when taking the mask from the tree. I expected it to move directly into my hand.</w:t>
      </w:r>
    </w:p>
    <w:p w14:paraId="0A358196" w14:textId="77777777" w:rsidR="006E4E8C" w:rsidRPr="006E4E8C" w:rsidRDefault="006E4E8C" w:rsidP="006E4E8C">
      <w:pPr>
        <w:spacing w:line="269" w:lineRule="auto"/>
        <w:rPr>
          <w:sz w:val="16"/>
          <w:szCs w:val="16"/>
        </w:rPr>
      </w:pPr>
      <w:r w:rsidRPr="006E4E8C">
        <w:rPr>
          <w:b/>
          <w:sz w:val="16"/>
          <w:szCs w:val="16"/>
        </w:rPr>
        <w:t>Which part worked best, and why?</w:t>
      </w:r>
      <w:r w:rsidRPr="006E4E8C">
        <w:rPr>
          <w:b/>
          <w:sz w:val="16"/>
          <w:szCs w:val="16"/>
        </w:rPr>
        <w:br/>
      </w:r>
      <w:r w:rsidRPr="006E4E8C">
        <w:rPr>
          <w:sz w:val="16"/>
          <w:szCs w:val="16"/>
        </w:rPr>
        <w:t>Putting on the mask worked best. The action was simple and the result was easy to see.</w:t>
      </w:r>
    </w:p>
    <w:p w14:paraId="41B9183B" w14:textId="77777777" w:rsidR="006E4E8C" w:rsidRPr="006E4E8C" w:rsidRDefault="006E4E8C" w:rsidP="006E4E8C">
      <w:pPr>
        <w:spacing w:line="269" w:lineRule="auto"/>
        <w:rPr>
          <w:sz w:val="16"/>
          <w:szCs w:val="16"/>
        </w:rPr>
      </w:pPr>
      <w:r w:rsidRPr="006E4E8C">
        <w:rPr>
          <w:b/>
          <w:sz w:val="16"/>
          <w:szCs w:val="16"/>
        </w:rPr>
        <w:t>What should still be changed, and why?</w:t>
      </w:r>
      <w:r w:rsidRPr="006E4E8C">
        <w:rPr>
          <w:b/>
          <w:sz w:val="16"/>
          <w:szCs w:val="16"/>
        </w:rPr>
        <w:br/>
      </w:r>
      <w:r w:rsidRPr="006E4E8C">
        <w:rPr>
          <w:sz w:val="16"/>
          <w:szCs w:val="16"/>
        </w:rPr>
        <w:t>I would make the feedback after obtaining the mask slightly stronger, because the change was quite quick.</w:t>
      </w:r>
    </w:p>
    <w:p w14:paraId="74E366DF" w14:textId="77777777" w:rsidR="006E4E8C" w:rsidRPr="006E4E8C" w:rsidRDefault="006E4E8C" w:rsidP="006E4E8C">
      <w:pPr>
        <w:rPr>
          <w:sz w:val="16"/>
          <w:szCs w:val="16"/>
        </w:rPr>
      </w:pPr>
      <w:r w:rsidRPr="006E4E8C">
        <w:rPr>
          <w:sz w:val="16"/>
          <w:szCs w:val="16"/>
        </w:rPr>
        <w:br w:type="page"/>
      </w:r>
    </w:p>
    <w:p w14:paraId="52EE783D" w14:textId="77777777" w:rsidR="006E4E8C" w:rsidRPr="006E4E8C" w:rsidRDefault="006E4E8C" w:rsidP="006E4E8C">
      <w:pPr>
        <w:pStyle w:val="2"/>
        <w:spacing w:after="140"/>
        <w:rPr>
          <w:sz w:val="16"/>
          <w:szCs w:val="16"/>
        </w:rPr>
      </w:pPr>
      <w:r w:rsidRPr="006E4E8C">
        <w:rPr>
          <w:sz w:val="16"/>
          <w:szCs w:val="16"/>
        </w:rPr>
        <w:lastRenderedPageBreak/>
        <w:t>P02</w:t>
      </w:r>
    </w:p>
    <w:p w14:paraId="2187A656" w14:textId="77777777" w:rsidR="006E4E8C" w:rsidRPr="006E4E8C" w:rsidRDefault="006E4E8C" w:rsidP="006E4E8C">
      <w:pPr>
        <w:spacing w:line="269" w:lineRule="auto"/>
        <w:rPr>
          <w:sz w:val="16"/>
          <w:szCs w:val="16"/>
        </w:rPr>
      </w:pPr>
      <w:r w:rsidRPr="006E4E8C">
        <w:rPr>
          <w:sz w:val="16"/>
          <w:szCs w:val="16"/>
        </w:rPr>
        <w:t xml:space="preserve">Sky experience: </w:t>
      </w:r>
      <w:proofErr w:type="gramStart"/>
      <w:r w:rsidRPr="006E4E8C">
        <w:rPr>
          <w:sz w:val="16"/>
          <w:szCs w:val="16"/>
        </w:rPr>
        <w:t>None  |</w:t>
      </w:r>
      <w:proofErr w:type="gramEnd"/>
      <w:r w:rsidRPr="006E4E8C">
        <w:rPr>
          <w:sz w:val="16"/>
          <w:szCs w:val="16"/>
        </w:rPr>
        <w:t xml:space="preserve">  VR experience: </w:t>
      </w:r>
      <w:proofErr w:type="gramStart"/>
      <w:r w:rsidRPr="006E4E8C">
        <w:rPr>
          <w:sz w:val="16"/>
          <w:szCs w:val="16"/>
        </w:rPr>
        <w:t>None  |</w:t>
      </w:r>
      <w:proofErr w:type="gramEnd"/>
      <w:r w:rsidRPr="006E4E8C">
        <w:rPr>
          <w:sz w:val="16"/>
          <w:szCs w:val="16"/>
        </w:rPr>
        <w:t xml:space="preserve">  Submitted: 2026-10-07 06:36:23.168 UTC</w:t>
      </w:r>
    </w:p>
    <w:tbl>
      <w:tblPr>
        <w:tblW w:w="0" w:type="auto"/>
        <w:tblLayout w:type="fixed"/>
        <w:tblLook w:val="04A0" w:firstRow="1" w:lastRow="0" w:firstColumn="1" w:lastColumn="0" w:noHBand="0" w:noVBand="1"/>
      </w:tblPr>
      <w:tblGrid>
        <w:gridCol w:w="7992"/>
        <w:gridCol w:w="1296"/>
      </w:tblGrid>
      <w:tr w:rsidR="006E4E8C" w:rsidRPr="006E4E8C" w14:paraId="5BFF75E0" w14:textId="77777777" w:rsidTr="0064356B">
        <w:trPr>
          <w:tblHeader/>
        </w:trPr>
        <w:tc>
          <w:tcPr>
            <w:tcW w:w="799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6C04F37A" w14:textId="77777777" w:rsidR="006E4E8C" w:rsidRPr="006E4E8C" w:rsidRDefault="006E4E8C" w:rsidP="0064356B">
            <w:pPr>
              <w:spacing w:after="0" w:line="252" w:lineRule="auto"/>
              <w:rPr>
                <w:sz w:val="16"/>
                <w:szCs w:val="16"/>
              </w:rPr>
            </w:pPr>
            <w:r w:rsidRPr="006E4E8C">
              <w:rPr>
                <w:b/>
                <w:color w:val="FFFFFF"/>
                <w:sz w:val="16"/>
                <w:szCs w:val="16"/>
              </w:rPr>
              <w:t>Rating item</w:t>
            </w:r>
          </w:p>
        </w:tc>
        <w:tc>
          <w:tcPr>
            <w:tcW w:w="129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14FD7F0B" w14:textId="77777777" w:rsidR="006E4E8C" w:rsidRPr="006E4E8C" w:rsidRDefault="006E4E8C" w:rsidP="0064356B">
            <w:pPr>
              <w:spacing w:after="0" w:line="252" w:lineRule="auto"/>
              <w:rPr>
                <w:sz w:val="16"/>
                <w:szCs w:val="16"/>
              </w:rPr>
            </w:pPr>
            <w:r w:rsidRPr="006E4E8C">
              <w:rPr>
                <w:b/>
                <w:color w:val="FFFFFF"/>
                <w:sz w:val="16"/>
                <w:szCs w:val="16"/>
              </w:rPr>
              <w:t>Score</w:t>
            </w:r>
          </w:p>
        </w:tc>
      </w:tr>
      <w:tr w:rsidR="006E4E8C" w:rsidRPr="006E4E8C" w14:paraId="5CE8A032"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5A0B02"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653681"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07EFC2AD"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35673E1" w14:textId="77777777" w:rsidR="006E4E8C" w:rsidRPr="006E4E8C" w:rsidRDefault="006E4E8C" w:rsidP="0064356B">
            <w:pPr>
              <w:spacing w:after="0" w:line="252" w:lineRule="auto"/>
              <w:rPr>
                <w:sz w:val="16"/>
                <w:szCs w:val="16"/>
              </w:rPr>
            </w:pPr>
            <w:r w:rsidRPr="006E4E8C">
              <w:rPr>
                <w:sz w:val="16"/>
                <w:szCs w:val="16"/>
              </w:rPr>
              <w:t>T1 Purpose clarity</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6A87727"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183F6A14"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0C2078"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466939"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7810B62B"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3D547D9"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8322DB8"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417CD5EB"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299704"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9356FC"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2ED8FDBC"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D276013"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A9DB297"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48C919A3"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8AD596" w14:textId="77777777" w:rsidR="006E4E8C" w:rsidRPr="006E4E8C" w:rsidRDefault="006E4E8C" w:rsidP="0064356B">
            <w:pPr>
              <w:spacing w:after="0" w:line="252" w:lineRule="auto"/>
              <w:rPr>
                <w:sz w:val="16"/>
                <w:szCs w:val="16"/>
              </w:rPr>
            </w:pPr>
            <w:r w:rsidRPr="006E4E8C">
              <w:rPr>
                <w:sz w:val="16"/>
                <w:szCs w:val="16"/>
              </w:rPr>
              <w:t>Camera and movement</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30AF7D"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132BED50"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5E96A23" w14:textId="77777777" w:rsidR="006E4E8C" w:rsidRPr="006E4E8C" w:rsidRDefault="006E4E8C" w:rsidP="0064356B">
            <w:pPr>
              <w:spacing w:after="0" w:line="252" w:lineRule="auto"/>
              <w:rPr>
                <w:sz w:val="16"/>
                <w:szCs w:val="16"/>
              </w:rPr>
            </w:pPr>
            <w:r w:rsidRPr="006E4E8C">
              <w:rPr>
                <w:sz w:val="16"/>
                <w:szCs w:val="16"/>
              </w:rPr>
              <w:t>On-screen guidance</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699BE72"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609D9860"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3BDDFF"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C0417F"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02903B3A"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8EB82A7" w14:textId="77777777" w:rsidR="006E4E8C" w:rsidRPr="006E4E8C" w:rsidRDefault="006E4E8C" w:rsidP="0064356B">
            <w:pPr>
              <w:spacing w:after="0" w:line="252" w:lineRule="auto"/>
              <w:rPr>
                <w:sz w:val="16"/>
                <w:szCs w:val="16"/>
              </w:rPr>
            </w:pPr>
            <w:r w:rsidRPr="006E4E8C">
              <w:rPr>
                <w:sz w:val="16"/>
                <w:szCs w:val="16"/>
              </w:rPr>
              <w:t>Overall satisfaction</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E000A1A" w14:textId="77777777" w:rsidR="006E4E8C" w:rsidRPr="006E4E8C" w:rsidRDefault="006E4E8C" w:rsidP="0064356B">
            <w:pPr>
              <w:spacing w:after="0" w:line="252" w:lineRule="auto"/>
              <w:rPr>
                <w:sz w:val="16"/>
                <w:szCs w:val="16"/>
              </w:rPr>
            </w:pPr>
            <w:r w:rsidRPr="006E4E8C">
              <w:rPr>
                <w:sz w:val="16"/>
                <w:szCs w:val="16"/>
              </w:rPr>
              <w:t>4/5</w:t>
            </w:r>
          </w:p>
        </w:tc>
      </w:tr>
    </w:tbl>
    <w:p w14:paraId="723CC0E3" w14:textId="77777777" w:rsidR="006E4E8C" w:rsidRPr="006E4E8C" w:rsidRDefault="006E4E8C" w:rsidP="006E4E8C">
      <w:pPr>
        <w:spacing w:after="0"/>
        <w:rPr>
          <w:sz w:val="16"/>
          <w:szCs w:val="16"/>
        </w:rPr>
      </w:pPr>
    </w:p>
    <w:p w14:paraId="1FC0B3BD" w14:textId="77777777" w:rsidR="006E4E8C" w:rsidRPr="006E4E8C" w:rsidRDefault="006E4E8C" w:rsidP="006E4E8C">
      <w:pPr>
        <w:pStyle w:val="3"/>
        <w:spacing w:after="140"/>
        <w:rPr>
          <w:sz w:val="16"/>
          <w:szCs w:val="16"/>
        </w:rPr>
      </w:pPr>
      <w:r w:rsidRPr="006E4E8C">
        <w:rPr>
          <w:sz w:val="16"/>
          <w:szCs w:val="16"/>
        </w:rPr>
        <w:t>Written responses</w:t>
      </w:r>
    </w:p>
    <w:p w14:paraId="3EBC1A06" w14:textId="77777777" w:rsidR="006E4E8C" w:rsidRPr="006E4E8C" w:rsidRDefault="006E4E8C" w:rsidP="006E4E8C">
      <w:pPr>
        <w:spacing w:line="269" w:lineRule="auto"/>
        <w:rPr>
          <w:sz w:val="16"/>
          <w:szCs w:val="16"/>
        </w:rPr>
      </w:pPr>
      <w:r w:rsidRPr="006E4E8C">
        <w:rPr>
          <w:b/>
          <w:sz w:val="16"/>
          <w:szCs w:val="16"/>
        </w:rPr>
        <w:t>What indicated that the mask had been obtained and equipped?</w:t>
      </w:r>
      <w:r w:rsidRPr="006E4E8C">
        <w:rPr>
          <w:b/>
          <w:sz w:val="16"/>
          <w:szCs w:val="16"/>
        </w:rPr>
        <w:br/>
      </w:r>
      <w:r w:rsidRPr="006E4E8C">
        <w:rPr>
          <w:sz w:val="16"/>
          <w:szCs w:val="16"/>
        </w:rPr>
        <w:t>The mask was no longer on the tree, and later I could see it on the character. This helped me understand that the action was successful.</w:t>
      </w:r>
    </w:p>
    <w:p w14:paraId="513F3324" w14:textId="77777777" w:rsidR="006E4E8C" w:rsidRPr="006E4E8C" w:rsidRDefault="006E4E8C" w:rsidP="006E4E8C">
      <w:pPr>
        <w:spacing w:line="269" w:lineRule="auto"/>
        <w:rPr>
          <w:sz w:val="16"/>
          <w:szCs w:val="16"/>
        </w:rPr>
      </w:pPr>
      <w:r w:rsidRPr="006E4E8C">
        <w:rPr>
          <w:b/>
          <w:sz w:val="16"/>
          <w:szCs w:val="16"/>
        </w:rPr>
        <w:t>Which step caused uncertainty, and what was expected?</w:t>
      </w:r>
      <w:r w:rsidRPr="006E4E8C">
        <w:rPr>
          <w:b/>
          <w:sz w:val="16"/>
          <w:szCs w:val="16"/>
        </w:rPr>
        <w:br/>
      </w:r>
      <w:r w:rsidRPr="006E4E8C">
        <w:rPr>
          <w:sz w:val="16"/>
          <w:szCs w:val="16"/>
        </w:rPr>
        <w:t>Obtaining the mask was the most uncertain step. I was not sure if I needed to click, hold or drag it. I expected a clearer instruction.</w:t>
      </w:r>
    </w:p>
    <w:p w14:paraId="0099D98D" w14:textId="77777777" w:rsidR="006E4E8C" w:rsidRPr="006E4E8C" w:rsidRDefault="006E4E8C" w:rsidP="006E4E8C">
      <w:pPr>
        <w:spacing w:line="269" w:lineRule="auto"/>
        <w:rPr>
          <w:sz w:val="16"/>
          <w:szCs w:val="16"/>
        </w:rPr>
      </w:pPr>
      <w:r w:rsidRPr="006E4E8C">
        <w:rPr>
          <w:b/>
          <w:sz w:val="16"/>
          <w:szCs w:val="16"/>
        </w:rPr>
        <w:t>Which part worked best, and why?</w:t>
      </w:r>
      <w:r w:rsidRPr="006E4E8C">
        <w:rPr>
          <w:b/>
          <w:sz w:val="16"/>
          <w:szCs w:val="16"/>
        </w:rPr>
        <w:br/>
      </w:r>
      <w:r w:rsidRPr="006E4E8C">
        <w:rPr>
          <w:sz w:val="16"/>
          <w:szCs w:val="16"/>
        </w:rPr>
        <w:t>The highlighting of interactive objects was helpful. It showed me which object I could use.</w:t>
      </w:r>
    </w:p>
    <w:p w14:paraId="293BB829" w14:textId="77777777" w:rsidR="006E4E8C" w:rsidRPr="006E4E8C" w:rsidRDefault="006E4E8C" w:rsidP="006E4E8C">
      <w:pPr>
        <w:spacing w:line="269" w:lineRule="auto"/>
        <w:rPr>
          <w:sz w:val="16"/>
          <w:szCs w:val="16"/>
        </w:rPr>
      </w:pPr>
      <w:r w:rsidRPr="006E4E8C">
        <w:rPr>
          <w:b/>
          <w:sz w:val="16"/>
          <w:szCs w:val="16"/>
        </w:rPr>
        <w:t>What should still be changed, and why?</w:t>
      </w:r>
      <w:r w:rsidRPr="006E4E8C">
        <w:rPr>
          <w:b/>
          <w:sz w:val="16"/>
          <w:szCs w:val="16"/>
        </w:rPr>
        <w:br/>
      </w:r>
      <w:r w:rsidRPr="006E4E8C">
        <w:rPr>
          <w:sz w:val="16"/>
          <w:szCs w:val="16"/>
        </w:rPr>
        <w:t>I would add a short instruction before taking the mask. This would help new players who do not know the controls.</w:t>
      </w:r>
    </w:p>
    <w:p w14:paraId="7314D0BD" w14:textId="77777777" w:rsidR="006E4E8C" w:rsidRPr="006E4E8C" w:rsidRDefault="006E4E8C" w:rsidP="006E4E8C">
      <w:pPr>
        <w:rPr>
          <w:sz w:val="16"/>
          <w:szCs w:val="16"/>
        </w:rPr>
      </w:pPr>
      <w:r w:rsidRPr="006E4E8C">
        <w:rPr>
          <w:sz w:val="16"/>
          <w:szCs w:val="16"/>
        </w:rPr>
        <w:br w:type="page"/>
      </w:r>
    </w:p>
    <w:p w14:paraId="0098D1D2" w14:textId="77777777" w:rsidR="006E4E8C" w:rsidRPr="006E4E8C" w:rsidRDefault="006E4E8C" w:rsidP="006E4E8C">
      <w:pPr>
        <w:pStyle w:val="2"/>
        <w:spacing w:after="140"/>
        <w:rPr>
          <w:sz w:val="16"/>
          <w:szCs w:val="16"/>
        </w:rPr>
      </w:pPr>
      <w:r w:rsidRPr="006E4E8C">
        <w:rPr>
          <w:sz w:val="16"/>
          <w:szCs w:val="16"/>
        </w:rPr>
        <w:lastRenderedPageBreak/>
        <w:t>P03</w:t>
      </w:r>
    </w:p>
    <w:p w14:paraId="01B6176C" w14:textId="77777777" w:rsidR="006E4E8C" w:rsidRPr="006E4E8C" w:rsidRDefault="006E4E8C" w:rsidP="006E4E8C">
      <w:pPr>
        <w:spacing w:line="269" w:lineRule="auto"/>
        <w:rPr>
          <w:sz w:val="16"/>
          <w:szCs w:val="16"/>
        </w:rPr>
      </w:pPr>
      <w:r w:rsidRPr="006E4E8C">
        <w:rPr>
          <w:sz w:val="16"/>
          <w:szCs w:val="16"/>
        </w:rPr>
        <w:t xml:space="preserve">Sky experience: </w:t>
      </w:r>
      <w:proofErr w:type="gramStart"/>
      <w:r w:rsidRPr="006E4E8C">
        <w:rPr>
          <w:sz w:val="16"/>
          <w:szCs w:val="16"/>
        </w:rPr>
        <w:t>Some  |</w:t>
      </w:r>
      <w:proofErr w:type="gramEnd"/>
      <w:r w:rsidRPr="006E4E8C">
        <w:rPr>
          <w:sz w:val="16"/>
          <w:szCs w:val="16"/>
        </w:rPr>
        <w:t xml:space="preserve">  VR experience: </w:t>
      </w:r>
      <w:proofErr w:type="gramStart"/>
      <w:r w:rsidRPr="006E4E8C">
        <w:rPr>
          <w:sz w:val="16"/>
          <w:szCs w:val="16"/>
        </w:rPr>
        <w:t>Regular  |</w:t>
      </w:r>
      <w:proofErr w:type="gramEnd"/>
      <w:r w:rsidRPr="006E4E8C">
        <w:rPr>
          <w:sz w:val="16"/>
          <w:szCs w:val="16"/>
        </w:rPr>
        <w:t xml:space="preserve">  Submitted: 2026-10-07 06:37:22.007 UTC</w:t>
      </w:r>
    </w:p>
    <w:tbl>
      <w:tblPr>
        <w:tblW w:w="0" w:type="auto"/>
        <w:tblLayout w:type="fixed"/>
        <w:tblLook w:val="04A0" w:firstRow="1" w:lastRow="0" w:firstColumn="1" w:lastColumn="0" w:noHBand="0" w:noVBand="1"/>
      </w:tblPr>
      <w:tblGrid>
        <w:gridCol w:w="7992"/>
        <w:gridCol w:w="1296"/>
      </w:tblGrid>
      <w:tr w:rsidR="006E4E8C" w:rsidRPr="006E4E8C" w14:paraId="01FC58F7" w14:textId="77777777" w:rsidTr="0064356B">
        <w:trPr>
          <w:tblHeader/>
        </w:trPr>
        <w:tc>
          <w:tcPr>
            <w:tcW w:w="799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41AD2B34" w14:textId="77777777" w:rsidR="006E4E8C" w:rsidRPr="006E4E8C" w:rsidRDefault="006E4E8C" w:rsidP="0064356B">
            <w:pPr>
              <w:spacing w:after="0" w:line="252" w:lineRule="auto"/>
              <w:rPr>
                <w:sz w:val="16"/>
                <w:szCs w:val="16"/>
              </w:rPr>
            </w:pPr>
            <w:r w:rsidRPr="006E4E8C">
              <w:rPr>
                <w:b/>
                <w:color w:val="FFFFFF"/>
                <w:sz w:val="16"/>
                <w:szCs w:val="16"/>
              </w:rPr>
              <w:t>Rating item</w:t>
            </w:r>
          </w:p>
        </w:tc>
        <w:tc>
          <w:tcPr>
            <w:tcW w:w="129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2B5F4C3C" w14:textId="77777777" w:rsidR="006E4E8C" w:rsidRPr="006E4E8C" w:rsidRDefault="006E4E8C" w:rsidP="0064356B">
            <w:pPr>
              <w:spacing w:after="0" w:line="252" w:lineRule="auto"/>
              <w:rPr>
                <w:sz w:val="16"/>
                <w:szCs w:val="16"/>
              </w:rPr>
            </w:pPr>
            <w:r w:rsidRPr="006E4E8C">
              <w:rPr>
                <w:b/>
                <w:color w:val="FFFFFF"/>
                <w:sz w:val="16"/>
                <w:szCs w:val="16"/>
              </w:rPr>
              <w:t>Score</w:t>
            </w:r>
          </w:p>
        </w:tc>
      </w:tr>
      <w:tr w:rsidR="006E4E8C" w:rsidRPr="006E4E8C" w14:paraId="77AC6499"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EDB3ED"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1C6DC7"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3EC6BA6D"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B9C44B5" w14:textId="77777777" w:rsidR="006E4E8C" w:rsidRPr="006E4E8C" w:rsidRDefault="006E4E8C" w:rsidP="0064356B">
            <w:pPr>
              <w:spacing w:after="0" w:line="252" w:lineRule="auto"/>
              <w:rPr>
                <w:sz w:val="16"/>
                <w:szCs w:val="16"/>
              </w:rPr>
            </w:pPr>
            <w:r w:rsidRPr="006E4E8C">
              <w:rPr>
                <w:sz w:val="16"/>
                <w:szCs w:val="16"/>
              </w:rPr>
              <w:t>T1 Purpose clarity</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504A8A6"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4486A970"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EAC46E"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 xml:space="preserve">2 </w:t>
            </w:r>
            <w:r w:rsidRPr="006E4E8C">
              <w:rPr>
                <w:sz w:val="16"/>
                <w:szCs w:val="16"/>
              </w:rPr>
              <w:t>Obtaining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7EB231"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1ED9BE07"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D1F0AE5"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AF1F1E6"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1EA523FB"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5BD23C"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9D0A69"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07408D63"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06212C0"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D761CEE"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6EB9D69D"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7CC7E9" w14:textId="77777777" w:rsidR="006E4E8C" w:rsidRPr="006E4E8C" w:rsidRDefault="006E4E8C" w:rsidP="0064356B">
            <w:pPr>
              <w:spacing w:after="0" w:line="252" w:lineRule="auto"/>
              <w:rPr>
                <w:sz w:val="16"/>
                <w:szCs w:val="16"/>
              </w:rPr>
            </w:pPr>
            <w:r w:rsidRPr="006E4E8C">
              <w:rPr>
                <w:sz w:val="16"/>
                <w:szCs w:val="16"/>
              </w:rPr>
              <w:t>Camera and movement</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0E1149"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58A0E7A8"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A6B2E9B" w14:textId="77777777" w:rsidR="006E4E8C" w:rsidRPr="006E4E8C" w:rsidRDefault="006E4E8C" w:rsidP="0064356B">
            <w:pPr>
              <w:spacing w:after="0" w:line="252" w:lineRule="auto"/>
              <w:rPr>
                <w:sz w:val="16"/>
                <w:szCs w:val="16"/>
              </w:rPr>
            </w:pPr>
            <w:r w:rsidRPr="006E4E8C">
              <w:rPr>
                <w:sz w:val="16"/>
                <w:szCs w:val="16"/>
              </w:rPr>
              <w:t>On-screen guidance</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2CE7EDF7"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53F7C41A"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E40A73"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719F43"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609A5DC4"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32AEF76" w14:textId="77777777" w:rsidR="006E4E8C" w:rsidRPr="006E4E8C" w:rsidRDefault="006E4E8C" w:rsidP="0064356B">
            <w:pPr>
              <w:spacing w:after="0" w:line="252" w:lineRule="auto"/>
              <w:rPr>
                <w:sz w:val="16"/>
                <w:szCs w:val="16"/>
              </w:rPr>
            </w:pPr>
            <w:r w:rsidRPr="006E4E8C">
              <w:rPr>
                <w:sz w:val="16"/>
                <w:szCs w:val="16"/>
              </w:rPr>
              <w:t>Overall satisfaction</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1316FCB" w14:textId="77777777" w:rsidR="006E4E8C" w:rsidRPr="006E4E8C" w:rsidRDefault="006E4E8C" w:rsidP="0064356B">
            <w:pPr>
              <w:spacing w:after="0" w:line="252" w:lineRule="auto"/>
              <w:rPr>
                <w:sz w:val="16"/>
                <w:szCs w:val="16"/>
              </w:rPr>
            </w:pPr>
            <w:r w:rsidRPr="006E4E8C">
              <w:rPr>
                <w:sz w:val="16"/>
                <w:szCs w:val="16"/>
              </w:rPr>
              <w:t>5/5</w:t>
            </w:r>
          </w:p>
        </w:tc>
      </w:tr>
    </w:tbl>
    <w:p w14:paraId="1D0C09B0" w14:textId="77777777" w:rsidR="006E4E8C" w:rsidRPr="006E4E8C" w:rsidRDefault="006E4E8C" w:rsidP="006E4E8C">
      <w:pPr>
        <w:spacing w:after="0"/>
        <w:rPr>
          <w:sz w:val="16"/>
          <w:szCs w:val="16"/>
        </w:rPr>
      </w:pPr>
    </w:p>
    <w:p w14:paraId="71DC6FF0" w14:textId="77777777" w:rsidR="006E4E8C" w:rsidRPr="006E4E8C" w:rsidRDefault="006E4E8C" w:rsidP="006E4E8C">
      <w:pPr>
        <w:pStyle w:val="3"/>
        <w:spacing w:after="140"/>
        <w:rPr>
          <w:sz w:val="16"/>
          <w:szCs w:val="16"/>
        </w:rPr>
      </w:pPr>
      <w:r w:rsidRPr="006E4E8C">
        <w:rPr>
          <w:sz w:val="16"/>
          <w:szCs w:val="16"/>
        </w:rPr>
        <w:t>Written responses</w:t>
      </w:r>
    </w:p>
    <w:p w14:paraId="30BF4393" w14:textId="77777777" w:rsidR="006E4E8C" w:rsidRPr="006E4E8C" w:rsidRDefault="006E4E8C" w:rsidP="006E4E8C">
      <w:pPr>
        <w:spacing w:line="269" w:lineRule="auto"/>
        <w:rPr>
          <w:sz w:val="16"/>
          <w:szCs w:val="16"/>
        </w:rPr>
      </w:pPr>
      <w:r w:rsidRPr="006E4E8C">
        <w:rPr>
          <w:b/>
          <w:sz w:val="16"/>
          <w:szCs w:val="16"/>
        </w:rPr>
        <w:t>What indicated that the mask had been obtained and equipped?</w:t>
      </w:r>
      <w:r w:rsidRPr="006E4E8C">
        <w:rPr>
          <w:b/>
          <w:sz w:val="16"/>
          <w:szCs w:val="16"/>
        </w:rPr>
        <w:br/>
      </w:r>
      <w:r w:rsidRPr="006E4E8C">
        <w:rPr>
          <w:sz w:val="16"/>
          <w:szCs w:val="16"/>
        </w:rPr>
        <w:t>I saw the mask move from the tree and the interface changed. When I equipped it, the character model changed and I heard a confirmation sound.</w:t>
      </w:r>
    </w:p>
    <w:p w14:paraId="34901BC5" w14:textId="77777777" w:rsidR="006E4E8C" w:rsidRPr="006E4E8C" w:rsidRDefault="006E4E8C" w:rsidP="006E4E8C">
      <w:pPr>
        <w:spacing w:line="269" w:lineRule="auto"/>
        <w:rPr>
          <w:sz w:val="16"/>
          <w:szCs w:val="16"/>
        </w:rPr>
      </w:pPr>
      <w:r w:rsidRPr="006E4E8C">
        <w:rPr>
          <w:b/>
          <w:sz w:val="16"/>
          <w:szCs w:val="16"/>
        </w:rPr>
        <w:t>Which step caused uncertainty, and what was expected?</w:t>
      </w:r>
      <w:r w:rsidRPr="006E4E8C">
        <w:rPr>
          <w:b/>
          <w:sz w:val="16"/>
          <w:szCs w:val="16"/>
        </w:rPr>
        <w:br/>
      </w:r>
      <w:r w:rsidRPr="006E4E8C">
        <w:rPr>
          <w:sz w:val="16"/>
          <w:szCs w:val="16"/>
        </w:rPr>
        <w:t>There was no major uncertain step. The visual guidance made the process understandable.</w:t>
      </w:r>
    </w:p>
    <w:p w14:paraId="17862558" w14:textId="77777777" w:rsidR="006E4E8C" w:rsidRPr="006E4E8C" w:rsidRDefault="006E4E8C" w:rsidP="006E4E8C">
      <w:pPr>
        <w:spacing w:line="269" w:lineRule="auto"/>
        <w:rPr>
          <w:sz w:val="16"/>
          <w:szCs w:val="16"/>
        </w:rPr>
      </w:pPr>
      <w:r w:rsidRPr="006E4E8C">
        <w:rPr>
          <w:b/>
          <w:sz w:val="16"/>
          <w:szCs w:val="16"/>
        </w:rPr>
        <w:t>Which part worked best, and why?</w:t>
      </w:r>
      <w:r w:rsidRPr="006E4E8C">
        <w:rPr>
          <w:b/>
          <w:sz w:val="16"/>
          <w:szCs w:val="16"/>
        </w:rPr>
        <w:br/>
      </w:r>
      <w:r w:rsidRPr="006E4E8C">
        <w:rPr>
          <w:sz w:val="16"/>
          <w:szCs w:val="16"/>
        </w:rPr>
        <w:t>The system feedback worked best. I could understand when each action was completed without asking the facilitator.</w:t>
      </w:r>
    </w:p>
    <w:p w14:paraId="10534D1B" w14:textId="77777777" w:rsidR="006E4E8C" w:rsidRPr="006E4E8C" w:rsidRDefault="006E4E8C" w:rsidP="006E4E8C">
      <w:pPr>
        <w:spacing w:line="269" w:lineRule="auto"/>
        <w:rPr>
          <w:sz w:val="16"/>
          <w:szCs w:val="16"/>
        </w:rPr>
      </w:pPr>
      <w:r w:rsidRPr="006E4E8C">
        <w:rPr>
          <w:b/>
          <w:sz w:val="16"/>
          <w:szCs w:val="16"/>
        </w:rPr>
        <w:t>What should still be changed, and why?</w:t>
      </w:r>
      <w:r w:rsidRPr="006E4E8C">
        <w:rPr>
          <w:b/>
          <w:sz w:val="16"/>
          <w:szCs w:val="16"/>
        </w:rPr>
        <w:br/>
      </w:r>
      <w:r w:rsidRPr="006E4E8C">
        <w:rPr>
          <w:sz w:val="16"/>
          <w:szCs w:val="16"/>
        </w:rPr>
        <w:t>I would reduce the small delay after selecting the mask. The interaction would feel more responsive.</w:t>
      </w:r>
    </w:p>
    <w:p w14:paraId="66C1B7C2" w14:textId="77777777" w:rsidR="006E4E8C" w:rsidRPr="006E4E8C" w:rsidRDefault="006E4E8C" w:rsidP="006E4E8C">
      <w:pPr>
        <w:rPr>
          <w:sz w:val="16"/>
          <w:szCs w:val="16"/>
        </w:rPr>
      </w:pPr>
      <w:r w:rsidRPr="006E4E8C">
        <w:rPr>
          <w:sz w:val="16"/>
          <w:szCs w:val="16"/>
        </w:rPr>
        <w:br w:type="page"/>
      </w:r>
    </w:p>
    <w:p w14:paraId="30B37B19" w14:textId="77777777" w:rsidR="006E4E8C" w:rsidRPr="006E4E8C" w:rsidRDefault="006E4E8C" w:rsidP="006E4E8C">
      <w:pPr>
        <w:pStyle w:val="2"/>
        <w:spacing w:after="140"/>
        <w:rPr>
          <w:sz w:val="16"/>
          <w:szCs w:val="16"/>
        </w:rPr>
      </w:pPr>
      <w:r w:rsidRPr="006E4E8C">
        <w:rPr>
          <w:sz w:val="16"/>
          <w:szCs w:val="16"/>
        </w:rPr>
        <w:lastRenderedPageBreak/>
        <w:t>P04</w:t>
      </w:r>
    </w:p>
    <w:p w14:paraId="70863DF4" w14:textId="77777777" w:rsidR="006E4E8C" w:rsidRPr="006E4E8C" w:rsidRDefault="006E4E8C" w:rsidP="006E4E8C">
      <w:pPr>
        <w:spacing w:line="269" w:lineRule="auto"/>
        <w:rPr>
          <w:sz w:val="16"/>
          <w:szCs w:val="16"/>
        </w:rPr>
      </w:pPr>
      <w:r w:rsidRPr="006E4E8C">
        <w:rPr>
          <w:sz w:val="16"/>
          <w:szCs w:val="16"/>
        </w:rPr>
        <w:t xml:space="preserve">Sky experience: </w:t>
      </w:r>
      <w:proofErr w:type="gramStart"/>
      <w:r w:rsidRPr="006E4E8C">
        <w:rPr>
          <w:sz w:val="16"/>
          <w:szCs w:val="16"/>
        </w:rPr>
        <w:t>None  |</w:t>
      </w:r>
      <w:proofErr w:type="gramEnd"/>
      <w:r w:rsidRPr="006E4E8C">
        <w:rPr>
          <w:sz w:val="16"/>
          <w:szCs w:val="16"/>
        </w:rPr>
        <w:t xml:space="preserve">  VR experience: </w:t>
      </w:r>
      <w:proofErr w:type="gramStart"/>
      <w:r w:rsidRPr="006E4E8C">
        <w:rPr>
          <w:sz w:val="16"/>
          <w:szCs w:val="16"/>
        </w:rPr>
        <w:t>Some  |</w:t>
      </w:r>
      <w:proofErr w:type="gramEnd"/>
      <w:r w:rsidRPr="006E4E8C">
        <w:rPr>
          <w:sz w:val="16"/>
          <w:szCs w:val="16"/>
        </w:rPr>
        <w:t xml:space="preserve">  Submitted: 2026-10-07 06:38:16.388 UTC</w:t>
      </w:r>
    </w:p>
    <w:tbl>
      <w:tblPr>
        <w:tblW w:w="0" w:type="auto"/>
        <w:tblLayout w:type="fixed"/>
        <w:tblLook w:val="04A0" w:firstRow="1" w:lastRow="0" w:firstColumn="1" w:lastColumn="0" w:noHBand="0" w:noVBand="1"/>
      </w:tblPr>
      <w:tblGrid>
        <w:gridCol w:w="7992"/>
        <w:gridCol w:w="1296"/>
      </w:tblGrid>
      <w:tr w:rsidR="006E4E8C" w:rsidRPr="006E4E8C" w14:paraId="11DE381E" w14:textId="77777777" w:rsidTr="0064356B">
        <w:trPr>
          <w:tblHeader/>
        </w:trPr>
        <w:tc>
          <w:tcPr>
            <w:tcW w:w="799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6903AB9B" w14:textId="77777777" w:rsidR="006E4E8C" w:rsidRPr="006E4E8C" w:rsidRDefault="006E4E8C" w:rsidP="0064356B">
            <w:pPr>
              <w:spacing w:after="0" w:line="252" w:lineRule="auto"/>
              <w:rPr>
                <w:sz w:val="16"/>
                <w:szCs w:val="16"/>
              </w:rPr>
            </w:pPr>
            <w:r w:rsidRPr="006E4E8C">
              <w:rPr>
                <w:b/>
                <w:color w:val="FFFFFF"/>
                <w:sz w:val="16"/>
                <w:szCs w:val="16"/>
              </w:rPr>
              <w:t>Rating item</w:t>
            </w:r>
          </w:p>
        </w:tc>
        <w:tc>
          <w:tcPr>
            <w:tcW w:w="129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4CDB3DC9" w14:textId="77777777" w:rsidR="006E4E8C" w:rsidRPr="006E4E8C" w:rsidRDefault="006E4E8C" w:rsidP="0064356B">
            <w:pPr>
              <w:spacing w:after="0" w:line="252" w:lineRule="auto"/>
              <w:rPr>
                <w:sz w:val="16"/>
                <w:szCs w:val="16"/>
              </w:rPr>
            </w:pPr>
            <w:r w:rsidRPr="006E4E8C">
              <w:rPr>
                <w:b/>
                <w:color w:val="FFFFFF"/>
                <w:sz w:val="16"/>
                <w:szCs w:val="16"/>
              </w:rPr>
              <w:t>Score</w:t>
            </w:r>
          </w:p>
        </w:tc>
      </w:tr>
      <w:tr w:rsidR="006E4E8C" w:rsidRPr="006E4E8C" w14:paraId="45D4D11E"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1B8030"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116822"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1866049B"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06753E7" w14:textId="77777777" w:rsidR="006E4E8C" w:rsidRPr="006E4E8C" w:rsidRDefault="006E4E8C" w:rsidP="0064356B">
            <w:pPr>
              <w:spacing w:after="0" w:line="252" w:lineRule="auto"/>
              <w:rPr>
                <w:sz w:val="16"/>
                <w:szCs w:val="16"/>
              </w:rPr>
            </w:pPr>
            <w:r w:rsidRPr="006E4E8C">
              <w:rPr>
                <w:sz w:val="16"/>
                <w:szCs w:val="16"/>
              </w:rPr>
              <w:t>T1 Purpose clarity</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70A7CE3"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3B23B64C"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CB769E"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9249BD"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001FC015"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41544E5"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F00E361"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6F377604"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188FD0"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520285"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709F4588"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DB75F28"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ECA43FE" w14:textId="77777777" w:rsidR="006E4E8C" w:rsidRPr="006E4E8C" w:rsidRDefault="006E4E8C" w:rsidP="0064356B">
            <w:pPr>
              <w:spacing w:after="0" w:line="252" w:lineRule="auto"/>
              <w:rPr>
                <w:sz w:val="16"/>
                <w:szCs w:val="16"/>
              </w:rPr>
            </w:pPr>
            <w:r w:rsidRPr="006E4E8C">
              <w:rPr>
                <w:sz w:val="16"/>
                <w:szCs w:val="16"/>
              </w:rPr>
              <w:t>3/5</w:t>
            </w:r>
          </w:p>
        </w:tc>
      </w:tr>
      <w:tr w:rsidR="006E4E8C" w:rsidRPr="006E4E8C" w14:paraId="3DA88500"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3B5F94" w14:textId="77777777" w:rsidR="006E4E8C" w:rsidRPr="006E4E8C" w:rsidRDefault="006E4E8C" w:rsidP="0064356B">
            <w:pPr>
              <w:spacing w:after="0" w:line="252" w:lineRule="auto"/>
              <w:rPr>
                <w:sz w:val="16"/>
                <w:szCs w:val="16"/>
              </w:rPr>
            </w:pPr>
            <w:r w:rsidRPr="006E4E8C">
              <w:rPr>
                <w:sz w:val="16"/>
                <w:szCs w:val="16"/>
              </w:rPr>
              <w:t>Camera and movement</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CE7D44"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64C2148F"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5032F0A" w14:textId="77777777" w:rsidR="006E4E8C" w:rsidRPr="006E4E8C" w:rsidRDefault="006E4E8C" w:rsidP="0064356B">
            <w:pPr>
              <w:spacing w:after="0" w:line="252" w:lineRule="auto"/>
              <w:rPr>
                <w:sz w:val="16"/>
                <w:szCs w:val="16"/>
              </w:rPr>
            </w:pPr>
            <w:r w:rsidRPr="006E4E8C">
              <w:rPr>
                <w:sz w:val="16"/>
                <w:szCs w:val="16"/>
              </w:rPr>
              <w:t>On-screen guidance</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6304488"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604124CE"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9B9529"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B5E5E3"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033F6252"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3E2DEFE4" w14:textId="77777777" w:rsidR="006E4E8C" w:rsidRPr="006E4E8C" w:rsidRDefault="006E4E8C" w:rsidP="0064356B">
            <w:pPr>
              <w:spacing w:after="0" w:line="252" w:lineRule="auto"/>
              <w:rPr>
                <w:sz w:val="16"/>
                <w:szCs w:val="16"/>
              </w:rPr>
            </w:pPr>
            <w:r w:rsidRPr="006E4E8C">
              <w:rPr>
                <w:sz w:val="16"/>
                <w:szCs w:val="16"/>
              </w:rPr>
              <w:t>Overall satisfaction</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358DDBE" w14:textId="77777777" w:rsidR="006E4E8C" w:rsidRPr="006E4E8C" w:rsidRDefault="006E4E8C" w:rsidP="0064356B">
            <w:pPr>
              <w:spacing w:after="0" w:line="252" w:lineRule="auto"/>
              <w:rPr>
                <w:sz w:val="16"/>
                <w:szCs w:val="16"/>
              </w:rPr>
            </w:pPr>
            <w:r w:rsidRPr="006E4E8C">
              <w:rPr>
                <w:sz w:val="16"/>
                <w:szCs w:val="16"/>
              </w:rPr>
              <w:t>5/5</w:t>
            </w:r>
          </w:p>
        </w:tc>
      </w:tr>
    </w:tbl>
    <w:p w14:paraId="31ABA248" w14:textId="77777777" w:rsidR="006E4E8C" w:rsidRPr="006E4E8C" w:rsidRDefault="006E4E8C" w:rsidP="006E4E8C">
      <w:pPr>
        <w:spacing w:after="0"/>
        <w:rPr>
          <w:sz w:val="16"/>
          <w:szCs w:val="16"/>
        </w:rPr>
      </w:pPr>
    </w:p>
    <w:p w14:paraId="207D6A5E" w14:textId="77777777" w:rsidR="006E4E8C" w:rsidRPr="006E4E8C" w:rsidRDefault="006E4E8C" w:rsidP="006E4E8C">
      <w:pPr>
        <w:pStyle w:val="3"/>
        <w:spacing w:after="140"/>
        <w:rPr>
          <w:sz w:val="16"/>
          <w:szCs w:val="16"/>
        </w:rPr>
      </w:pPr>
      <w:r w:rsidRPr="006E4E8C">
        <w:rPr>
          <w:sz w:val="16"/>
          <w:szCs w:val="16"/>
        </w:rPr>
        <w:t>Written responses</w:t>
      </w:r>
    </w:p>
    <w:p w14:paraId="06666A33" w14:textId="77777777" w:rsidR="006E4E8C" w:rsidRPr="006E4E8C" w:rsidRDefault="006E4E8C" w:rsidP="006E4E8C">
      <w:pPr>
        <w:spacing w:line="269" w:lineRule="auto"/>
        <w:rPr>
          <w:sz w:val="16"/>
          <w:szCs w:val="16"/>
        </w:rPr>
      </w:pPr>
      <w:r w:rsidRPr="006E4E8C">
        <w:rPr>
          <w:b/>
          <w:sz w:val="16"/>
          <w:szCs w:val="16"/>
        </w:rPr>
        <w:t>What indicated that the mask had been obtained and equipped?</w:t>
      </w:r>
      <w:r w:rsidRPr="006E4E8C">
        <w:rPr>
          <w:b/>
          <w:sz w:val="16"/>
          <w:szCs w:val="16"/>
        </w:rPr>
        <w:br/>
      </w:r>
      <w:r w:rsidRPr="006E4E8C">
        <w:rPr>
          <w:sz w:val="16"/>
          <w:szCs w:val="16"/>
        </w:rPr>
        <w:t>The mask appeared on the character’s face. The visual change was clear, so I knew I had finished the task.</w:t>
      </w:r>
    </w:p>
    <w:p w14:paraId="2204D609" w14:textId="77777777" w:rsidR="006E4E8C" w:rsidRPr="006E4E8C" w:rsidRDefault="006E4E8C" w:rsidP="006E4E8C">
      <w:pPr>
        <w:spacing w:line="269" w:lineRule="auto"/>
        <w:rPr>
          <w:sz w:val="16"/>
          <w:szCs w:val="16"/>
        </w:rPr>
      </w:pPr>
      <w:r w:rsidRPr="006E4E8C">
        <w:rPr>
          <w:b/>
          <w:sz w:val="16"/>
          <w:szCs w:val="16"/>
        </w:rPr>
        <w:t>Which step caused uncertainty, and what was expected?</w:t>
      </w:r>
      <w:r w:rsidRPr="006E4E8C">
        <w:rPr>
          <w:b/>
          <w:sz w:val="16"/>
          <w:szCs w:val="16"/>
        </w:rPr>
        <w:br/>
      </w:r>
      <w:r w:rsidRPr="006E4E8C">
        <w:rPr>
          <w:sz w:val="16"/>
          <w:szCs w:val="16"/>
        </w:rPr>
        <w:t>I was slightly uncertain when standing close to the ancestor because the camera angle changed. I expected the camera to stay behind the character.</w:t>
      </w:r>
    </w:p>
    <w:p w14:paraId="2E93D0E4" w14:textId="77777777" w:rsidR="006E4E8C" w:rsidRPr="006E4E8C" w:rsidRDefault="006E4E8C" w:rsidP="006E4E8C">
      <w:pPr>
        <w:spacing w:line="269" w:lineRule="auto"/>
        <w:rPr>
          <w:sz w:val="16"/>
          <w:szCs w:val="16"/>
        </w:rPr>
      </w:pPr>
      <w:r w:rsidRPr="006E4E8C">
        <w:rPr>
          <w:b/>
          <w:sz w:val="16"/>
          <w:szCs w:val="16"/>
        </w:rPr>
        <w:t>Which part worked best, and why?</w:t>
      </w:r>
      <w:r w:rsidRPr="006E4E8C">
        <w:rPr>
          <w:b/>
          <w:sz w:val="16"/>
          <w:szCs w:val="16"/>
        </w:rPr>
        <w:br/>
      </w:r>
      <w:r w:rsidRPr="006E4E8C">
        <w:rPr>
          <w:sz w:val="16"/>
          <w:szCs w:val="16"/>
        </w:rPr>
        <w:t>Equipping the mask was the clearest part. It only required one simple action and gave clear feedback.</w:t>
      </w:r>
    </w:p>
    <w:p w14:paraId="77C18873" w14:textId="77777777" w:rsidR="006E4E8C" w:rsidRPr="006E4E8C" w:rsidRDefault="006E4E8C" w:rsidP="006E4E8C">
      <w:pPr>
        <w:spacing w:line="269" w:lineRule="auto"/>
        <w:rPr>
          <w:sz w:val="16"/>
          <w:szCs w:val="16"/>
        </w:rPr>
      </w:pPr>
      <w:r w:rsidRPr="006E4E8C">
        <w:rPr>
          <w:b/>
          <w:sz w:val="16"/>
          <w:szCs w:val="16"/>
        </w:rPr>
        <w:t>What should still be changed, and why?</w:t>
      </w:r>
      <w:r w:rsidRPr="006E4E8C">
        <w:rPr>
          <w:b/>
          <w:sz w:val="16"/>
          <w:szCs w:val="16"/>
        </w:rPr>
        <w:br/>
      </w:r>
      <w:r w:rsidRPr="006E4E8C">
        <w:rPr>
          <w:sz w:val="16"/>
          <w:szCs w:val="16"/>
        </w:rPr>
        <w:t>I would make the camera automatically face the important object. This could make the interaction more comfortable.</w:t>
      </w:r>
    </w:p>
    <w:p w14:paraId="569CAADF" w14:textId="77777777" w:rsidR="006E4E8C" w:rsidRPr="006E4E8C" w:rsidRDefault="006E4E8C" w:rsidP="006E4E8C">
      <w:pPr>
        <w:rPr>
          <w:sz w:val="16"/>
          <w:szCs w:val="16"/>
        </w:rPr>
      </w:pPr>
      <w:r w:rsidRPr="006E4E8C">
        <w:rPr>
          <w:sz w:val="16"/>
          <w:szCs w:val="16"/>
        </w:rPr>
        <w:br w:type="page"/>
      </w:r>
    </w:p>
    <w:p w14:paraId="53541A08" w14:textId="77777777" w:rsidR="006E4E8C" w:rsidRPr="006E4E8C" w:rsidRDefault="006E4E8C" w:rsidP="006E4E8C">
      <w:pPr>
        <w:pStyle w:val="2"/>
        <w:spacing w:after="140"/>
        <w:rPr>
          <w:sz w:val="16"/>
          <w:szCs w:val="16"/>
        </w:rPr>
      </w:pPr>
      <w:r w:rsidRPr="006E4E8C">
        <w:rPr>
          <w:sz w:val="16"/>
          <w:szCs w:val="16"/>
        </w:rPr>
        <w:lastRenderedPageBreak/>
        <w:t>P05</w:t>
      </w:r>
    </w:p>
    <w:p w14:paraId="5C7789C2" w14:textId="77777777" w:rsidR="006E4E8C" w:rsidRPr="006E4E8C" w:rsidRDefault="006E4E8C" w:rsidP="006E4E8C">
      <w:pPr>
        <w:spacing w:line="269" w:lineRule="auto"/>
        <w:rPr>
          <w:sz w:val="16"/>
          <w:szCs w:val="16"/>
        </w:rPr>
      </w:pPr>
      <w:r w:rsidRPr="006E4E8C">
        <w:rPr>
          <w:sz w:val="16"/>
          <w:szCs w:val="16"/>
        </w:rPr>
        <w:t xml:space="preserve">Sky experience: </w:t>
      </w:r>
      <w:proofErr w:type="gramStart"/>
      <w:r w:rsidRPr="006E4E8C">
        <w:rPr>
          <w:sz w:val="16"/>
          <w:szCs w:val="16"/>
        </w:rPr>
        <w:t>Regular  |</w:t>
      </w:r>
      <w:proofErr w:type="gramEnd"/>
      <w:r w:rsidRPr="006E4E8C">
        <w:rPr>
          <w:sz w:val="16"/>
          <w:szCs w:val="16"/>
        </w:rPr>
        <w:t xml:space="preserve">  VR experience: </w:t>
      </w:r>
      <w:proofErr w:type="gramStart"/>
      <w:r w:rsidRPr="006E4E8C">
        <w:rPr>
          <w:sz w:val="16"/>
          <w:szCs w:val="16"/>
        </w:rPr>
        <w:t>Regular  |</w:t>
      </w:r>
      <w:proofErr w:type="gramEnd"/>
      <w:r w:rsidRPr="006E4E8C">
        <w:rPr>
          <w:sz w:val="16"/>
          <w:szCs w:val="16"/>
        </w:rPr>
        <w:t xml:space="preserve">  Submitted: 2026-10-07 06:39:17.226 UTC</w:t>
      </w:r>
    </w:p>
    <w:tbl>
      <w:tblPr>
        <w:tblW w:w="0" w:type="auto"/>
        <w:tblLayout w:type="fixed"/>
        <w:tblLook w:val="04A0" w:firstRow="1" w:lastRow="0" w:firstColumn="1" w:lastColumn="0" w:noHBand="0" w:noVBand="1"/>
      </w:tblPr>
      <w:tblGrid>
        <w:gridCol w:w="7992"/>
        <w:gridCol w:w="1296"/>
      </w:tblGrid>
      <w:tr w:rsidR="006E4E8C" w:rsidRPr="006E4E8C" w14:paraId="4FC6FB23" w14:textId="77777777" w:rsidTr="0064356B">
        <w:trPr>
          <w:tblHeader/>
        </w:trPr>
        <w:tc>
          <w:tcPr>
            <w:tcW w:w="7992"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70ECC40C" w14:textId="77777777" w:rsidR="006E4E8C" w:rsidRPr="006E4E8C" w:rsidRDefault="006E4E8C" w:rsidP="0064356B">
            <w:pPr>
              <w:spacing w:after="0" w:line="252" w:lineRule="auto"/>
              <w:rPr>
                <w:sz w:val="16"/>
                <w:szCs w:val="16"/>
              </w:rPr>
            </w:pPr>
            <w:r w:rsidRPr="006E4E8C">
              <w:rPr>
                <w:b/>
                <w:color w:val="FFFFFF"/>
                <w:sz w:val="16"/>
                <w:szCs w:val="16"/>
              </w:rPr>
              <w:t>Rating item</w:t>
            </w:r>
          </w:p>
        </w:tc>
        <w:tc>
          <w:tcPr>
            <w:tcW w:w="1296" w:type="dxa"/>
            <w:tcBorders>
              <w:top w:val="single" w:sz="6" w:space="0" w:color="D9D9D9"/>
              <w:left w:val="single" w:sz="6" w:space="0" w:color="D9D9D9"/>
              <w:bottom w:val="single" w:sz="6" w:space="0" w:color="D9D9D9"/>
              <w:right w:val="single" w:sz="6" w:space="0" w:color="D9D9D9"/>
            </w:tcBorders>
            <w:shd w:val="clear" w:color="auto" w:fill="244B65"/>
            <w:tcMar>
              <w:top w:w="100" w:type="dxa"/>
              <w:left w:w="120" w:type="dxa"/>
              <w:bottom w:w="100" w:type="dxa"/>
              <w:right w:w="120" w:type="dxa"/>
            </w:tcMar>
            <w:vAlign w:val="center"/>
          </w:tcPr>
          <w:p w14:paraId="4629E1C4" w14:textId="77777777" w:rsidR="006E4E8C" w:rsidRPr="006E4E8C" w:rsidRDefault="006E4E8C" w:rsidP="0064356B">
            <w:pPr>
              <w:spacing w:after="0" w:line="252" w:lineRule="auto"/>
              <w:rPr>
                <w:sz w:val="16"/>
                <w:szCs w:val="16"/>
              </w:rPr>
            </w:pPr>
            <w:r w:rsidRPr="006E4E8C">
              <w:rPr>
                <w:b/>
                <w:color w:val="FFFFFF"/>
                <w:sz w:val="16"/>
                <w:szCs w:val="16"/>
              </w:rPr>
              <w:t>Score</w:t>
            </w:r>
          </w:p>
        </w:tc>
      </w:tr>
      <w:tr w:rsidR="006E4E8C" w:rsidRPr="006E4E8C" w14:paraId="049EEF9B"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9D4CE0" w14:textId="77777777" w:rsidR="006E4E8C" w:rsidRPr="006E4E8C" w:rsidRDefault="006E4E8C" w:rsidP="0064356B">
            <w:pPr>
              <w:spacing w:after="0" w:line="252" w:lineRule="auto"/>
              <w:rPr>
                <w:sz w:val="16"/>
                <w:szCs w:val="16"/>
              </w:rPr>
            </w:pPr>
            <w:r w:rsidRPr="006E4E8C">
              <w:rPr>
                <w:sz w:val="16"/>
                <w:szCs w:val="16"/>
              </w:rPr>
              <w:t>T1 Interface discovery</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9AFB13"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676409D2"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05ACFC5" w14:textId="77777777" w:rsidR="006E4E8C" w:rsidRPr="006E4E8C" w:rsidRDefault="006E4E8C" w:rsidP="0064356B">
            <w:pPr>
              <w:spacing w:after="0" w:line="252" w:lineRule="auto"/>
              <w:rPr>
                <w:sz w:val="16"/>
                <w:szCs w:val="16"/>
              </w:rPr>
            </w:pPr>
            <w:r w:rsidRPr="006E4E8C">
              <w:rPr>
                <w:sz w:val="16"/>
                <w:szCs w:val="16"/>
              </w:rPr>
              <w:t>T1 Purpose clarity</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16E196D4"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58765060"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D9B015"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44D398"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7F3C2266"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DF64AC4"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2</w:t>
            </w:r>
            <w:r w:rsidRPr="006E4E8C">
              <w:rPr>
                <w:sz w:val="16"/>
                <w:szCs w:val="16"/>
              </w:rPr>
              <w:t xml:space="preserve"> Obtaining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7C9F1D83"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19FFDC9E"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1008DFA"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Wearing the mask</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539174"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70E22F0B"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07BF6C33" w14:textId="77777777" w:rsidR="006E4E8C" w:rsidRPr="006E4E8C" w:rsidRDefault="006E4E8C" w:rsidP="0064356B">
            <w:pPr>
              <w:spacing w:after="0" w:line="252" w:lineRule="auto"/>
              <w:rPr>
                <w:sz w:val="16"/>
                <w:szCs w:val="16"/>
              </w:rPr>
            </w:pPr>
            <w:r w:rsidRPr="006E4E8C">
              <w:rPr>
                <w:sz w:val="16"/>
                <w:szCs w:val="16"/>
              </w:rPr>
              <w:t>T</w:t>
            </w:r>
            <w:r w:rsidRPr="006E4E8C">
              <w:rPr>
                <w:rFonts w:hint="eastAsia"/>
                <w:sz w:val="16"/>
                <w:szCs w:val="16"/>
              </w:rPr>
              <w:t>3</w:t>
            </w:r>
            <w:r w:rsidRPr="006E4E8C">
              <w:rPr>
                <w:sz w:val="16"/>
                <w:szCs w:val="16"/>
              </w:rPr>
              <w:t xml:space="preserve"> Equip feedback</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55A688FD"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5D23DF45"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33B0BC" w14:textId="77777777" w:rsidR="006E4E8C" w:rsidRPr="006E4E8C" w:rsidRDefault="006E4E8C" w:rsidP="0064356B">
            <w:pPr>
              <w:spacing w:after="0" w:line="252" w:lineRule="auto"/>
              <w:rPr>
                <w:sz w:val="16"/>
                <w:szCs w:val="16"/>
              </w:rPr>
            </w:pPr>
            <w:r w:rsidRPr="006E4E8C">
              <w:rPr>
                <w:sz w:val="16"/>
                <w:szCs w:val="16"/>
              </w:rPr>
              <w:t>Camera and movement</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0FD9D0"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57C654CA"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4394AAF" w14:textId="77777777" w:rsidR="006E4E8C" w:rsidRPr="006E4E8C" w:rsidRDefault="006E4E8C" w:rsidP="0064356B">
            <w:pPr>
              <w:spacing w:after="0" w:line="252" w:lineRule="auto"/>
              <w:rPr>
                <w:sz w:val="16"/>
                <w:szCs w:val="16"/>
              </w:rPr>
            </w:pPr>
            <w:r w:rsidRPr="006E4E8C">
              <w:rPr>
                <w:sz w:val="16"/>
                <w:szCs w:val="16"/>
              </w:rPr>
              <w:t>On-screen guidance</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64F2F5A3" w14:textId="77777777" w:rsidR="006E4E8C" w:rsidRPr="006E4E8C" w:rsidRDefault="006E4E8C" w:rsidP="0064356B">
            <w:pPr>
              <w:spacing w:after="0" w:line="252" w:lineRule="auto"/>
              <w:rPr>
                <w:sz w:val="16"/>
                <w:szCs w:val="16"/>
              </w:rPr>
            </w:pPr>
            <w:r w:rsidRPr="006E4E8C">
              <w:rPr>
                <w:sz w:val="16"/>
                <w:szCs w:val="16"/>
              </w:rPr>
              <w:t>4/5</w:t>
            </w:r>
          </w:p>
        </w:tc>
      </w:tr>
      <w:tr w:rsidR="006E4E8C" w:rsidRPr="006E4E8C" w14:paraId="318ED66C" w14:textId="77777777" w:rsidTr="0064356B">
        <w:tc>
          <w:tcPr>
            <w:tcW w:w="79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AFBCC5" w14:textId="77777777" w:rsidR="006E4E8C" w:rsidRPr="006E4E8C" w:rsidRDefault="006E4E8C" w:rsidP="0064356B">
            <w:pPr>
              <w:spacing w:after="0" w:line="252" w:lineRule="auto"/>
              <w:rPr>
                <w:sz w:val="16"/>
                <w:szCs w:val="16"/>
              </w:rPr>
            </w:pPr>
            <w:r w:rsidRPr="006E4E8C">
              <w:rPr>
                <w:sz w:val="16"/>
                <w:szCs w:val="16"/>
              </w:rPr>
              <w:t>Independent confidence</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E9C747" w14:textId="77777777" w:rsidR="006E4E8C" w:rsidRPr="006E4E8C" w:rsidRDefault="006E4E8C" w:rsidP="0064356B">
            <w:pPr>
              <w:spacing w:after="0" w:line="252" w:lineRule="auto"/>
              <w:rPr>
                <w:sz w:val="16"/>
                <w:szCs w:val="16"/>
              </w:rPr>
            </w:pPr>
            <w:r w:rsidRPr="006E4E8C">
              <w:rPr>
                <w:sz w:val="16"/>
                <w:szCs w:val="16"/>
              </w:rPr>
              <w:t>5/5</w:t>
            </w:r>
          </w:p>
        </w:tc>
      </w:tr>
      <w:tr w:rsidR="006E4E8C" w:rsidRPr="006E4E8C" w14:paraId="2F155C13" w14:textId="77777777" w:rsidTr="0064356B">
        <w:tc>
          <w:tcPr>
            <w:tcW w:w="7992"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FC4A8BA" w14:textId="77777777" w:rsidR="006E4E8C" w:rsidRPr="006E4E8C" w:rsidRDefault="006E4E8C" w:rsidP="0064356B">
            <w:pPr>
              <w:spacing w:after="0" w:line="252" w:lineRule="auto"/>
              <w:rPr>
                <w:sz w:val="16"/>
                <w:szCs w:val="16"/>
              </w:rPr>
            </w:pPr>
            <w:r w:rsidRPr="006E4E8C">
              <w:rPr>
                <w:sz w:val="16"/>
                <w:szCs w:val="16"/>
              </w:rPr>
              <w:t>Overall satisfaction</w:t>
            </w:r>
          </w:p>
        </w:tc>
        <w:tc>
          <w:tcPr>
            <w:tcW w:w="1296" w:type="dxa"/>
            <w:tcBorders>
              <w:top w:val="single" w:sz="6" w:space="0" w:color="D9D9D9"/>
              <w:left w:val="single" w:sz="6" w:space="0" w:color="D9D9D9"/>
              <w:bottom w:val="single" w:sz="6" w:space="0" w:color="D9D9D9"/>
              <w:right w:val="single" w:sz="6" w:space="0" w:color="D9D9D9"/>
            </w:tcBorders>
            <w:shd w:val="clear" w:color="auto" w:fill="F1F6F9"/>
            <w:tcMar>
              <w:top w:w="100" w:type="dxa"/>
              <w:left w:w="120" w:type="dxa"/>
              <w:bottom w:w="100" w:type="dxa"/>
              <w:right w:w="120" w:type="dxa"/>
            </w:tcMar>
            <w:vAlign w:val="center"/>
          </w:tcPr>
          <w:p w14:paraId="4689C9F3" w14:textId="77777777" w:rsidR="006E4E8C" w:rsidRPr="006E4E8C" w:rsidRDefault="006E4E8C" w:rsidP="0064356B">
            <w:pPr>
              <w:spacing w:after="0" w:line="252" w:lineRule="auto"/>
              <w:rPr>
                <w:sz w:val="16"/>
                <w:szCs w:val="16"/>
              </w:rPr>
            </w:pPr>
            <w:r w:rsidRPr="006E4E8C">
              <w:rPr>
                <w:sz w:val="16"/>
                <w:szCs w:val="16"/>
              </w:rPr>
              <w:t>5/5</w:t>
            </w:r>
          </w:p>
        </w:tc>
      </w:tr>
    </w:tbl>
    <w:p w14:paraId="617A14D9" w14:textId="77777777" w:rsidR="006E4E8C" w:rsidRPr="006E4E8C" w:rsidRDefault="006E4E8C" w:rsidP="006E4E8C">
      <w:pPr>
        <w:spacing w:after="0"/>
        <w:rPr>
          <w:sz w:val="16"/>
          <w:szCs w:val="16"/>
        </w:rPr>
      </w:pPr>
    </w:p>
    <w:p w14:paraId="237EC1C5" w14:textId="77777777" w:rsidR="006E4E8C" w:rsidRPr="006E4E8C" w:rsidRDefault="006E4E8C" w:rsidP="006E4E8C">
      <w:pPr>
        <w:pStyle w:val="3"/>
        <w:spacing w:after="140"/>
        <w:rPr>
          <w:sz w:val="16"/>
          <w:szCs w:val="16"/>
        </w:rPr>
      </w:pPr>
      <w:r w:rsidRPr="006E4E8C">
        <w:rPr>
          <w:sz w:val="16"/>
          <w:szCs w:val="16"/>
        </w:rPr>
        <w:t>Written responses</w:t>
      </w:r>
    </w:p>
    <w:p w14:paraId="50DC5C7C" w14:textId="77777777" w:rsidR="006E4E8C" w:rsidRPr="006E4E8C" w:rsidRDefault="006E4E8C" w:rsidP="006E4E8C">
      <w:pPr>
        <w:spacing w:line="269" w:lineRule="auto"/>
        <w:rPr>
          <w:sz w:val="16"/>
          <w:szCs w:val="16"/>
        </w:rPr>
      </w:pPr>
      <w:r w:rsidRPr="006E4E8C">
        <w:rPr>
          <w:b/>
          <w:sz w:val="16"/>
          <w:szCs w:val="16"/>
        </w:rPr>
        <w:t>What indicated that the mask had been obtained and equipped?</w:t>
      </w:r>
      <w:r w:rsidRPr="006E4E8C">
        <w:rPr>
          <w:b/>
          <w:sz w:val="16"/>
          <w:szCs w:val="16"/>
        </w:rPr>
        <w:br/>
      </w:r>
      <w:r w:rsidRPr="006E4E8C">
        <w:rPr>
          <w:sz w:val="16"/>
          <w:szCs w:val="16"/>
        </w:rPr>
        <w:t>The item changed position after I selected it. When I put it on, I could see the mask on the character and the interface showed that it was equipped.</w:t>
      </w:r>
    </w:p>
    <w:p w14:paraId="30D4EA8C" w14:textId="77777777" w:rsidR="006E4E8C" w:rsidRPr="006E4E8C" w:rsidRDefault="006E4E8C" w:rsidP="006E4E8C">
      <w:pPr>
        <w:spacing w:line="269" w:lineRule="auto"/>
        <w:rPr>
          <w:sz w:val="16"/>
          <w:szCs w:val="16"/>
        </w:rPr>
      </w:pPr>
      <w:r w:rsidRPr="006E4E8C">
        <w:rPr>
          <w:b/>
          <w:sz w:val="16"/>
          <w:szCs w:val="16"/>
        </w:rPr>
        <w:t>Which step caused uncertainty, and what was expected?</w:t>
      </w:r>
      <w:r w:rsidRPr="006E4E8C">
        <w:rPr>
          <w:b/>
          <w:sz w:val="16"/>
          <w:szCs w:val="16"/>
        </w:rPr>
        <w:br/>
      </w:r>
      <w:r w:rsidRPr="006E4E8C">
        <w:rPr>
          <w:sz w:val="16"/>
          <w:szCs w:val="16"/>
        </w:rPr>
        <w:t>For a short moment, I was not sure whether the mask was only selected or already obtained. I expected a clearer status message.</w:t>
      </w:r>
    </w:p>
    <w:p w14:paraId="7336CD1B" w14:textId="77777777" w:rsidR="006E4E8C" w:rsidRPr="006E4E8C" w:rsidRDefault="006E4E8C" w:rsidP="006E4E8C">
      <w:pPr>
        <w:spacing w:line="269" w:lineRule="auto"/>
        <w:rPr>
          <w:sz w:val="16"/>
          <w:szCs w:val="16"/>
        </w:rPr>
      </w:pPr>
      <w:r w:rsidRPr="006E4E8C">
        <w:rPr>
          <w:b/>
          <w:sz w:val="16"/>
          <w:szCs w:val="16"/>
        </w:rPr>
        <w:t>Which part worked best, and why?</w:t>
      </w:r>
      <w:r w:rsidRPr="006E4E8C">
        <w:rPr>
          <w:b/>
          <w:sz w:val="16"/>
          <w:szCs w:val="16"/>
        </w:rPr>
        <w:br/>
      </w:r>
      <w:r w:rsidRPr="006E4E8C">
        <w:rPr>
          <w:sz w:val="16"/>
          <w:szCs w:val="16"/>
        </w:rPr>
        <w:t>The complete task flow worked well. The three tasks felt connected and the controls were consistent.</w:t>
      </w:r>
    </w:p>
    <w:p w14:paraId="18677341" w14:textId="77777777" w:rsidR="006E4E8C" w:rsidRPr="006E4E8C" w:rsidRDefault="006E4E8C" w:rsidP="006E4E8C">
      <w:pPr>
        <w:spacing w:line="269" w:lineRule="auto"/>
        <w:rPr>
          <w:sz w:val="16"/>
          <w:szCs w:val="16"/>
        </w:rPr>
      </w:pPr>
      <w:r w:rsidRPr="006E4E8C">
        <w:rPr>
          <w:b/>
          <w:sz w:val="16"/>
          <w:szCs w:val="16"/>
        </w:rPr>
        <w:t>What should still be changed, and why?</w:t>
      </w:r>
      <w:r w:rsidRPr="006E4E8C">
        <w:rPr>
          <w:b/>
          <w:sz w:val="16"/>
          <w:szCs w:val="16"/>
        </w:rPr>
        <w:br/>
      </w:r>
      <w:r w:rsidRPr="006E4E8C">
        <w:rPr>
          <w:sz w:val="16"/>
          <w:szCs w:val="16"/>
        </w:rPr>
        <w:t>I would add a more visible confirmation after obtaining the mask. This would make the item state easier to understand.</w:t>
      </w:r>
    </w:p>
    <w:p w14:paraId="53BD5469" w14:textId="77777777" w:rsidR="006E4E8C" w:rsidRDefault="006E4E8C" w:rsidP="006E4E8C">
      <w:pPr>
        <w:spacing w:line="269" w:lineRule="auto"/>
        <w:rPr>
          <w:sz w:val="16"/>
          <w:szCs w:val="16"/>
        </w:rPr>
      </w:pPr>
    </w:p>
    <w:p w14:paraId="3D231925" w14:textId="77777777" w:rsidR="006E4E8C" w:rsidRPr="006E4E8C" w:rsidRDefault="006E4E8C" w:rsidP="006E4E8C">
      <w:pPr>
        <w:spacing w:line="269" w:lineRule="auto"/>
        <w:rPr>
          <w:rFonts w:hint="eastAsia"/>
          <w:sz w:val="16"/>
          <w:szCs w:val="16"/>
        </w:rPr>
      </w:pPr>
    </w:p>
    <w:p w14:paraId="1822E2DD" w14:textId="77777777" w:rsidR="00931327" w:rsidRPr="006E4E8C" w:rsidRDefault="00931327" w:rsidP="006D1A48">
      <w:pPr>
        <w:spacing w:line="0" w:lineRule="atLeast"/>
        <w:rPr>
          <w:rFonts w:eastAsiaTheme="minorHAnsi" w:hint="eastAsia"/>
          <w:sz w:val="16"/>
          <w:szCs w:val="16"/>
        </w:rPr>
      </w:pPr>
    </w:p>
    <w:p w14:paraId="6A7D94F5" w14:textId="77777777" w:rsidR="006D1A48" w:rsidRPr="006E4E8C" w:rsidRDefault="006D1A48" w:rsidP="006D1A48">
      <w:pPr>
        <w:spacing w:line="0" w:lineRule="atLeast"/>
        <w:rPr>
          <w:rFonts w:eastAsiaTheme="minorHAnsi" w:hint="eastAsia"/>
          <w:sz w:val="16"/>
          <w:szCs w:val="16"/>
        </w:rPr>
      </w:pPr>
    </w:p>
    <w:p w14:paraId="29184202" w14:textId="77777777" w:rsidR="00296E8B" w:rsidRPr="006E4E8C" w:rsidRDefault="00296E8B" w:rsidP="006D1A48">
      <w:pPr>
        <w:widowControl/>
        <w:spacing w:before="100" w:beforeAutospacing="1" w:after="100" w:afterAutospacing="1" w:line="0" w:lineRule="atLeast"/>
        <w:outlineLvl w:val="1"/>
        <w:rPr>
          <w:rFonts w:eastAsiaTheme="minorHAnsi" w:hint="eastAsia"/>
          <w:sz w:val="16"/>
          <w:szCs w:val="16"/>
        </w:rPr>
      </w:pPr>
    </w:p>
    <w:sectPr w:rsidR="00296E8B" w:rsidRPr="006E4E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46C1B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AD638EE"/>
    <w:multiLevelType w:val="multilevel"/>
    <w:tmpl w:val="883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01B40"/>
    <w:multiLevelType w:val="multilevel"/>
    <w:tmpl w:val="A77E238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F41A9"/>
    <w:multiLevelType w:val="multilevel"/>
    <w:tmpl w:val="A77E238C"/>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808A6"/>
    <w:multiLevelType w:val="hybridMultilevel"/>
    <w:tmpl w:val="77AEB568"/>
    <w:lvl w:ilvl="0" w:tplc="69E02B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16988002">
    <w:abstractNumId w:val="4"/>
  </w:num>
  <w:num w:numId="2" w16cid:durableId="1727216844">
    <w:abstractNumId w:val="3"/>
  </w:num>
  <w:num w:numId="3" w16cid:durableId="1721786653">
    <w:abstractNumId w:val="1"/>
  </w:num>
  <w:num w:numId="4" w16cid:durableId="2099977839">
    <w:abstractNumId w:val="2"/>
  </w:num>
  <w:num w:numId="5" w16cid:durableId="168377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23"/>
    <w:rsid w:val="000134D8"/>
    <w:rsid w:val="00015079"/>
    <w:rsid w:val="00063878"/>
    <w:rsid w:val="00095CEB"/>
    <w:rsid w:val="000A3A22"/>
    <w:rsid w:val="000F7BCA"/>
    <w:rsid w:val="00110506"/>
    <w:rsid w:val="00112242"/>
    <w:rsid w:val="00125507"/>
    <w:rsid w:val="00143A75"/>
    <w:rsid w:val="00163081"/>
    <w:rsid w:val="00183FE3"/>
    <w:rsid w:val="00187766"/>
    <w:rsid w:val="00191D28"/>
    <w:rsid w:val="001D2069"/>
    <w:rsid w:val="001E7C7D"/>
    <w:rsid w:val="002427DE"/>
    <w:rsid w:val="002522CD"/>
    <w:rsid w:val="00296E8B"/>
    <w:rsid w:val="002B7ED2"/>
    <w:rsid w:val="002D496E"/>
    <w:rsid w:val="002E1095"/>
    <w:rsid w:val="002F775A"/>
    <w:rsid w:val="00342520"/>
    <w:rsid w:val="00342610"/>
    <w:rsid w:val="003646B7"/>
    <w:rsid w:val="00367AC1"/>
    <w:rsid w:val="00391B45"/>
    <w:rsid w:val="00393AAE"/>
    <w:rsid w:val="003B3B73"/>
    <w:rsid w:val="003B795E"/>
    <w:rsid w:val="003E2CA8"/>
    <w:rsid w:val="003F066B"/>
    <w:rsid w:val="004411C8"/>
    <w:rsid w:val="004507F2"/>
    <w:rsid w:val="00491B1D"/>
    <w:rsid w:val="00493EC1"/>
    <w:rsid w:val="004D2BE4"/>
    <w:rsid w:val="004E3F45"/>
    <w:rsid w:val="00523761"/>
    <w:rsid w:val="00532D6E"/>
    <w:rsid w:val="005726D0"/>
    <w:rsid w:val="00577A24"/>
    <w:rsid w:val="005A305A"/>
    <w:rsid w:val="005F5F62"/>
    <w:rsid w:val="00616915"/>
    <w:rsid w:val="00632A01"/>
    <w:rsid w:val="00673589"/>
    <w:rsid w:val="006869B3"/>
    <w:rsid w:val="006A0DEB"/>
    <w:rsid w:val="006B123D"/>
    <w:rsid w:val="006C0C8C"/>
    <w:rsid w:val="006D1A48"/>
    <w:rsid w:val="006E4ABC"/>
    <w:rsid w:val="006E4E8C"/>
    <w:rsid w:val="006E5943"/>
    <w:rsid w:val="006F1411"/>
    <w:rsid w:val="007761B4"/>
    <w:rsid w:val="007970AB"/>
    <w:rsid w:val="007D2DCD"/>
    <w:rsid w:val="00910FFD"/>
    <w:rsid w:val="00931327"/>
    <w:rsid w:val="0094237F"/>
    <w:rsid w:val="009765A8"/>
    <w:rsid w:val="00980F3B"/>
    <w:rsid w:val="009B4BB7"/>
    <w:rsid w:val="009C2E23"/>
    <w:rsid w:val="009F3B20"/>
    <w:rsid w:val="00A579AA"/>
    <w:rsid w:val="00A71648"/>
    <w:rsid w:val="00AA1060"/>
    <w:rsid w:val="00AC1A17"/>
    <w:rsid w:val="00AD7180"/>
    <w:rsid w:val="00B01E5C"/>
    <w:rsid w:val="00B32D9F"/>
    <w:rsid w:val="00B865CE"/>
    <w:rsid w:val="00BE5C65"/>
    <w:rsid w:val="00BF03F9"/>
    <w:rsid w:val="00C43992"/>
    <w:rsid w:val="00C83E7B"/>
    <w:rsid w:val="00C84253"/>
    <w:rsid w:val="00C85B0B"/>
    <w:rsid w:val="00CA2A35"/>
    <w:rsid w:val="00CC49C7"/>
    <w:rsid w:val="00D647EB"/>
    <w:rsid w:val="00D7733D"/>
    <w:rsid w:val="00D777DC"/>
    <w:rsid w:val="00DA52DE"/>
    <w:rsid w:val="00DD01AA"/>
    <w:rsid w:val="00DD385B"/>
    <w:rsid w:val="00E03FFA"/>
    <w:rsid w:val="00E05DC0"/>
    <w:rsid w:val="00E52B1A"/>
    <w:rsid w:val="00E77F42"/>
    <w:rsid w:val="00E83936"/>
    <w:rsid w:val="00E95635"/>
    <w:rsid w:val="00EB79C5"/>
    <w:rsid w:val="00EC405D"/>
    <w:rsid w:val="00EE6E9D"/>
    <w:rsid w:val="00F051B9"/>
    <w:rsid w:val="00F077CC"/>
    <w:rsid w:val="00F330B9"/>
    <w:rsid w:val="00F53CBC"/>
    <w:rsid w:val="00F55772"/>
    <w:rsid w:val="00F80EBB"/>
    <w:rsid w:val="00FA284A"/>
    <w:rsid w:val="00FA582E"/>
    <w:rsid w:val="00FB0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FEE9F9"/>
  <w15:chartTrackingRefBased/>
  <w15:docId w15:val="{AE3B14D8-7D0E-204F-AB7A-0DC8E7C2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9C2E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9C2E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9C2E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9C2E23"/>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9C2E23"/>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9C2E23"/>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9C2E23"/>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9C2E23"/>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9C2E23"/>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C2E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9C2E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9C2E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C2E23"/>
    <w:rPr>
      <w:rFonts w:cstheme="majorBidi"/>
      <w:color w:val="0F4761" w:themeColor="accent1" w:themeShade="BF"/>
      <w:sz w:val="28"/>
      <w:szCs w:val="28"/>
    </w:rPr>
  </w:style>
  <w:style w:type="character" w:customStyle="1" w:styleId="50">
    <w:name w:val="标题 5 字符"/>
    <w:basedOn w:val="a1"/>
    <w:link w:val="5"/>
    <w:uiPriority w:val="9"/>
    <w:semiHidden/>
    <w:rsid w:val="009C2E23"/>
    <w:rPr>
      <w:rFonts w:cstheme="majorBidi"/>
      <w:color w:val="0F4761" w:themeColor="accent1" w:themeShade="BF"/>
      <w:sz w:val="24"/>
    </w:rPr>
  </w:style>
  <w:style w:type="character" w:customStyle="1" w:styleId="60">
    <w:name w:val="标题 6 字符"/>
    <w:basedOn w:val="a1"/>
    <w:link w:val="6"/>
    <w:uiPriority w:val="9"/>
    <w:semiHidden/>
    <w:rsid w:val="009C2E23"/>
    <w:rPr>
      <w:rFonts w:cstheme="majorBidi"/>
      <w:b/>
      <w:bCs/>
      <w:color w:val="0F4761" w:themeColor="accent1" w:themeShade="BF"/>
    </w:rPr>
  </w:style>
  <w:style w:type="character" w:customStyle="1" w:styleId="70">
    <w:name w:val="标题 7 字符"/>
    <w:basedOn w:val="a1"/>
    <w:link w:val="7"/>
    <w:uiPriority w:val="9"/>
    <w:semiHidden/>
    <w:rsid w:val="009C2E23"/>
    <w:rPr>
      <w:rFonts w:cstheme="majorBidi"/>
      <w:b/>
      <w:bCs/>
      <w:color w:val="595959" w:themeColor="text1" w:themeTint="A6"/>
    </w:rPr>
  </w:style>
  <w:style w:type="character" w:customStyle="1" w:styleId="80">
    <w:name w:val="标题 8 字符"/>
    <w:basedOn w:val="a1"/>
    <w:link w:val="8"/>
    <w:uiPriority w:val="9"/>
    <w:semiHidden/>
    <w:rsid w:val="009C2E23"/>
    <w:rPr>
      <w:rFonts w:cstheme="majorBidi"/>
      <w:color w:val="595959" w:themeColor="text1" w:themeTint="A6"/>
    </w:rPr>
  </w:style>
  <w:style w:type="character" w:customStyle="1" w:styleId="90">
    <w:name w:val="标题 9 字符"/>
    <w:basedOn w:val="a1"/>
    <w:link w:val="9"/>
    <w:uiPriority w:val="9"/>
    <w:semiHidden/>
    <w:rsid w:val="009C2E23"/>
    <w:rPr>
      <w:rFonts w:eastAsiaTheme="majorEastAsia" w:cstheme="majorBidi"/>
      <w:color w:val="595959" w:themeColor="text1" w:themeTint="A6"/>
    </w:rPr>
  </w:style>
  <w:style w:type="paragraph" w:styleId="a4">
    <w:name w:val="Title"/>
    <w:basedOn w:val="a0"/>
    <w:next w:val="a0"/>
    <w:link w:val="a5"/>
    <w:uiPriority w:val="10"/>
    <w:qFormat/>
    <w:rsid w:val="009C2E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C2E2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C2E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C2E23"/>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C2E23"/>
    <w:pPr>
      <w:spacing w:before="160"/>
      <w:jc w:val="center"/>
    </w:pPr>
    <w:rPr>
      <w:i/>
      <w:iCs/>
      <w:color w:val="404040" w:themeColor="text1" w:themeTint="BF"/>
    </w:rPr>
  </w:style>
  <w:style w:type="character" w:customStyle="1" w:styleId="a9">
    <w:name w:val="引用 字符"/>
    <w:basedOn w:val="a1"/>
    <w:link w:val="a8"/>
    <w:uiPriority w:val="29"/>
    <w:rsid w:val="009C2E23"/>
    <w:rPr>
      <w:i/>
      <w:iCs/>
      <w:color w:val="404040" w:themeColor="text1" w:themeTint="BF"/>
    </w:rPr>
  </w:style>
  <w:style w:type="paragraph" w:styleId="aa">
    <w:name w:val="List Paragraph"/>
    <w:basedOn w:val="a0"/>
    <w:uiPriority w:val="34"/>
    <w:qFormat/>
    <w:rsid w:val="009C2E23"/>
    <w:pPr>
      <w:ind w:left="720"/>
      <w:contextualSpacing/>
    </w:pPr>
  </w:style>
  <w:style w:type="character" w:styleId="ab">
    <w:name w:val="Intense Emphasis"/>
    <w:basedOn w:val="a1"/>
    <w:uiPriority w:val="21"/>
    <w:qFormat/>
    <w:rsid w:val="009C2E23"/>
    <w:rPr>
      <w:i/>
      <w:iCs/>
      <w:color w:val="0F4761" w:themeColor="accent1" w:themeShade="BF"/>
    </w:rPr>
  </w:style>
  <w:style w:type="paragraph" w:styleId="ac">
    <w:name w:val="Intense Quote"/>
    <w:basedOn w:val="a0"/>
    <w:next w:val="a0"/>
    <w:link w:val="ad"/>
    <w:uiPriority w:val="30"/>
    <w:qFormat/>
    <w:rsid w:val="009C2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C2E23"/>
    <w:rPr>
      <w:i/>
      <w:iCs/>
      <w:color w:val="0F4761" w:themeColor="accent1" w:themeShade="BF"/>
    </w:rPr>
  </w:style>
  <w:style w:type="character" w:styleId="ae">
    <w:name w:val="Intense Reference"/>
    <w:basedOn w:val="a1"/>
    <w:uiPriority w:val="32"/>
    <w:qFormat/>
    <w:rsid w:val="009C2E23"/>
    <w:rPr>
      <w:b/>
      <w:bCs/>
      <w:smallCaps/>
      <w:color w:val="0F4761" w:themeColor="accent1" w:themeShade="BF"/>
      <w:spacing w:val="5"/>
    </w:rPr>
  </w:style>
  <w:style w:type="paragraph" w:customStyle="1" w:styleId="p1">
    <w:name w:val="p1"/>
    <w:basedOn w:val="a0"/>
    <w:rsid w:val="00342520"/>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Normal (Web)"/>
    <w:basedOn w:val="a0"/>
    <w:uiPriority w:val="99"/>
    <w:unhideWhenUsed/>
    <w:rsid w:val="00112242"/>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1"/>
    <w:uiPriority w:val="22"/>
    <w:qFormat/>
    <w:rsid w:val="00112242"/>
    <w:rPr>
      <w:b/>
      <w:bCs/>
    </w:rPr>
  </w:style>
  <w:style w:type="character" w:styleId="af1">
    <w:name w:val="Emphasis"/>
    <w:basedOn w:val="a1"/>
    <w:uiPriority w:val="20"/>
    <w:qFormat/>
    <w:rsid w:val="005A305A"/>
    <w:rPr>
      <w:i/>
      <w:iCs/>
    </w:rPr>
  </w:style>
  <w:style w:type="paragraph" w:styleId="a">
    <w:name w:val="List Bullet"/>
    <w:basedOn w:val="a0"/>
    <w:uiPriority w:val="99"/>
    <w:unhideWhenUsed/>
    <w:rsid w:val="006E4E8C"/>
    <w:pPr>
      <w:widowControl/>
      <w:numPr>
        <w:numId w:val="5"/>
      </w:numPr>
      <w:tabs>
        <w:tab w:val="clear" w:pos="360"/>
      </w:tabs>
      <w:spacing w:after="200" w:line="276" w:lineRule="auto"/>
      <w:ind w:left="0" w:firstLine="0"/>
      <w:contextualSpacing/>
    </w:pPr>
    <w:rPr>
      <w:rFonts w:ascii="Arial" w:hAnsi="Arial"/>
      <w:color w:val="1E2D3A"/>
      <w:kern w:val="0"/>
      <w:sz w:val="21"/>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3506</Words>
  <Characters>19989</Characters>
  <Application>Microsoft Office Word</Application>
  <DocSecurity>0</DocSecurity>
  <Lines>166</Lines>
  <Paragraphs>46</Paragraphs>
  <ScaleCrop>false</ScaleCrop>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Jialing Zhu</dc:creator>
  <cp:keywords/>
  <dc:description/>
  <cp:lastModifiedBy>Jialing Zhu</cp:lastModifiedBy>
  <cp:revision>49</cp:revision>
  <cp:lastPrinted>2026-10-07T08:50:00Z</cp:lastPrinted>
  <dcterms:created xsi:type="dcterms:W3CDTF">2026-10-07T06:14:00Z</dcterms:created>
  <dcterms:modified xsi:type="dcterms:W3CDTF">2026-10-07T08:50:00Z</dcterms:modified>
</cp:coreProperties>
</file>