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9"/>
        <w:gridCol w:w="1653"/>
        <w:gridCol w:w="909"/>
        <w:gridCol w:w="1019"/>
        <w:gridCol w:w="1102"/>
        <w:gridCol w:w="999"/>
        <w:gridCol w:w="1529"/>
      </w:tblGrid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828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44"/>
                <w:szCs w:val="44"/>
                <w:rtl w:val="0"/>
                <w:lang w:val="zh-TW" w:eastAsia="zh-TW"/>
              </w:rPr>
              <w:t>个人简历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spacing w:line="312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姓 名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spacing w:line="312" w:lineRule="auto"/>
              <w:jc w:val="center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朱俊宇</w:t>
            </w:r>
          </w:p>
        </w:tc>
        <w:tc>
          <w:tcPr>
            <w:tcW w:type="dxa" w:w="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spacing w:line="312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性 别</w:t>
            </w:r>
          </w:p>
        </w:tc>
        <w:tc>
          <w:tcPr>
            <w:tcW w:type="dxa" w:w="10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spacing w:line="312" w:lineRule="auto"/>
              <w:jc w:val="center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男</w:t>
            </w:r>
          </w:p>
        </w:tc>
        <w:tc>
          <w:tcPr>
            <w:tcW w:type="dxa" w:w="1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spacing w:line="312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出生年月</w:t>
            </w:r>
          </w:p>
        </w:tc>
        <w:tc>
          <w:tcPr>
            <w:tcW w:type="dxa" w:w="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spacing w:line="312" w:lineRule="auto"/>
              <w:jc w:val="center"/>
            </w:pP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1990-12</w:t>
            </w:r>
          </w:p>
        </w:tc>
        <w:tc>
          <w:tcPr>
            <w:tcW w:type="dxa" w:w="152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spacing w:line="312" w:lineRule="auto"/>
              <w:jc w:val="center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暂无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spacing w:line="312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籍 贯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spacing w:line="312" w:lineRule="auto"/>
              <w:jc w:val="center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湖南 汝城</w:t>
            </w:r>
          </w:p>
        </w:tc>
        <w:tc>
          <w:tcPr>
            <w:tcW w:type="dxa" w:w="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spacing w:line="312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民 族</w:t>
            </w:r>
          </w:p>
        </w:tc>
        <w:tc>
          <w:tcPr>
            <w:tcW w:type="dxa" w:w="10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spacing w:line="312" w:lineRule="auto"/>
              <w:jc w:val="center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瑶</w:t>
            </w:r>
          </w:p>
        </w:tc>
        <w:tc>
          <w:tcPr>
            <w:tcW w:type="dxa" w:w="1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spacing w:line="312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政治面貌</w:t>
            </w:r>
          </w:p>
        </w:tc>
        <w:tc>
          <w:tcPr>
            <w:tcW w:type="dxa" w:w="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spacing w:line="312" w:lineRule="auto"/>
              <w:jc w:val="center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团员</w:t>
            </w:r>
          </w:p>
        </w:tc>
        <w:tc>
          <w:tcPr>
            <w:tcW w:type="dxa" w:w="152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spacing w:line="312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专 业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spacing w:line="312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信息与计算科学</w:t>
            </w:r>
          </w:p>
        </w:tc>
        <w:tc>
          <w:tcPr>
            <w:tcW w:type="dxa" w:w="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spacing w:line="312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婚 否</w:t>
            </w:r>
          </w:p>
        </w:tc>
        <w:tc>
          <w:tcPr>
            <w:tcW w:type="dxa" w:w="10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spacing w:line="312" w:lineRule="auto"/>
              <w:jc w:val="center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否</w:t>
            </w:r>
          </w:p>
        </w:tc>
        <w:tc>
          <w:tcPr>
            <w:tcW w:type="dxa" w:w="1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spacing w:line="312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健康状况</w:t>
            </w:r>
          </w:p>
        </w:tc>
        <w:tc>
          <w:tcPr>
            <w:tcW w:type="dxa" w:w="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spacing w:line="312" w:lineRule="auto"/>
              <w:jc w:val="center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优秀</w:t>
            </w:r>
          </w:p>
        </w:tc>
        <w:tc>
          <w:tcPr>
            <w:tcW w:type="dxa" w:w="152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spacing w:line="312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学 历</w:t>
            </w:r>
          </w:p>
        </w:tc>
        <w:tc>
          <w:tcPr>
            <w:tcW w:type="dxa" w:w="25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spacing w:line="312" w:lineRule="auto"/>
              <w:jc w:val="center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本科</w:t>
            </w:r>
          </w:p>
        </w:tc>
        <w:tc>
          <w:tcPr>
            <w:tcW w:type="dxa" w:w="10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spacing w:line="312" w:lineRule="auto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毕业院校</w:t>
            </w:r>
          </w:p>
        </w:tc>
        <w:tc>
          <w:tcPr>
            <w:tcW w:type="dxa" w:w="210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spacing w:line="312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湖南科技学院</w:t>
            </w:r>
          </w:p>
        </w:tc>
        <w:tc>
          <w:tcPr>
            <w:tcW w:type="dxa" w:w="152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spacing w:line="312" w:lineRule="auto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联系电话</w:t>
            </w:r>
          </w:p>
        </w:tc>
        <w:tc>
          <w:tcPr>
            <w:tcW w:type="dxa" w:w="25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spacing w:line="312" w:lineRule="auto"/>
              <w:jc w:val="center"/>
            </w:pPr>
            <w:r>
              <w:rPr>
                <w:rFonts w:ascii="Times New Roman" w:hAnsi="Times New Roman"/>
                <w:kern w:val="0"/>
                <w:sz w:val="20"/>
                <w:szCs w:val="20"/>
                <w:rtl w:val="0"/>
                <w:lang w:val="en-US"/>
              </w:rPr>
              <w:t>13786143385</w:t>
            </w:r>
          </w:p>
        </w:tc>
        <w:tc>
          <w:tcPr>
            <w:tcW w:type="dxa" w:w="10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spacing w:line="312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kern w:val="0"/>
                <w:sz w:val="20"/>
                <w:szCs w:val="20"/>
                <w:rtl w:val="0"/>
                <w:lang w:val="en-US"/>
              </w:rPr>
              <w:t>E-mail</w:t>
            </w:r>
          </w:p>
        </w:tc>
        <w:tc>
          <w:tcPr>
            <w:tcW w:type="dxa" w:w="210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spacing w:line="312" w:lineRule="auto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171959017@qq.com</w:t>
            </w:r>
          </w:p>
        </w:tc>
        <w:tc>
          <w:tcPr>
            <w:tcW w:type="dxa" w:w="152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spacing w:line="312" w:lineRule="auto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求职意向</w:t>
            </w:r>
          </w:p>
        </w:tc>
        <w:tc>
          <w:tcPr>
            <w:tcW w:type="dxa" w:w="568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</w:pPr>
            <w:r>
              <w:rPr>
                <w:rFonts w:ascii="Times New Roman" w:hAnsi="Times New Roman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开发工程师</w:t>
            </w:r>
          </w:p>
        </w:tc>
        <w:tc>
          <w:tcPr>
            <w:tcW w:type="dxa" w:w="152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spacing w:line="312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个人箴言</w:t>
            </w:r>
          </w:p>
        </w:tc>
        <w:tc>
          <w:tcPr>
            <w:tcW w:type="dxa" w:w="7211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常"/>
              <w:spacing w:line="312" w:lineRule="auto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只要有信心、决心和恒心，没有什么不可能！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28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spacing w:line="312" w:lineRule="auto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个人能力</w:t>
            </w:r>
          </w:p>
        </w:tc>
      </w:tr>
      <w:tr>
        <w:tblPrEx>
          <w:shd w:val="clear" w:color="auto" w:fill="ced7e7"/>
        </w:tblPrEx>
        <w:trPr>
          <w:trHeight w:val="2119" w:hRule="atLeast"/>
        </w:trPr>
        <w:tc>
          <w:tcPr>
            <w:tcW w:type="dxa" w:w="828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105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、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熟练掌握</w:t>
            </w:r>
            <w:r>
              <w:rPr>
                <w:rFonts w:ascii="Times New Roman" w:cs="宋体" w:hAnsi="Times New Roman" w:eastAsia="宋体"/>
                <w:rtl w:val="0"/>
                <w:lang w:val="en-US"/>
              </w:rPr>
              <w:t>C/C++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、</w:t>
            </w:r>
            <w:r>
              <w:rPr>
                <w:rFonts w:ascii="Times New Roman" w:cs="宋体" w:hAnsi="Times New Roman" w:eastAsia="宋体"/>
                <w:rtl w:val="0"/>
                <w:lang w:val="en-US"/>
              </w:rPr>
              <w:t xml:space="preserve">Objective-C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及</w:t>
            </w:r>
            <w:r>
              <w:rPr>
                <w:rFonts w:ascii="Times New Roman" w:cs="宋体" w:hAnsi="Times New Roman" w:eastAsia="宋体"/>
                <w:rtl w:val="0"/>
                <w:lang w:val="zh-TW" w:eastAsia="zh-TW"/>
              </w:rPr>
              <w:t>swift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开发编程语言。</w:t>
            </w:r>
          </w:p>
          <w:p>
            <w:pPr>
              <w:pStyle w:val="正常"/>
              <w:bidi w:val="0"/>
              <w:ind w:left="0" w:right="0" w:firstLine="105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、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熟练掌握常用的设计模式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。</w:t>
            </w:r>
          </w:p>
          <w:p>
            <w:pPr>
              <w:pStyle w:val="正常"/>
              <w:bidi w:val="0"/>
              <w:ind w:left="0" w:right="0" w:firstLine="105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3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、熟练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掌握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socket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、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runtime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等开发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。</w:t>
            </w:r>
          </w:p>
          <w:p>
            <w:pPr>
              <w:pStyle w:val="正常"/>
              <w:bidi w:val="0"/>
              <w:ind w:left="0" w:right="0" w:firstLine="105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4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、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对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FFmpeg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、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h264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编解码有一定的了解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。</w:t>
            </w:r>
          </w:p>
          <w:p>
            <w:pPr>
              <w:pStyle w:val="正常"/>
              <w:bidi w:val="0"/>
              <w:ind w:left="0" w:right="0" w:firstLine="105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、良好的英文阅读能力。</w:t>
            </w:r>
          </w:p>
          <w:p>
            <w:pPr>
              <w:pStyle w:val="正常"/>
              <w:bidi w:val="0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6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、具有团队管理经验。</w:t>
            </w:r>
          </w:p>
          <w:p>
            <w:pPr>
              <w:pStyle w:val="正常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7</w:t>
            </w: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、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5</w:t>
            </w: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年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iOS </w:t>
            </w: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开发经验。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28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spacing w:line="312" w:lineRule="auto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教育背景</w:t>
            </w:r>
          </w:p>
        </w:tc>
      </w:tr>
      <w:tr>
        <w:tblPrEx>
          <w:shd w:val="clear" w:color="auto" w:fill="ced7e7"/>
        </w:tblPrEx>
        <w:trPr>
          <w:trHeight w:val="629" w:hRule="atLeast"/>
        </w:trPr>
        <w:tc>
          <w:tcPr>
            <w:tcW w:type="dxa" w:w="828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rPr>
                <w:rFonts w:ascii="宋体" w:cs="宋体" w:hAnsi="宋体" w:eastAsia="宋体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/>
                <w:rtl w:val="0"/>
                <w:lang w:val="en-US"/>
              </w:rPr>
              <w:t>6.9</w:t>
            </w:r>
            <w:r>
              <w:rPr>
                <w:rFonts w:ascii="Times New Roman" w:cs="宋体" w:hAnsi="Times New Roman" w:eastAsia="宋体"/>
                <w:rtl w:val="0"/>
                <w:lang w:val="en-US"/>
              </w:rPr>
              <w:t>---200</w:t>
            </w:r>
            <w:r>
              <w:rPr>
                <w:rFonts w:ascii="宋体" w:cs="宋体" w:hAnsi="宋体" w:eastAsia="宋体"/>
                <w:rtl w:val="0"/>
                <w:lang w:val="en-US"/>
              </w:rPr>
              <w:t xml:space="preserve">9.6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汝城县第一中学   高中（理科）</w:t>
            </w:r>
          </w:p>
          <w:p>
            <w:pPr>
              <w:pStyle w:val="正常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/>
                <w:rtl w:val="0"/>
                <w:lang w:val="en-US"/>
              </w:rPr>
              <w:t>9.9</w:t>
            </w:r>
            <w:r>
              <w:rPr>
                <w:rFonts w:ascii="Times New Roman" w:hAnsi="Times New Roman"/>
                <w:rtl w:val="0"/>
                <w:lang w:val="en-US"/>
              </w:rPr>
              <w:t>----</w:t>
            </w:r>
            <w:r>
              <w:rPr>
                <w:rFonts w:ascii="宋体" w:cs="宋体" w:hAnsi="宋体" w:eastAsia="宋体"/>
                <w:rtl w:val="0"/>
                <w:lang w:val="en-US"/>
              </w:rPr>
              <w:t xml:space="preserve">2013.6   </w:t>
            </w: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湖南科技学院    信息与计算科学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28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spacing w:line="312" w:lineRule="auto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工作经历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828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spacing w:line="312" w:lineRule="auto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2014.7 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–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至今  湖南理才网科技发展有限公司  </w:t>
            </w:r>
            <w:r>
              <w:rPr>
                <w:rFonts w:ascii="Times New Roman" w:hAnsi="Times New Roman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软件开发工程师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828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315"/>
              <w:rPr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项目的整体框架的设计与开发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，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性能优化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。移动端的任务安排以及团队管理。</w:t>
            </w:r>
          </w:p>
          <w:p>
            <w:pPr>
              <w:pStyle w:val="正常"/>
              <w:bidi w:val="0"/>
              <w:ind w:left="0" w:right="0" w:firstLine="315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dayHR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项目的开发：企业级应用，一站式企业服务平台。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br w:type="textWrapping"/>
              <w:t xml:space="preserve">  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爱尚理客项目的开发：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CRM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管理系统，客户可以自定义各模块样式。</w:t>
            </w:r>
          </w:p>
          <w:p>
            <w:pPr>
              <w:pStyle w:val="正常"/>
              <w:bidi w:val="0"/>
              <w:ind w:left="0" w:right="0" w:firstLine="315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销售笔记开发：个人版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CRM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，可离线使用，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wifi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下同步数据。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828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2013.6 </w:t>
            </w:r>
            <w:r>
              <w:rPr>
                <w:rFonts w:ascii="Times New Roman" w:hAnsi="Times New Roman" w:hint="default"/>
                <w:rtl w:val="0"/>
                <w:lang w:val="en-US"/>
              </w:rPr>
              <w:t xml:space="preserve">– </w:t>
            </w:r>
            <w:r>
              <w:rPr>
                <w:rFonts w:ascii="Times New Roman" w:hAnsi="Times New Roman"/>
                <w:rtl w:val="0"/>
                <w:lang w:val="en-US"/>
              </w:rPr>
              <w:t>201</w:t>
            </w:r>
            <w:r>
              <w:rPr>
                <w:rFonts w:ascii="Times New Roman" w:hAnsi="Times New Roman"/>
                <w:rtl w:val="0"/>
                <w:lang w:val="zh-TW" w:eastAsia="zh-TW"/>
              </w:rPr>
              <w:t>4</w:t>
            </w:r>
            <w:r>
              <w:rPr>
                <w:rFonts w:ascii="Times New Roman" w:hAnsi="Times New Roman"/>
                <w:rtl w:val="0"/>
                <w:lang w:val="en-US"/>
              </w:rPr>
              <w:t>.</w:t>
            </w:r>
            <w:r>
              <w:rPr>
                <w:rFonts w:ascii="Times New Roman" w:hAnsi="Times New Roman"/>
                <w:rtl w:val="0"/>
                <w:lang w:val="zh-TW" w:eastAsia="zh-TW"/>
              </w:rPr>
              <w:t>6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长沙凯基软件开发有限公司  </w:t>
            </w:r>
            <w:r>
              <w:rPr>
                <w:rFonts w:ascii="Times New Roman" w:hAnsi="Times New Roman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软件开发工程师</w:t>
            </w:r>
          </w:p>
        </w:tc>
      </w:tr>
      <w:tr>
        <w:tblPrEx>
          <w:shd w:val="clear" w:color="auto" w:fill="ced7e7"/>
        </w:tblPrEx>
        <w:trPr>
          <w:trHeight w:val="929" w:hRule="atLeast"/>
        </w:trPr>
        <w:tc>
          <w:tcPr>
            <w:tcW w:type="dxa" w:w="828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rPr>
                <w:rFonts w:ascii="宋体" w:cs="宋体" w:hAnsi="宋体" w:eastAsia="宋体"/>
              </w:rPr>
            </w:pPr>
            <w:r>
              <w:rPr>
                <w:rFonts w:ascii="Times New Roman" w:cs="宋体" w:hAnsi="Times New Roman" w:eastAsia="宋体"/>
                <w:rtl w:val="0"/>
                <w:lang w:val="zh-TW" w:eastAsia="zh-TW"/>
              </w:rPr>
              <w:t xml:space="preserve">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工作期间主要负责项目的开发和维护。</w:t>
            </w:r>
          </w:p>
          <w:p>
            <w:pPr>
              <w:pStyle w:val="正常"/>
              <w:bidi w:val="0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云端模组的设计与开发：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模块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化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第三方云端接口，提供给其他项目使用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。</w:t>
            </w:r>
          </w:p>
          <w:p>
            <w:pPr>
              <w:pStyle w:val="正常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Eleeditor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的大更新：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笔记类应用，通过移动设备方便快捷记录生活点滴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。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828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</w:pPr>
            <w:r>
              <w:rPr>
                <w:rFonts w:ascii="Times New Roman" w:hAnsi="Times New Roman"/>
                <w:rtl w:val="0"/>
                <w:lang w:val="en-US"/>
              </w:rPr>
              <w:t>2012.</w:t>
            </w:r>
            <w:r>
              <w:rPr>
                <w:rFonts w:ascii="Times New Roman" w:hAnsi="Times New Roman"/>
                <w:rtl w:val="0"/>
                <w:lang w:val="zh-TW" w:eastAsia="zh-TW"/>
              </w:rPr>
              <w:t>7</w:t>
            </w:r>
            <w:r>
              <w:rPr>
                <w:rFonts w:ascii="Times New Roman" w:hAnsi="Times New Roman" w:hint="default"/>
                <w:rtl w:val="0"/>
                <w:lang w:val="en-US"/>
              </w:rPr>
              <w:t xml:space="preserve"> – 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2013.4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北京驿动网络科技有限公司   </w:t>
            </w:r>
            <w:r>
              <w:rPr>
                <w:rFonts w:ascii="Times New Roman" w:hAnsi="Times New Roman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软件开发工程师（实习）</w:t>
            </w:r>
          </w:p>
        </w:tc>
      </w:tr>
      <w:tr>
        <w:tblPrEx>
          <w:shd w:val="clear" w:color="auto" w:fill="ced7e7"/>
        </w:tblPrEx>
        <w:trPr>
          <w:trHeight w:val="799" w:hRule="atLeast"/>
        </w:trPr>
        <w:tc>
          <w:tcPr>
            <w:tcW w:type="dxa" w:w="828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</w:pPr>
            <w:r>
              <w:rPr>
                <w:rFonts w:ascii="Times New Roman" w:hAnsi="Times New Roman"/>
                <w:rtl w:val="0"/>
                <w:lang w:val="zh-TW" w:eastAsia="zh-TW"/>
              </w:rPr>
              <w:t xml:space="preserve">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负责项目的维护以及部分更新，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unity3D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和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openGl ES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学习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。参与开发一款平安车险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app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，他主要用到的是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UIKit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框架将平安车险的内容动态的展示给用户。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28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spacing w:line="312" w:lineRule="auto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项目开发经历</w:t>
            </w:r>
          </w:p>
        </w:tc>
      </w:tr>
      <w:tr>
        <w:tblPrEx>
          <w:shd w:val="clear" w:color="auto" w:fill="ced7e7"/>
        </w:tblPrEx>
        <w:trPr>
          <w:trHeight w:val="9476" w:hRule="atLeast"/>
        </w:trPr>
        <w:tc>
          <w:tcPr>
            <w:tcW w:type="dxa" w:w="828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numPr>
                <w:ilvl w:val="0"/>
                <w:numId w:val="1"/>
              </w:numPr>
              <w:rPr>
                <w:rFonts w:ascii="Times New Roman" w:cs="Times New Roman" w:hAnsi="Times New Roman" w:eastAsia="Times New Roman" w:hint="eastAsia"/>
                <w:b w:val="1"/>
                <w:bCs w:val="1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eastAsia="Arial Unicode MS" w:hint="eastAsia"/>
                <w:b w:val="0"/>
                <w:bCs w:val="0"/>
                <w:kern w:val="0"/>
                <w:sz w:val="20"/>
                <w:szCs w:val="20"/>
                <w:rtl w:val="0"/>
                <w:lang w:val="zh-TW" w:eastAsia="zh-TW"/>
              </w:rPr>
              <w:t>爱尚理客</w:t>
            </w:r>
          </w:p>
          <w:p>
            <w:pPr>
              <w:pStyle w:val="正常"/>
              <w:bidi w:val="0"/>
              <w:ind w:left="0" w:right="0" w:firstLine="0"/>
              <w:jc w:val="both"/>
              <w:rPr>
                <w:rFonts w:ascii="Arial" w:cs="Arial" w:hAnsi="Arial" w:eastAsia="Arial"/>
                <w:rtl w:val="0"/>
              </w:rPr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项目职责：</w:t>
            </w: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需求沟通，任务安排，以及框架搭建和难点攻克</w:t>
            </w: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。</w:t>
            </w:r>
          </w:p>
          <w:p>
            <w:pPr>
              <w:pStyle w:val="正常"/>
              <w:bidi w:val="0"/>
              <w:ind w:left="0" w:right="0" w:firstLine="0"/>
              <w:jc w:val="both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项目描述：主要是针对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企业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销售人员使用的用于管理客户关系以及项目的工具类应用。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通过页面自定义方式，实现客户的个性化需求。</w:t>
            </w:r>
          </w:p>
          <w:p>
            <w:pPr>
              <w:pStyle w:val="正常"/>
              <w:rPr>
                <w:rFonts w:ascii="Calibri" w:cs="Calibri" w:hAnsi="Calibri" w:eastAsia="Calibri"/>
              </w:rPr>
            </w:pPr>
          </w:p>
          <w:p>
            <w:pPr>
              <w:pStyle w:val="正常"/>
              <w:numPr>
                <w:ilvl w:val="0"/>
                <w:numId w:val="1"/>
              </w:numPr>
              <w:bidi w:val="0"/>
              <w:ind w:right="0"/>
              <w:jc w:val="both"/>
              <w:rPr>
                <w:rFonts w:ascii="Times New Roman" w:cs="Times New Roman" w:hAnsi="Times New Roman" w:eastAsia="Times New Roman" w:hint="eastAsia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eastAsia="Arial Unicode MS" w:hint="eastAsia"/>
                <w:b w:val="0"/>
                <w:bCs w:val="0"/>
                <w:kern w:val="0"/>
                <w:sz w:val="20"/>
                <w:szCs w:val="20"/>
                <w:rtl w:val="0"/>
                <w:lang w:val="zh-TW" w:eastAsia="zh-TW"/>
              </w:rPr>
              <w:t>销售笔记</w:t>
            </w:r>
          </w:p>
          <w:p>
            <w:pPr>
              <w:pStyle w:val="正常"/>
              <w:bidi w:val="0"/>
              <w:ind w:left="0" w:right="0" w:firstLine="0"/>
              <w:jc w:val="both"/>
              <w:rPr>
                <w:rFonts w:ascii="Arial" w:cs="Arial" w:hAnsi="Arial" w:eastAsia="Arial"/>
                <w:rtl w:val="0"/>
              </w:rPr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项目职责：</w:t>
            </w: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需求沟通，任务安排，以及框架搭建和难点攻克</w:t>
            </w: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。</w:t>
            </w:r>
          </w:p>
          <w:p>
            <w:pPr>
              <w:pStyle w:val="正常"/>
              <w:bidi w:val="0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项目描述：主要是针对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个人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销售人员使用的用于管理客户关系以及项目的工具类应用。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通过本地数据库方式，实现离线使用，再通过与服务器备份同步方式，实现数据的同步。</w:t>
            </w:r>
          </w:p>
          <w:p>
            <w:pPr>
              <w:pStyle w:val="正常"/>
              <w:numPr>
                <w:ilvl w:val="0"/>
                <w:numId w:val="1"/>
              </w:numPr>
              <w:bidi w:val="0"/>
              <w:ind w:right="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ascii="Times New Roman" w:hAnsi="Times New Roman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dayHR</w:t>
            </w:r>
          </w:p>
          <w:p>
            <w:pPr>
              <w:pStyle w:val="正常"/>
              <w:bidi w:val="0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项目职责：根据项目的需求设计整体架构和实现。</w:t>
            </w:r>
          </w:p>
          <w:p>
            <w:pPr>
              <w:pStyle w:val="正常"/>
              <w:bidi w:val="0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项目描述：他是一款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企业级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应用。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集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OA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、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HR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、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CRM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于一身的应用，通过手机定位加设备绑定等技术手段实现移动签到和考勤统计，通过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h5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与原生交互实现多功能集成以及快速迭代更新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。</w:t>
            </w:r>
          </w:p>
          <w:p>
            <w:pPr>
              <w:pStyle w:val="正常"/>
              <w:rPr>
                <w:rFonts w:ascii="宋体" w:cs="宋体" w:hAnsi="宋体" w:eastAsia="宋体"/>
                <w:lang w:val="zh-TW" w:eastAsia="zh-TW"/>
              </w:rPr>
            </w:pPr>
          </w:p>
          <w:p>
            <w:pPr>
              <w:pStyle w:val="正常"/>
              <w:numPr>
                <w:ilvl w:val="0"/>
                <w:numId w:val="1"/>
              </w:numPr>
              <w:bidi w:val="0"/>
              <w:ind w:right="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kern w:val="0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b w:val="1"/>
                <w:bCs w:val="1"/>
                <w:kern w:val="0"/>
                <w:sz w:val="20"/>
                <w:szCs w:val="20"/>
                <w:rtl w:val="0"/>
                <w:lang w:val="en-US"/>
              </w:rPr>
              <w:t>Eleeditor</w:t>
            </w:r>
          </w:p>
          <w:p>
            <w:pPr>
              <w:pStyle w:val="正常"/>
              <w:bidi w:val="0"/>
              <w:ind w:left="0" w:right="0" w:firstLine="0"/>
              <w:jc w:val="both"/>
              <w:rPr>
                <w:rFonts w:ascii="Arial" w:cs="Arial" w:hAnsi="Arial" w:eastAsia="Arial"/>
                <w:rtl w:val="0"/>
              </w:rPr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项目职责：根据项目的需求设计整体架构和实现。</w:t>
            </w:r>
          </w:p>
          <w:p>
            <w:pPr>
              <w:pStyle w:val="正常"/>
              <w:bidi w:val="0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项目描述：他是一款笔记类的应用。核心技术是通过</w:t>
            </w:r>
            <w:r>
              <w:rPr>
                <w:rFonts w:ascii="Arial" w:cs="宋体" w:hAnsi="Arial" w:eastAsia="宋体"/>
                <w:rtl w:val="0"/>
                <w:lang w:val="en-US"/>
              </w:rPr>
              <w:t>XMl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文件将应用类的对象的布局等保存起来，在打开某个文件时通过解析</w:t>
            </w:r>
            <w:r>
              <w:rPr>
                <w:rFonts w:ascii="Arial" w:cs="宋体" w:hAnsi="Arial" w:eastAsia="宋体"/>
                <w:rtl w:val="0"/>
                <w:lang w:val="en-US"/>
              </w:rPr>
              <w:t>XML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文件将笔记里的内容一一展示出来。并能将笔记上传到多个云端中。</w:t>
            </w:r>
          </w:p>
          <w:p>
            <w:pPr>
              <w:pStyle w:val="正常"/>
              <w:rPr>
                <w:rFonts w:ascii="Calibri" w:cs="Calibri" w:hAnsi="Calibri" w:eastAsia="Calibri"/>
              </w:rPr>
            </w:pPr>
          </w:p>
          <w:p>
            <w:pPr>
              <w:pStyle w:val="正常"/>
              <w:numPr>
                <w:ilvl w:val="0"/>
                <w:numId w:val="1"/>
              </w:numPr>
              <w:bidi w:val="0"/>
              <w:ind w:right="0"/>
              <w:jc w:val="both"/>
              <w:rPr>
                <w:rFonts w:ascii="Times New Roman" w:cs="Times New Roman" w:hAnsi="Times New Roman" w:eastAsia="Times New Roman" w:hint="eastAsia"/>
                <w:b w:val="1"/>
                <w:bCs w:val="1"/>
                <w:kern w:val="0"/>
                <w:sz w:val="20"/>
                <w:szCs w:val="20"/>
                <w:rtl w:val="0"/>
                <w:lang w:val="zh-CN" w:eastAsia="zh-CN"/>
              </w:rPr>
            </w:pPr>
            <w:r>
              <w:rPr>
                <w:rFonts w:eastAsia="Arial Unicode MS" w:hint="eastAsia"/>
                <w:b w:val="0"/>
                <w:bCs w:val="0"/>
                <w:kern w:val="0"/>
                <w:sz w:val="20"/>
                <w:szCs w:val="20"/>
                <w:rtl w:val="0"/>
                <w:lang w:val="zh-CN" w:eastAsia="zh-CN"/>
              </w:rPr>
              <w:t>云端模组</w:t>
            </w:r>
            <w:r>
              <w:rPr>
                <w:rFonts w:ascii="Times New Roman" w:hAnsi="Times New Roman"/>
                <w:b w:val="1"/>
                <w:bCs w:val="1"/>
                <w:kern w:val="0"/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正常"/>
              <w:bidi w:val="0"/>
              <w:ind w:left="0" w:right="0" w:firstLine="0"/>
              <w:jc w:val="both"/>
              <w:rPr>
                <w:rFonts w:ascii="Arial" w:cs="Arial" w:hAnsi="Arial" w:eastAsia="Arial"/>
                <w:rtl w:val="0"/>
              </w:rPr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项目职责：项目的整体框架的规划与实现。</w:t>
            </w:r>
          </w:p>
          <w:p>
            <w:pPr>
              <w:pStyle w:val="正常"/>
              <w:bidi w:val="0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项目描述：他主要是通过工厂模式，将十个不同的云端</w:t>
            </w:r>
            <w:r>
              <w:rPr>
                <w:rFonts w:ascii="Arial" w:cs="宋体" w:hAnsi="Arial" w:eastAsia="宋体"/>
                <w:rtl w:val="0"/>
                <w:lang w:val="en-US"/>
              </w:rPr>
              <w:t>sdk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封装起来，然后适配出同一套接口，实现只要集成一次，便可以将十个不同的云端都集成进去。</w:t>
            </w:r>
          </w:p>
          <w:p>
            <w:pPr>
              <w:pStyle w:val="正常"/>
              <w:rPr>
                <w:rFonts w:ascii="Calibri" w:cs="Calibri" w:hAnsi="Calibri" w:eastAsia="Calibri"/>
              </w:rPr>
            </w:pPr>
          </w:p>
          <w:p>
            <w:pPr>
              <w:pStyle w:val="正常"/>
              <w:numPr>
                <w:ilvl w:val="0"/>
                <w:numId w:val="1"/>
              </w:numPr>
              <w:bidi w:val="0"/>
              <w:ind w:right="0"/>
              <w:jc w:val="both"/>
              <w:rPr>
                <w:rFonts w:ascii="Times New Roman" w:cs="Times New Roman" w:hAnsi="Times New Roman" w:eastAsia="Times New Roman" w:hint="eastAsia"/>
                <w:b w:val="1"/>
                <w:bCs w:val="1"/>
                <w:kern w:val="0"/>
                <w:sz w:val="20"/>
                <w:szCs w:val="20"/>
                <w:rtl w:val="0"/>
                <w:lang w:val="zh-CN" w:eastAsia="zh-CN"/>
              </w:rPr>
            </w:pPr>
            <w:r>
              <w:rPr>
                <w:rFonts w:eastAsia="Arial Unicode MS" w:hint="eastAsia"/>
                <w:b w:val="0"/>
                <w:bCs w:val="0"/>
                <w:kern w:val="0"/>
                <w:sz w:val="20"/>
                <w:szCs w:val="20"/>
                <w:rtl w:val="0"/>
                <w:lang w:val="zh-CN" w:eastAsia="zh-CN"/>
              </w:rPr>
              <w:t>安邦车险</w:t>
            </w:r>
            <w:r>
              <w:rPr>
                <w:rFonts w:ascii="Times New Roman" w:hAnsi="Times New Roman"/>
                <w:b w:val="1"/>
                <w:bCs w:val="1"/>
                <w:kern w:val="0"/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正常"/>
              <w:bidi w:val="0"/>
              <w:ind w:left="0" w:right="0" w:firstLine="0"/>
              <w:jc w:val="both"/>
              <w:rPr>
                <w:rFonts w:ascii="Arial" w:cs="Arial" w:hAnsi="Arial" w:eastAsia="Arial"/>
                <w:rtl w:val="0"/>
              </w:rPr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项目职责：根据需求编写开发文档，然后分工合作实现软件功能。</w:t>
            </w:r>
          </w:p>
          <w:p>
            <w:pPr>
              <w:pStyle w:val="正常"/>
              <w:bidi w:val="0"/>
              <w:ind w:left="0" w:right="0" w:firstLine="0"/>
              <w:jc w:val="both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项目描述：该项目是安邦保险公司的项目。主要用于他们的车险服务的介绍和推广。</w:t>
            </w:r>
          </w:p>
          <w:p>
            <w:pPr>
              <w:pStyle w:val="正常"/>
              <w:numPr>
                <w:ilvl w:val="0"/>
                <w:numId w:val="1"/>
              </w:numPr>
              <w:bidi w:val="0"/>
              <w:ind w:right="0"/>
              <w:jc w:val="both"/>
              <w:rPr>
                <w:rFonts w:ascii="Times New Roman" w:cs="Times New Roman" w:hAnsi="Times New Roman" w:eastAsia="Times New Roman" w:hint="eastAsia"/>
                <w:b w:val="1"/>
                <w:bCs w:val="1"/>
                <w:kern w:val="0"/>
                <w:sz w:val="20"/>
                <w:szCs w:val="20"/>
                <w:rtl w:val="0"/>
                <w:lang w:val="zh-CN" w:eastAsia="zh-CN"/>
              </w:rPr>
            </w:pPr>
            <w:r>
              <w:rPr>
                <w:rFonts w:eastAsia="Arial Unicode MS" w:hint="eastAsia"/>
                <w:b w:val="0"/>
                <w:bCs w:val="0"/>
                <w:kern w:val="0"/>
                <w:sz w:val="20"/>
                <w:szCs w:val="20"/>
                <w:rtl w:val="0"/>
                <w:lang w:val="zh-CN" w:eastAsia="zh-CN"/>
              </w:rPr>
              <w:t>空气质量</w:t>
            </w:r>
            <w:r>
              <w:rPr>
                <w:rFonts w:ascii="Times New Roman" w:hAnsi="Times New Roman"/>
                <w:b w:val="1"/>
                <w:bCs w:val="1"/>
                <w:kern w:val="0"/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正常"/>
              <w:bidi w:val="0"/>
              <w:ind w:left="0" w:right="0" w:firstLine="0"/>
              <w:jc w:val="both"/>
              <w:rPr>
                <w:rFonts w:ascii="Arial" w:cs="Arial" w:hAnsi="Arial" w:eastAsia="Arial"/>
                <w:rtl w:val="0"/>
              </w:rPr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项目职责：对软件的分享功能的添加，和软件的维护。</w:t>
            </w:r>
          </w:p>
          <w:p>
            <w:pPr>
              <w:pStyle w:val="正常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项目描述：该项目是公司自主研发的关于空气中的</w:t>
            </w:r>
            <w:r>
              <w:rPr>
                <w:rFonts w:ascii="Arial" w:hAnsi="Arial"/>
                <w:rtl w:val="0"/>
                <w:lang w:val="en-US"/>
              </w:rPr>
              <w:t>pm 2.5</w:t>
            </w: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监测的应用程序。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28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spacing w:line="312" w:lineRule="auto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在校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20"/>
                <w:szCs w:val="20"/>
                <w:rtl w:val="0"/>
                <w:lang w:val="en-US"/>
              </w:rPr>
              <w:t>C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语言实战项目：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828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numPr>
                <w:ilvl w:val="0"/>
                <w:numId w:val="2"/>
              </w:numPr>
              <w:rPr>
                <w:kern w:val="0"/>
                <w:sz w:val="20"/>
                <w:szCs w:val="20"/>
                <w:lang w:val="zh-TW" w:eastAsia="zh-TW"/>
              </w:rPr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学生信息管理系统</w:t>
            </w:r>
          </w:p>
          <w:p>
            <w:pPr>
              <w:pStyle w:val="正常"/>
              <w:bidi w:val="0"/>
              <w:ind w:left="0" w:right="0" w:firstLine="206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kern w:val="2"/>
                <w:sz w:val="21"/>
                <w:szCs w:val="21"/>
                <w:rtl w:val="0"/>
                <w:lang w:val="zh-TW" w:eastAsia="zh-TW"/>
              </w:rPr>
              <w:t>用单向链表保存数据。</w:t>
            </w:r>
          </w:p>
          <w:p>
            <w:pPr>
              <w:pStyle w:val="正常"/>
              <w:bidi w:val="0"/>
              <w:ind w:left="0" w:right="0" w:firstLine="206"/>
              <w:jc w:val="both"/>
              <w:rPr>
                <w:rtl w:val="0"/>
              </w:rPr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通过链表进行学生信息的增、删、改、查。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28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spacing w:line="312" w:lineRule="auto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自我评价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828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ind w:firstLine="315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能吃苦耐劳，具有很强的自学能力和接受能力。具有创新精神和良好的团队协作意识有一定的团队管理能力。对移动应用开发行业充满热情。具有良好的沟通能力和交际能力，责任感强，工作积极主动。具有良好的英语读写能力，能够阅读专业相关的英语文档。</w:t>
            </w:r>
          </w:p>
        </w:tc>
      </w:tr>
    </w:tbl>
    <w:p>
      <w:pPr>
        <w:pStyle w:val="正文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08" w:hanging="108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◆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◆"/>
      <w:lvlJc w:val="left"/>
      <w:pPr>
        <w:ind w:left="11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8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◆"/>
      <w:lvlJc w:val="left"/>
      <w:pPr>
        <w:ind w:left="25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◆"/>
      <w:lvlJc w:val="left"/>
      <w:pPr>
        <w:ind w:left="33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40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◆"/>
      <w:lvlJc w:val="left"/>
      <w:pPr>
        <w:ind w:left="47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◆"/>
      <w:lvlJc w:val="left"/>
      <w:pPr>
        <w:ind w:left="54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61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◆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◆"/>
      <w:lvlJc w:val="left"/>
      <w:pPr>
        <w:ind w:left="11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8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◆"/>
      <w:lvlJc w:val="left"/>
      <w:pPr>
        <w:ind w:left="25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◆"/>
      <w:lvlJc w:val="left"/>
      <w:pPr>
        <w:ind w:left="33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40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◆"/>
      <w:lvlJc w:val="left"/>
      <w:pPr>
        <w:ind w:left="47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◆"/>
      <w:lvlJc w:val="left"/>
      <w:pPr>
        <w:ind w:left="54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61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正常">
    <w:name w:val="正常"/>
    <w:next w:val="正常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