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25" w:rsidRDefault="007E4F25">
      <w:pPr>
        <w:jc w:val="center"/>
        <w:rPr>
          <w:sz w:val="28"/>
        </w:rPr>
      </w:pPr>
    </w:p>
    <w:p w:rsidR="007E4F25" w:rsidRDefault="007E4F25">
      <w:pPr>
        <w:jc w:val="center"/>
        <w:rPr>
          <w:sz w:val="28"/>
        </w:rPr>
      </w:pPr>
    </w:p>
    <w:p w:rsidR="00181562" w:rsidRPr="00DA1B10" w:rsidRDefault="00181562" w:rsidP="00181562">
      <w:pPr>
        <w:spacing w:after="360"/>
        <w:jc w:val="center"/>
        <w:rPr>
          <w:rFonts w:ascii="宋体" w:hAnsi="宋体"/>
          <w:b/>
          <w:spacing w:val="40"/>
          <w:sz w:val="72"/>
          <w:szCs w:val="72"/>
        </w:rPr>
      </w:pPr>
      <w:r w:rsidRPr="00DA1B10">
        <w:rPr>
          <w:rFonts w:ascii="宋体" w:hAnsi="宋体" w:hint="eastAsia"/>
          <w:b/>
          <w:spacing w:val="40"/>
          <w:sz w:val="72"/>
          <w:szCs w:val="72"/>
        </w:rPr>
        <w:t>大连理工大学</w:t>
      </w:r>
    </w:p>
    <w:p w:rsidR="00181562" w:rsidRPr="005C1FE3" w:rsidRDefault="00181562" w:rsidP="00181562">
      <w:pPr>
        <w:jc w:val="center"/>
        <w:rPr>
          <w:b/>
          <w:spacing w:val="30"/>
          <w:kern w:val="44"/>
          <w:sz w:val="62"/>
          <w:szCs w:val="52"/>
        </w:rPr>
      </w:pPr>
      <w:r w:rsidRPr="005C1FE3">
        <w:rPr>
          <w:rFonts w:hint="eastAsia"/>
          <w:b/>
          <w:spacing w:val="30"/>
          <w:kern w:val="44"/>
          <w:sz w:val="62"/>
          <w:szCs w:val="52"/>
        </w:rPr>
        <w:t>毕业</w:t>
      </w:r>
      <w:r>
        <w:rPr>
          <w:rFonts w:hint="eastAsia"/>
          <w:b/>
          <w:spacing w:val="30"/>
          <w:kern w:val="44"/>
          <w:sz w:val="62"/>
          <w:szCs w:val="52"/>
        </w:rPr>
        <w:t>设计（</w:t>
      </w:r>
      <w:r w:rsidRPr="005C1FE3">
        <w:rPr>
          <w:rFonts w:hint="eastAsia"/>
          <w:b/>
          <w:spacing w:val="30"/>
          <w:kern w:val="44"/>
          <w:sz w:val="62"/>
          <w:szCs w:val="52"/>
        </w:rPr>
        <w:t>论文</w:t>
      </w:r>
      <w:r>
        <w:rPr>
          <w:rFonts w:hint="eastAsia"/>
          <w:b/>
          <w:spacing w:val="30"/>
          <w:kern w:val="44"/>
          <w:sz w:val="62"/>
          <w:szCs w:val="52"/>
        </w:rPr>
        <w:t>）</w:t>
      </w:r>
      <w:r w:rsidRPr="005C1FE3">
        <w:rPr>
          <w:rFonts w:hint="eastAsia"/>
          <w:b/>
          <w:spacing w:val="30"/>
          <w:kern w:val="44"/>
          <w:sz w:val="62"/>
          <w:szCs w:val="52"/>
        </w:rPr>
        <w:t>任务书</w:t>
      </w:r>
    </w:p>
    <w:p w:rsidR="00181562" w:rsidRDefault="00181562" w:rsidP="00181562">
      <w:pPr>
        <w:jc w:val="left"/>
      </w:pPr>
      <w:r>
        <w:rPr>
          <w:rFonts w:hint="eastAsia"/>
        </w:rPr>
        <w:t xml:space="preserve">                     </w:t>
      </w:r>
    </w:p>
    <w:p w:rsidR="00181562" w:rsidRPr="00B6071A" w:rsidRDefault="00181562" w:rsidP="0018156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（理工</w:t>
      </w:r>
      <w:r w:rsidRPr="00B6071A">
        <w:rPr>
          <w:rFonts w:hint="eastAsia"/>
          <w:sz w:val="44"/>
          <w:szCs w:val="44"/>
        </w:rPr>
        <w:t>类）</w:t>
      </w:r>
    </w:p>
    <w:p w:rsidR="00181562" w:rsidRDefault="00181562" w:rsidP="00181562"/>
    <w:p w:rsidR="00181562" w:rsidRDefault="00181562" w:rsidP="00181562"/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18"/>
          <w:szCs w:val="18"/>
        </w:rPr>
      </w:pPr>
    </w:p>
    <w:p w:rsidR="00181562" w:rsidRDefault="00181562" w:rsidP="00181562">
      <w:pPr>
        <w:rPr>
          <w:rFonts w:ascii="宋体"/>
          <w:sz w:val="18"/>
          <w:szCs w:val="18"/>
        </w:rPr>
      </w:pPr>
    </w:p>
    <w:p w:rsidR="00181562" w:rsidRPr="00CB2348" w:rsidRDefault="00181562" w:rsidP="00181562">
      <w:pPr>
        <w:rPr>
          <w:rFonts w:ascii="宋体"/>
          <w:sz w:val="18"/>
          <w:szCs w:val="18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题 目 名 称 </w:t>
      </w:r>
      <w:r>
        <w:rPr>
          <w:rFonts w:ascii="宋体" w:hint="eastAsia"/>
          <w:sz w:val="30"/>
          <w:szCs w:val="30"/>
          <w:u w:val="single"/>
        </w:rPr>
        <w:t>TSEO搜索优化的设计与实现</w:t>
      </w:r>
    </w:p>
    <w:p w:rsidR="00C84052" w:rsidRDefault="00C84052" w:rsidP="00C84052">
      <w:pPr>
        <w:spacing w:line="800" w:lineRule="exact"/>
        <w:ind w:firstLine="1049"/>
        <w:rPr>
          <w:rFonts w:ascii="宋体" w:hint="eastAsia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学部（学院）</w:t>
      </w:r>
      <w:r>
        <w:rPr>
          <w:rFonts w:ascii="宋体" w:hint="eastAsia"/>
          <w:sz w:val="30"/>
          <w:szCs w:val="30"/>
          <w:u w:val="single"/>
        </w:rPr>
        <w:t xml:space="preserve"> 软件学院 </w:t>
      </w:r>
      <w:r>
        <w:rPr>
          <w:rFonts w:ascii="宋体" w:hint="eastAsia"/>
          <w:sz w:val="30"/>
          <w:szCs w:val="30"/>
        </w:rPr>
        <w:t xml:space="preserve">       专业 </w:t>
      </w:r>
      <w:r>
        <w:rPr>
          <w:rFonts w:ascii="宋体" w:hint="eastAsia"/>
          <w:sz w:val="30"/>
          <w:szCs w:val="30"/>
          <w:u w:val="single"/>
        </w:rPr>
        <w:t xml:space="preserve"> 软件工程 </w:t>
      </w:r>
    </w:p>
    <w:p w:rsidR="00C84052" w:rsidRDefault="00C84052" w:rsidP="00C84052">
      <w:pPr>
        <w:spacing w:line="800" w:lineRule="exact"/>
        <w:ind w:firstLine="1049"/>
        <w:rPr>
          <w:rFonts w:ascii="宋体" w:hint="eastAsia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学 生 姓 名 </w:t>
      </w:r>
      <w:r>
        <w:rPr>
          <w:rFonts w:ascii="宋体" w:hint="eastAsia"/>
          <w:sz w:val="30"/>
          <w:szCs w:val="30"/>
          <w:u w:val="single"/>
        </w:rPr>
        <w:t xml:space="preserve"> 张一瞻 </w:t>
      </w:r>
      <w:r>
        <w:rPr>
          <w:rFonts w:ascii="宋体" w:hint="eastAsia"/>
          <w:sz w:val="30"/>
          <w:szCs w:val="30"/>
        </w:rPr>
        <w:t xml:space="preserve">         学号 </w:t>
      </w:r>
      <w:r>
        <w:rPr>
          <w:rFonts w:ascii="宋体" w:hint="eastAsia"/>
          <w:sz w:val="30"/>
          <w:szCs w:val="30"/>
          <w:u w:val="single"/>
        </w:rPr>
        <w:t xml:space="preserve"> 201492107 </w:t>
      </w:r>
    </w:p>
    <w:p w:rsidR="00C84052" w:rsidRDefault="00C84052" w:rsidP="00C84052">
      <w:pPr>
        <w:spacing w:line="800" w:lineRule="exact"/>
        <w:ind w:firstLine="1049"/>
        <w:rPr>
          <w:rFonts w:ascii="宋体" w:hint="eastAsia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指 导 教 师 </w:t>
      </w:r>
      <w:r>
        <w:rPr>
          <w:rFonts w:ascii="宋体" w:hint="eastAsia"/>
          <w:sz w:val="30"/>
          <w:szCs w:val="30"/>
          <w:u w:val="single"/>
        </w:rPr>
        <w:t xml:space="preserve"> 徐睿 </w:t>
      </w:r>
      <w:r>
        <w:rPr>
          <w:rFonts w:ascii="宋体" w:hint="eastAsia"/>
          <w:sz w:val="30"/>
          <w:szCs w:val="30"/>
        </w:rPr>
        <w:t xml:space="preserve">           职称 </w:t>
      </w:r>
      <w:r>
        <w:rPr>
          <w:rFonts w:ascii="宋体" w:hint="eastAsia"/>
          <w:sz w:val="30"/>
          <w:szCs w:val="30"/>
          <w:u w:val="single"/>
        </w:rPr>
        <w:t xml:space="preserve"> 副教授 </w:t>
      </w:r>
    </w:p>
    <w:p w:rsidR="00C84052" w:rsidRDefault="00C84052" w:rsidP="00C84052">
      <w:pPr>
        <w:spacing w:line="800" w:lineRule="exact"/>
        <w:ind w:firstLine="1049"/>
        <w:rPr>
          <w:rFonts w:ascii="宋体" w:hint="eastAsia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下发 </w:t>
      </w:r>
      <w:r>
        <w:rPr>
          <w:rFonts w:ascii="宋体" w:hint="eastAsia"/>
          <w:sz w:val="30"/>
          <w:szCs w:val="30"/>
          <w:u w:val="single"/>
        </w:rPr>
        <w:t xml:space="preserve">      </w:t>
      </w:r>
      <w:r>
        <w:rPr>
          <w:rFonts w:ascii="宋体" w:hint="eastAsia"/>
          <w:sz w:val="30"/>
          <w:szCs w:val="30"/>
        </w:rPr>
        <w:t>年</w:t>
      </w:r>
      <w:r>
        <w:rPr>
          <w:rFonts w:ascii="宋体" w:hint="eastAsia"/>
          <w:sz w:val="30"/>
          <w:szCs w:val="30"/>
          <w:u w:val="single"/>
        </w:rPr>
        <w:t xml:space="preserve">   </w:t>
      </w:r>
      <w:r>
        <w:rPr>
          <w:rFonts w:ascii="宋体" w:hint="eastAsia"/>
          <w:sz w:val="30"/>
          <w:szCs w:val="30"/>
        </w:rPr>
        <w:t>月</w:t>
      </w:r>
      <w:r>
        <w:rPr>
          <w:rFonts w:ascii="宋体" w:hint="eastAsia"/>
          <w:sz w:val="30"/>
          <w:szCs w:val="30"/>
          <w:u w:val="single"/>
        </w:rPr>
        <w:t xml:space="preserve">   </w:t>
      </w:r>
      <w:r>
        <w:rPr>
          <w:rFonts w:ascii="宋体" w:hint="eastAsia"/>
          <w:sz w:val="30"/>
          <w:szCs w:val="30"/>
        </w:rPr>
        <w:t xml:space="preserve">日  上交 </w:t>
      </w:r>
      <w:r>
        <w:rPr>
          <w:rFonts w:ascii="宋体" w:hint="eastAsia"/>
          <w:sz w:val="30"/>
          <w:szCs w:val="30"/>
          <w:u w:val="single"/>
        </w:rPr>
        <w:t xml:space="preserve">      </w:t>
      </w:r>
      <w:r>
        <w:rPr>
          <w:rFonts w:ascii="宋体" w:hint="eastAsia"/>
          <w:sz w:val="30"/>
          <w:szCs w:val="30"/>
        </w:rPr>
        <w:t>年</w:t>
      </w:r>
      <w:r>
        <w:rPr>
          <w:rFonts w:ascii="宋体" w:hint="eastAsia"/>
          <w:sz w:val="30"/>
          <w:szCs w:val="30"/>
          <w:u w:val="single"/>
        </w:rPr>
        <w:t xml:space="preserve">   </w:t>
      </w:r>
      <w:r>
        <w:rPr>
          <w:rFonts w:ascii="宋体" w:hint="eastAsia"/>
          <w:sz w:val="30"/>
          <w:szCs w:val="30"/>
        </w:rPr>
        <w:t>月</w:t>
      </w:r>
      <w:r>
        <w:rPr>
          <w:rFonts w:ascii="宋体" w:hint="eastAsia"/>
          <w:sz w:val="30"/>
          <w:szCs w:val="30"/>
          <w:u w:val="single"/>
        </w:rPr>
        <w:t xml:space="preserve">   </w:t>
      </w:r>
      <w:r>
        <w:rPr>
          <w:rFonts w:ascii="宋体" w:hint="eastAsia"/>
          <w:sz w:val="30"/>
          <w:szCs w:val="30"/>
        </w:rPr>
        <w:t>日</w:t>
      </w:r>
    </w:p>
    <w:p w:rsidR="001E705F" w:rsidRDefault="001E705F" w:rsidP="00C84052">
      <w:pPr>
        <w:spacing w:line="500" w:lineRule="exact"/>
        <w:rPr>
          <w:rFonts w:hint="eastAsia"/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7E4F25" w:rsidRDefault="007E4F25">
      <w:pPr>
        <w:spacing w:line="500" w:lineRule="exact"/>
        <w:ind w:firstLineChars="300" w:firstLine="1320"/>
        <w:rPr>
          <w:sz w:val="44"/>
        </w:rPr>
      </w:pPr>
      <w:r>
        <w:rPr>
          <w:rFonts w:hint="eastAsia"/>
          <w:sz w:val="44"/>
        </w:rPr>
        <w:t>本科生毕业设计（论文）须知</w:t>
      </w:r>
    </w:p>
    <w:p w:rsidR="007E4F25" w:rsidRPr="005F698D" w:rsidRDefault="007E4F25" w:rsidP="005F698D">
      <w:pPr>
        <w:spacing w:line="500" w:lineRule="exact"/>
        <w:ind w:firstLineChars="200" w:firstLine="600"/>
        <w:rPr>
          <w:sz w:val="30"/>
          <w:szCs w:val="30"/>
        </w:rPr>
      </w:pP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1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认真学习理解《</w:t>
      </w:r>
      <w:r w:rsidRPr="005F698D">
        <w:rPr>
          <w:rFonts w:ascii="Verdana" w:hAnsi="Verdana"/>
          <w:bCs/>
          <w:color w:val="000000"/>
          <w:sz w:val="30"/>
          <w:szCs w:val="30"/>
        </w:rPr>
        <w:t>大连理工大学大学生毕业设计（论文）工作管理办法</w:t>
      </w:r>
      <w:r w:rsidRPr="005F698D">
        <w:rPr>
          <w:rFonts w:hint="eastAsia"/>
          <w:sz w:val="30"/>
          <w:szCs w:val="30"/>
        </w:rPr>
        <w:t>》。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2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努力学习、勤于实践、勇于创新，保质保量地完成任务书规定的内容。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3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独立完成规定的工作任务，不弄虚作假，不抄袭别人的工作内容。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4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毕业设计（论文）成果、资料应于答辩结束后及时交给</w:t>
      </w:r>
      <w:r w:rsidR="00764394">
        <w:rPr>
          <w:rFonts w:hint="eastAsia"/>
          <w:sz w:val="30"/>
          <w:szCs w:val="30"/>
        </w:rPr>
        <w:t>学部（</w:t>
      </w:r>
      <w:r w:rsidR="00764394" w:rsidRPr="005F698D">
        <w:rPr>
          <w:rFonts w:hint="eastAsia"/>
          <w:sz w:val="30"/>
          <w:szCs w:val="30"/>
        </w:rPr>
        <w:t>学院</w:t>
      </w:r>
      <w:r w:rsidR="00764394">
        <w:rPr>
          <w:rFonts w:hint="eastAsia"/>
          <w:sz w:val="30"/>
          <w:szCs w:val="30"/>
        </w:rPr>
        <w:t>）</w:t>
      </w:r>
      <w:r w:rsidRPr="005F698D">
        <w:rPr>
          <w:rFonts w:hint="eastAsia"/>
          <w:sz w:val="30"/>
          <w:szCs w:val="30"/>
        </w:rPr>
        <w:t>收存，学生不得擅自带离学校。经指导教师推荐可作为论文发表。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5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爱护仪器设备，节约材料，严格遵守操作规程及实验室有关制度。</w:t>
      </w:r>
    </w:p>
    <w:p w:rsidR="001047A1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6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毕业设计（论文）完成后，将《大连理工大学毕业设计（论文）任务书》同毕业设计（论文）一同交给指导教师。</w:t>
      </w:r>
    </w:p>
    <w:p w:rsidR="007E4F25" w:rsidRPr="001047A1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680959" w:rsidRDefault="00680959">
      <w:pPr>
        <w:spacing w:line="500" w:lineRule="exact"/>
        <w:ind w:firstLineChars="200" w:firstLine="560"/>
        <w:rPr>
          <w:sz w:val="28"/>
        </w:rPr>
      </w:pPr>
    </w:p>
    <w:p w:rsidR="0004003D" w:rsidRDefault="0004003D">
      <w:pPr>
        <w:spacing w:line="500" w:lineRule="exact"/>
        <w:ind w:firstLineChars="200" w:firstLine="560"/>
        <w:rPr>
          <w:sz w:val="28"/>
        </w:rPr>
      </w:pPr>
    </w:p>
    <w:p w:rsidR="0004003D" w:rsidRDefault="0004003D">
      <w:pPr>
        <w:spacing w:line="500" w:lineRule="exact"/>
        <w:ind w:firstLineChars="200" w:firstLine="560"/>
        <w:rPr>
          <w:sz w:val="28"/>
        </w:rPr>
      </w:pPr>
    </w:p>
    <w:p w:rsidR="0077543B" w:rsidRDefault="0077543B">
      <w:pPr>
        <w:spacing w:line="500" w:lineRule="exact"/>
        <w:ind w:firstLineChars="200" w:firstLine="560"/>
        <w:rPr>
          <w:sz w:val="28"/>
        </w:rPr>
      </w:pPr>
    </w:p>
    <w:p w:rsidR="00614312" w:rsidRDefault="00614312" w:rsidP="0077543B">
      <w:pPr>
        <w:spacing w:line="500" w:lineRule="exact"/>
        <w:rPr>
          <w:b/>
          <w:sz w:val="32"/>
          <w:szCs w:val="32"/>
        </w:rPr>
        <w:sectPr w:rsidR="00614312" w:rsidSect="008835F4">
          <w:footerReference w:type="even" r:id="rId8"/>
          <w:footerReference w:type="default" r:id="rId9"/>
          <w:pgSz w:w="11907" w:h="16840" w:code="9"/>
          <w:pgMar w:top="1134" w:right="1302" w:bottom="1134" w:left="1418" w:header="737" w:footer="737" w:gutter="0"/>
          <w:pgNumType w:start="0"/>
          <w:cols w:space="425"/>
          <w:titlePg/>
          <w:docGrid w:type="linesAndChars" w:linePitch="312"/>
        </w:sectPr>
      </w:pPr>
    </w:p>
    <w:p w:rsidR="0077543B" w:rsidRPr="0077543B" w:rsidRDefault="001047A1" w:rsidP="00343118">
      <w:pPr>
        <w:spacing w:beforeLines="50" w:before="156" w:afterLines="50" w:after="156" w:line="5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毕业设计（论文）任务下达表</w:t>
      </w:r>
      <w:r w:rsidRPr="0004003D">
        <w:rPr>
          <w:rFonts w:hint="eastAsia"/>
          <w:sz w:val="24"/>
          <w:szCs w:val="24"/>
        </w:rPr>
        <w:t>（此表内容可打印）</w:t>
      </w:r>
    </w:p>
    <w:tbl>
      <w:tblPr>
        <w:tblW w:w="90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150"/>
        <w:gridCol w:w="3045"/>
      </w:tblGrid>
      <w:tr w:rsidR="00680959">
        <w:trPr>
          <w:trHeight w:val="1515"/>
        </w:trPr>
        <w:tc>
          <w:tcPr>
            <w:tcW w:w="9030" w:type="dxa"/>
            <w:gridSpan w:val="3"/>
          </w:tcPr>
          <w:p w:rsidR="00680959" w:rsidRPr="00181562" w:rsidRDefault="00680959" w:rsidP="00343118">
            <w:pPr>
              <w:spacing w:beforeLines="50" w:before="156" w:line="400" w:lineRule="exact"/>
              <w:rPr>
                <w:rFonts w:ascii="宋体" w:hAnsi="宋体"/>
                <w:sz w:val="24"/>
                <w:szCs w:val="24"/>
              </w:rPr>
            </w:pPr>
            <w:r w:rsidRPr="00181562">
              <w:rPr>
                <w:rFonts w:ascii="宋体" w:hAnsi="宋体" w:hint="eastAsia"/>
                <w:sz w:val="24"/>
                <w:szCs w:val="24"/>
              </w:rPr>
              <w:t>题目：</w:t>
            </w:r>
            <w:r w:rsidR="00D507E4">
              <w:rPr>
                <w:rFonts w:ascii="宋体" w:hAnsi="宋体"/>
                <w:sz w:val="24"/>
                <w:szCs w:val="24"/>
              </w:rPr>
              <w:t>TSEO搜索优化的设计与实现</w:t>
            </w:r>
            <w:r w:rsidR="00AD2D31"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  <w:p w:rsidR="007F5869" w:rsidRPr="00181562" w:rsidRDefault="007F5869" w:rsidP="00343118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:rsidR="005039BA" w:rsidRPr="00181562" w:rsidRDefault="00B540BC" w:rsidP="00343118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4A0241">
              <w:rPr>
                <w:rFonts w:hint="eastAsia"/>
                <w:sz w:val="24"/>
                <w:szCs w:val="24"/>
              </w:rPr>
              <w:t>Title</w:t>
            </w:r>
            <w:r w:rsidRPr="004A0241">
              <w:rPr>
                <w:rFonts w:hint="eastAsia"/>
                <w:sz w:val="24"/>
                <w:szCs w:val="24"/>
              </w:rPr>
              <w:t>：</w:t>
            </w:r>
            <w:bookmarkStart w:id="0" w:name="Title"/>
            <w:bookmarkEnd w:id="0"/>
            <w:r w:rsidR="00D507E4">
              <w:rPr>
                <w:sz w:val="24"/>
                <w:szCs w:val="24"/>
              </w:rPr>
              <w:t>The Design and Implementation of TSEO Search Optimization</w:t>
            </w:r>
          </w:p>
          <w:p w:rsidR="00B50E5A" w:rsidRPr="00680959" w:rsidRDefault="00B50E5A" w:rsidP="00343118">
            <w:pPr>
              <w:snapToGrid w:val="0"/>
              <w:spacing w:line="400" w:lineRule="exact"/>
              <w:rPr>
                <w:rFonts w:ascii="宋体"/>
                <w:sz w:val="30"/>
                <w:szCs w:val="30"/>
              </w:rPr>
            </w:pPr>
          </w:p>
        </w:tc>
      </w:tr>
      <w:tr w:rsidR="00A56640">
        <w:trPr>
          <w:trHeight w:val="1461"/>
        </w:trPr>
        <w:tc>
          <w:tcPr>
            <w:tcW w:w="9030" w:type="dxa"/>
            <w:gridSpan w:val="3"/>
          </w:tcPr>
          <w:p w:rsidR="00A56640" w:rsidRPr="003D7E76" w:rsidRDefault="003D7E76" w:rsidP="00343118">
            <w:pPr>
              <w:spacing w:beforeLines="50" w:before="156" w:line="400" w:lineRule="exact"/>
              <w:rPr>
                <w:sz w:val="30"/>
                <w:szCs w:val="30"/>
              </w:rPr>
            </w:pPr>
            <w:r w:rsidRPr="00181562">
              <w:rPr>
                <w:rFonts w:hint="eastAsia"/>
                <w:sz w:val="24"/>
                <w:szCs w:val="24"/>
              </w:rPr>
              <w:t>一、</w:t>
            </w:r>
            <w:r w:rsidR="00181562">
              <w:rPr>
                <w:rFonts w:hint="eastAsia"/>
                <w:sz w:val="24"/>
                <w:szCs w:val="24"/>
              </w:rPr>
              <w:t>题目来源</w:t>
            </w:r>
            <w:r w:rsidR="00181562" w:rsidRPr="004A0241">
              <w:rPr>
                <w:rFonts w:hint="eastAsia"/>
                <w:sz w:val="24"/>
                <w:szCs w:val="24"/>
              </w:rPr>
              <w:t>（在合适的项目前划</w:t>
            </w:r>
            <w:r w:rsidR="00181562" w:rsidRPr="004A0241">
              <w:rPr>
                <w:rFonts w:ascii="宋体" w:hAnsi="宋体"/>
                <w:sz w:val="24"/>
                <w:szCs w:val="24"/>
              </w:rPr>
              <w:t>√</w:t>
            </w:r>
            <w:r w:rsidR="00181562" w:rsidRPr="004A0241">
              <w:rPr>
                <w:rFonts w:hint="eastAsia"/>
                <w:sz w:val="24"/>
                <w:szCs w:val="24"/>
              </w:rPr>
              <w:t>）</w:t>
            </w:r>
          </w:p>
          <w:p w:rsidR="00A56640" w:rsidRPr="00181562" w:rsidRDefault="00181562" w:rsidP="00343118">
            <w:pPr>
              <w:snapToGrid w:val="0"/>
              <w:spacing w:line="600" w:lineRule="exact"/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1" w:name="Source1"/>
            <w:bookmarkEnd w:id="1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科研项目、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2" w:name="Source2"/>
            <w:bookmarkEnd w:id="2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工程模拟、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3" w:name="Source3"/>
            <w:bookmarkEnd w:id="3"/>
            <w:r w:rsidR="00D507E4">
              <w:rPr>
                <w:rFonts w:ascii="宋体" w:hint="eastAsia"/>
                <w:sz w:val="24"/>
                <w:szCs w:val="24"/>
              </w:rPr>
              <w:t>√</w:t>
            </w:r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实际应用、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4" w:name="Source4"/>
            <w:bookmarkEnd w:id="4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自拟课题、</w:t>
            </w:r>
          </w:p>
          <w:p w:rsidR="00A56640" w:rsidRPr="00181562" w:rsidRDefault="00A56640" w:rsidP="00343118">
            <w:pPr>
              <w:snapToGrid w:val="0"/>
              <w:spacing w:line="600" w:lineRule="exact"/>
              <w:ind w:firstLineChars="217" w:firstLine="521"/>
              <w:rPr>
                <w:rFonts w:ascii="宋体"/>
                <w:sz w:val="24"/>
                <w:szCs w:val="24"/>
              </w:rPr>
            </w:pPr>
            <w:r w:rsidRPr="00181562">
              <w:rPr>
                <w:rFonts w:ascii="宋体" w:hint="eastAsia"/>
                <w:sz w:val="24"/>
                <w:szCs w:val="24"/>
              </w:rPr>
              <w:t>其他：</w:t>
            </w:r>
            <w:bookmarkStart w:id="5" w:name="Source5"/>
            <w:bookmarkEnd w:id="5"/>
          </w:p>
        </w:tc>
      </w:tr>
      <w:tr w:rsidR="005039BA">
        <w:trPr>
          <w:trHeight w:val="4440"/>
        </w:trPr>
        <w:tc>
          <w:tcPr>
            <w:tcW w:w="9030" w:type="dxa"/>
            <w:gridSpan w:val="3"/>
          </w:tcPr>
          <w:p w:rsidR="005039BA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二</w:t>
            </w:r>
            <w:r w:rsidR="00181562">
              <w:rPr>
                <w:rFonts w:hint="eastAsia"/>
                <w:sz w:val="24"/>
                <w:szCs w:val="24"/>
              </w:rPr>
              <w:t>、设计（论文）要求；设计参数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6" w:name="DesignRequest"/>
            <w:bookmarkEnd w:id="6"/>
            <w:r>
              <w:rPr>
                <w:rFonts w:hint="eastAsia"/>
                <w:sz w:val="30"/>
                <w:szCs w:val="30"/>
              </w:rPr>
              <w:t>知识要求：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了解</w:t>
            </w:r>
            <w:r>
              <w:rPr>
                <w:rFonts w:hint="eastAsia"/>
                <w:sz w:val="30"/>
                <w:szCs w:val="30"/>
              </w:rPr>
              <w:t>SEO</w:t>
            </w:r>
            <w:r>
              <w:rPr>
                <w:rFonts w:hint="eastAsia"/>
                <w:sz w:val="30"/>
                <w:szCs w:val="30"/>
              </w:rPr>
              <w:t>，针对该原理进行优化。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React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Redux</w:t>
            </w:r>
            <w:r>
              <w:rPr>
                <w:rFonts w:hint="eastAsia"/>
                <w:sz w:val="30"/>
                <w:szCs w:val="30"/>
              </w:rPr>
              <w:t>，等相关开发框架及语言，进行前后端同构开发。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SSR</w:t>
            </w:r>
            <w:r>
              <w:rPr>
                <w:rFonts w:hint="eastAsia"/>
                <w:sz w:val="30"/>
                <w:szCs w:val="30"/>
              </w:rPr>
              <w:t>构建方法，最终输出包含</w:t>
            </w:r>
            <w:r>
              <w:rPr>
                <w:rFonts w:hint="eastAsia"/>
                <w:sz w:val="30"/>
                <w:szCs w:val="30"/>
              </w:rPr>
              <w:t>DOM</w:t>
            </w:r>
            <w:r>
              <w:rPr>
                <w:rFonts w:hint="eastAsia"/>
                <w:sz w:val="30"/>
                <w:szCs w:val="30"/>
              </w:rPr>
              <w:t>结构的</w:t>
            </w:r>
            <w:r>
              <w:rPr>
                <w:rFonts w:hint="eastAsia"/>
                <w:sz w:val="30"/>
                <w:szCs w:val="30"/>
              </w:rPr>
              <w:t>HTML</w:t>
            </w:r>
            <w:r>
              <w:rPr>
                <w:rFonts w:hint="eastAsia"/>
                <w:sz w:val="30"/>
                <w:szCs w:val="30"/>
              </w:rPr>
              <w:t>请求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服务器搭建，建立</w:t>
            </w:r>
            <w:r>
              <w:rPr>
                <w:rFonts w:hint="eastAsia"/>
                <w:sz w:val="30"/>
                <w:szCs w:val="30"/>
              </w:rPr>
              <w:t>TSEO</w:t>
            </w:r>
            <w:r>
              <w:rPr>
                <w:rFonts w:hint="eastAsia"/>
                <w:sz w:val="30"/>
                <w:szCs w:val="30"/>
              </w:rPr>
              <w:t>内置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服务器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相关语言</w:t>
            </w:r>
            <w:r>
              <w:rPr>
                <w:rFonts w:hint="eastAsia"/>
                <w:sz w:val="30"/>
                <w:szCs w:val="30"/>
              </w:rPr>
              <w:t>: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1.html,js</w:t>
            </w:r>
            <w:proofErr w:type="gramEnd"/>
          </w:p>
          <w:p w:rsidR="001C5873" w:rsidRPr="005039BA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2.React, redux</w:t>
            </w:r>
            <w:r>
              <w:rPr>
                <w:rFonts w:hint="eastAsia"/>
                <w:sz w:val="30"/>
                <w:szCs w:val="30"/>
              </w:rPr>
              <w:t>，</w:t>
            </w:r>
            <w:proofErr w:type="spellStart"/>
            <w:r>
              <w:rPr>
                <w:rFonts w:hint="eastAsia"/>
                <w:sz w:val="30"/>
                <w:szCs w:val="30"/>
              </w:rPr>
              <w:t>nodeJS</w:t>
            </w:r>
            <w:proofErr w:type="spellEnd"/>
          </w:p>
        </w:tc>
      </w:tr>
      <w:tr w:rsidR="003D7E76">
        <w:trPr>
          <w:trHeight w:val="5040"/>
        </w:trPr>
        <w:tc>
          <w:tcPr>
            <w:tcW w:w="9030" w:type="dxa"/>
            <w:gridSpan w:val="3"/>
          </w:tcPr>
          <w:p w:rsidR="003D7E76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三、个人重点工作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7" w:name="ImportWork"/>
            <w:bookmarkEnd w:id="7"/>
            <w:r>
              <w:rPr>
                <w:rFonts w:hint="eastAsia"/>
                <w:sz w:val="30"/>
                <w:szCs w:val="30"/>
              </w:rPr>
              <w:t>工作的目的在于实现由前端应用由客户端渲染转变为服务端渲染，优化</w:t>
            </w:r>
            <w:r>
              <w:rPr>
                <w:rFonts w:hint="eastAsia"/>
                <w:sz w:val="30"/>
                <w:szCs w:val="30"/>
              </w:rPr>
              <w:t>SEO</w:t>
            </w:r>
            <w:proofErr w:type="gramStart"/>
            <w:r>
              <w:rPr>
                <w:rFonts w:hint="eastAsia"/>
                <w:sz w:val="30"/>
                <w:szCs w:val="30"/>
              </w:rPr>
              <w:t>及首屏</w:t>
            </w:r>
            <w:proofErr w:type="gramEnd"/>
            <w:r>
              <w:rPr>
                <w:rFonts w:hint="eastAsia"/>
                <w:sz w:val="30"/>
                <w:szCs w:val="30"/>
              </w:rPr>
              <w:t>渲染性能。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1. </w:t>
            </w:r>
            <w:r>
              <w:rPr>
                <w:rFonts w:hint="eastAsia"/>
                <w:sz w:val="30"/>
                <w:szCs w:val="30"/>
              </w:rPr>
              <w:t>配置开发环境，建立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服务端打通，进行同构开发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2. </w:t>
            </w:r>
            <w:r>
              <w:rPr>
                <w:rFonts w:hint="eastAsia"/>
                <w:sz w:val="30"/>
                <w:szCs w:val="30"/>
              </w:rPr>
              <w:t>配置</w:t>
            </w:r>
            <w:r>
              <w:rPr>
                <w:rFonts w:hint="eastAsia"/>
                <w:sz w:val="30"/>
                <w:szCs w:val="30"/>
              </w:rPr>
              <w:t>SSR</w:t>
            </w:r>
            <w:r>
              <w:rPr>
                <w:rFonts w:hint="eastAsia"/>
                <w:sz w:val="30"/>
                <w:szCs w:val="30"/>
              </w:rPr>
              <w:t>方法，实现由客户端渲染转变为服务端渲染，优化</w:t>
            </w:r>
            <w:r>
              <w:rPr>
                <w:rFonts w:hint="eastAsia"/>
                <w:sz w:val="30"/>
                <w:szCs w:val="30"/>
              </w:rPr>
              <w:t>SEO</w:t>
            </w:r>
            <w:proofErr w:type="gramStart"/>
            <w:r>
              <w:rPr>
                <w:rFonts w:hint="eastAsia"/>
                <w:sz w:val="30"/>
                <w:szCs w:val="30"/>
              </w:rPr>
              <w:t>及首屏</w:t>
            </w:r>
            <w:proofErr w:type="gramEnd"/>
            <w:r>
              <w:rPr>
                <w:rFonts w:hint="eastAsia"/>
                <w:sz w:val="30"/>
                <w:szCs w:val="30"/>
              </w:rPr>
              <w:t>渲染性能</w:t>
            </w:r>
          </w:p>
          <w:p w:rsidR="003D7E76" w:rsidRPr="003D7E76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3. </w:t>
            </w:r>
            <w:r>
              <w:rPr>
                <w:rFonts w:hint="eastAsia"/>
                <w:sz w:val="30"/>
                <w:szCs w:val="30"/>
              </w:rPr>
              <w:t>编写用于应用的示范性</w:t>
            </w:r>
            <w:r>
              <w:rPr>
                <w:rFonts w:hint="eastAsia"/>
                <w:sz w:val="30"/>
                <w:szCs w:val="30"/>
              </w:rPr>
              <w:t>DEMO</w:t>
            </w:r>
            <w:r>
              <w:rPr>
                <w:rFonts w:hint="eastAsia"/>
                <w:sz w:val="30"/>
                <w:szCs w:val="30"/>
              </w:rPr>
              <w:t>，测试其功能完善性</w:t>
            </w:r>
          </w:p>
        </w:tc>
      </w:tr>
      <w:tr w:rsidR="007E4F25">
        <w:trPr>
          <w:trHeight w:hRule="exact" w:val="5611"/>
        </w:trPr>
        <w:tc>
          <w:tcPr>
            <w:tcW w:w="9030" w:type="dxa"/>
            <w:gridSpan w:val="3"/>
          </w:tcPr>
          <w:p w:rsidR="007E4F25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lastRenderedPageBreak/>
              <w:t>四</w:t>
            </w:r>
            <w:r w:rsidR="007E4F25" w:rsidRPr="00181562">
              <w:rPr>
                <w:rFonts w:hint="eastAsia"/>
                <w:sz w:val="24"/>
                <w:szCs w:val="24"/>
              </w:rPr>
              <w:t>、各阶段时间安排、应完成的工作量</w:t>
            </w:r>
          </w:p>
          <w:p w:rsidR="00D507E4" w:rsidRDefault="00D507E4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bookmarkStart w:id="8" w:name="PeriodWork"/>
            <w:bookmarkEnd w:id="8"/>
            <w:r>
              <w:rPr>
                <w:rFonts w:hint="eastAsia"/>
                <w:sz w:val="24"/>
                <w:szCs w:val="24"/>
              </w:rPr>
              <w:t>阶段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查找相关资料，补充相关开发知识，掌握相关语言</w:t>
            </w:r>
          </w:p>
          <w:p w:rsidR="00D507E4" w:rsidRDefault="00D507E4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阶段二：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对实现方法进行总结，并进行评审论证</w:t>
            </w:r>
          </w:p>
          <w:p w:rsidR="00D507E4" w:rsidRDefault="00D507E4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阶段三：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按照评审后的方法进行</w:t>
            </w:r>
            <w:r>
              <w:rPr>
                <w:rFonts w:hint="eastAsia"/>
                <w:sz w:val="24"/>
                <w:szCs w:val="24"/>
              </w:rPr>
              <w:t>demo</w:t>
            </w:r>
            <w:r>
              <w:rPr>
                <w:rFonts w:hint="eastAsia"/>
                <w:sz w:val="24"/>
                <w:szCs w:val="24"/>
              </w:rPr>
              <w:t>开发，验证方法</w:t>
            </w:r>
          </w:p>
          <w:p w:rsidR="00D507E4" w:rsidRDefault="00D507E4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阶段四：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对实际应用配置该方法，验证</w:t>
            </w:r>
          </w:p>
          <w:p w:rsidR="00531BEF" w:rsidRPr="00181562" w:rsidRDefault="00D507E4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阶段五：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总结相关资料，准备毕业论文</w:t>
            </w:r>
          </w:p>
        </w:tc>
      </w:tr>
      <w:tr w:rsidR="007E4F25" w:rsidTr="00C84052">
        <w:trPr>
          <w:trHeight w:hRule="exact" w:val="9821"/>
        </w:trPr>
        <w:tc>
          <w:tcPr>
            <w:tcW w:w="9030" w:type="dxa"/>
            <w:gridSpan w:val="3"/>
          </w:tcPr>
          <w:p w:rsidR="007E4F25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lastRenderedPageBreak/>
              <w:t>五</w:t>
            </w:r>
            <w:r w:rsidR="007E4F25" w:rsidRPr="00181562">
              <w:rPr>
                <w:rFonts w:hint="eastAsia"/>
                <w:sz w:val="24"/>
                <w:szCs w:val="24"/>
              </w:rPr>
              <w:t>、应阅读的资料及主要参考文献目录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9" w:name="Reference"/>
            <w:bookmarkEnd w:id="9"/>
            <w:r>
              <w:rPr>
                <w:rFonts w:hint="eastAsia"/>
                <w:sz w:val="30"/>
                <w:szCs w:val="30"/>
              </w:rPr>
              <w:t xml:space="preserve">[1] Gil </w:t>
            </w:r>
            <w:proofErr w:type="spellStart"/>
            <w:proofErr w:type="gramStart"/>
            <w:r>
              <w:rPr>
                <w:rFonts w:hint="eastAsia"/>
                <w:sz w:val="30"/>
                <w:szCs w:val="30"/>
              </w:rPr>
              <w:t>Fink,Ido</w:t>
            </w:r>
            <w:proofErr w:type="spellEnd"/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Flatow,SELA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Group.Pro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Single Page Application Development: Using Backbone.js and ASP.NET[M]. Berkeley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</w:rPr>
              <w:t>Apress,2014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[2] </w:t>
            </w:r>
            <w:proofErr w:type="spellStart"/>
            <w:r>
              <w:rPr>
                <w:rFonts w:hint="eastAsia"/>
                <w:sz w:val="30"/>
                <w:szCs w:val="30"/>
              </w:rPr>
              <w:t>Mikowski,Michael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S </w:t>
            </w:r>
            <w:proofErr w:type="spellStart"/>
            <w:r>
              <w:rPr>
                <w:rFonts w:hint="eastAsia"/>
                <w:sz w:val="30"/>
                <w:szCs w:val="30"/>
              </w:rPr>
              <w:t>Powell,Josh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C.Single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page web applications : JavaScript end-to-end[M].</w:t>
            </w:r>
            <w:proofErr w:type="spellStart"/>
            <w:r>
              <w:rPr>
                <w:rFonts w:hint="eastAsia"/>
                <w:sz w:val="30"/>
                <w:szCs w:val="30"/>
              </w:rPr>
              <w:t>NewYork</w:t>
            </w:r>
            <w:proofErr w:type="spellEnd"/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</w:rPr>
              <w:t>Shelter Island,2014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[3]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曾探</w:t>
            </w:r>
            <w:r>
              <w:rPr>
                <w:rFonts w:hint="eastAsia"/>
                <w:sz w:val="30"/>
                <w:szCs w:val="30"/>
              </w:rPr>
              <w:t>.JavaScript</w:t>
            </w:r>
            <w:r>
              <w:rPr>
                <w:rFonts w:hint="eastAsia"/>
                <w:sz w:val="30"/>
                <w:szCs w:val="30"/>
              </w:rPr>
              <w:t>设计模式与开发实践</w:t>
            </w:r>
            <w:r>
              <w:rPr>
                <w:rFonts w:hint="eastAsia"/>
                <w:sz w:val="30"/>
                <w:szCs w:val="30"/>
              </w:rPr>
              <w:t>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,2016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[4] </w:t>
            </w:r>
            <w:r>
              <w:rPr>
                <w:rFonts w:hint="eastAsia"/>
                <w:sz w:val="30"/>
                <w:szCs w:val="30"/>
              </w:rPr>
              <w:t>尼古拉斯·泽卡斯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高性能</w:t>
            </w:r>
            <w:r>
              <w:rPr>
                <w:rFonts w:hint="eastAsia"/>
                <w:sz w:val="30"/>
                <w:szCs w:val="30"/>
              </w:rPr>
              <w:t>JavaScript[M].</w:t>
            </w:r>
            <w:r>
              <w:rPr>
                <w:rFonts w:hint="eastAsia"/>
                <w:sz w:val="30"/>
                <w:szCs w:val="30"/>
              </w:rPr>
              <w:t>北京：电子工业出版社</w:t>
            </w:r>
            <w:r>
              <w:rPr>
                <w:rFonts w:hint="eastAsia"/>
                <w:sz w:val="30"/>
                <w:szCs w:val="30"/>
              </w:rPr>
              <w:t>,2010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[5] </w:t>
            </w:r>
            <w:proofErr w:type="gramStart"/>
            <w:r>
              <w:rPr>
                <w:rFonts w:hint="eastAsia"/>
                <w:sz w:val="30"/>
                <w:szCs w:val="30"/>
              </w:rPr>
              <w:t>李观金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. </w:t>
            </w:r>
            <w:r>
              <w:rPr>
                <w:rFonts w:hint="eastAsia"/>
                <w:sz w:val="30"/>
                <w:szCs w:val="30"/>
              </w:rPr>
              <w:t>基于搜索引擎自然检索的搜索引擎优化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硅谷</w:t>
            </w:r>
            <w:r>
              <w:rPr>
                <w:rFonts w:hint="eastAsia"/>
                <w:sz w:val="30"/>
                <w:szCs w:val="30"/>
              </w:rPr>
              <w:t xml:space="preserve">, 2011, 7: 052.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[6] </w:t>
            </w:r>
            <w:r>
              <w:rPr>
                <w:rFonts w:hint="eastAsia"/>
                <w:sz w:val="30"/>
                <w:szCs w:val="30"/>
              </w:rPr>
              <w:t>孙娉娉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r>
              <w:rPr>
                <w:rFonts w:hint="eastAsia"/>
                <w:sz w:val="30"/>
                <w:szCs w:val="30"/>
              </w:rPr>
              <w:t>李新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proofErr w:type="gramStart"/>
            <w:r>
              <w:rPr>
                <w:rFonts w:hint="eastAsia"/>
                <w:sz w:val="30"/>
                <w:szCs w:val="30"/>
              </w:rPr>
              <w:t>史广军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. </w:t>
            </w:r>
            <w:r>
              <w:rPr>
                <w:rFonts w:hint="eastAsia"/>
                <w:sz w:val="30"/>
                <w:szCs w:val="30"/>
              </w:rPr>
              <w:t>基于前后端分离的内容管理系统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科研信息化技术与应用</w:t>
            </w:r>
            <w:r>
              <w:rPr>
                <w:rFonts w:hint="eastAsia"/>
                <w:sz w:val="30"/>
                <w:szCs w:val="30"/>
              </w:rPr>
              <w:t xml:space="preserve">, 2016, 7(4): 70-75.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[7] </w:t>
            </w:r>
            <w:r>
              <w:rPr>
                <w:rFonts w:hint="eastAsia"/>
                <w:sz w:val="30"/>
                <w:szCs w:val="30"/>
              </w:rPr>
              <w:t>陈屹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深入</w:t>
            </w:r>
            <w:r>
              <w:rPr>
                <w:rFonts w:hint="eastAsia"/>
                <w:sz w:val="30"/>
                <w:szCs w:val="30"/>
              </w:rPr>
              <w:t>React</w:t>
            </w:r>
            <w:r>
              <w:rPr>
                <w:rFonts w:hint="eastAsia"/>
                <w:sz w:val="30"/>
                <w:szCs w:val="30"/>
              </w:rPr>
              <w:t>技术</w:t>
            </w:r>
            <w:proofErr w:type="gramStart"/>
            <w:r>
              <w:rPr>
                <w:rFonts w:hint="eastAsia"/>
                <w:sz w:val="30"/>
                <w:szCs w:val="30"/>
              </w:rPr>
              <w:t>栈</w:t>
            </w:r>
            <w:proofErr w:type="gramEnd"/>
            <w:r>
              <w:rPr>
                <w:rFonts w:hint="eastAsia"/>
                <w:sz w:val="30"/>
                <w:szCs w:val="30"/>
              </w:rPr>
              <w:t>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,2008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[8] Staff C. React: Facebook's functional turn on writing </w:t>
            </w:r>
            <w:proofErr w:type="spellStart"/>
            <w:r>
              <w:rPr>
                <w:sz w:val="30"/>
                <w:szCs w:val="30"/>
              </w:rPr>
              <w:t>Javascript</w:t>
            </w:r>
            <w:proofErr w:type="spellEnd"/>
            <w:r>
              <w:rPr>
                <w:sz w:val="30"/>
                <w:szCs w:val="30"/>
              </w:rPr>
              <w:t xml:space="preserve">[J]. Communications of the ACM, 2016, 59(12): 56-62.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[9] </w:t>
            </w:r>
            <w:proofErr w:type="gramStart"/>
            <w:r>
              <w:rPr>
                <w:rFonts w:hint="eastAsia"/>
                <w:sz w:val="30"/>
                <w:szCs w:val="30"/>
              </w:rPr>
              <w:t>朴灵</w:t>
            </w:r>
            <w:proofErr w:type="gramEnd"/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深入浅出</w:t>
            </w:r>
            <w:r>
              <w:rPr>
                <w:rFonts w:hint="eastAsia"/>
                <w:sz w:val="30"/>
                <w:szCs w:val="30"/>
              </w:rPr>
              <w:t>Node.js 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,2013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[10]</w:t>
            </w:r>
            <w:r>
              <w:rPr>
                <w:rFonts w:hint="eastAsia"/>
                <w:sz w:val="30"/>
                <w:szCs w:val="30"/>
              </w:rPr>
              <w:t>许会元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r>
              <w:rPr>
                <w:rFonts w:hint="eastAsia"/>
                <w:sz w:val="30"/>
                <w:szCs w:val="30"/>
              </w:rPr>
              <w:t>何利力</w:t>
            </w:r>
            <w:r>
              <w:rPr>
                <w:rFonts w:hint="eastAsia"/>
                <w:sz w:val="30"/>
                <w:szCs w:val="30"/>
              </w:rPr>
              <w:t xml:space="preserve">. NodeJS </w:t>
            </w:r>
            <w:r>
              <w:rPr>
                <w:rFonts w:hint="eastAsia"/>
                <w:sz w:val="30"/>
                <w:szCs w:val="30"/>
              </w:rPr>
              <w:t>的异步非阻塞</w:t>
            </w:r>
            <w:r>
              <w:rPr>
                <w:rFonts w:hint="eastAsia"/>
                <w:sz w:val="30"/>
                <w:szCs w:val="30"/>
              </w:rPr>
              <w:t xml:space="preserve"> I/O </w:t>
            </w:r>
            <w:r>
              <w:rPr>
                <w:rFonts w:hint="eastAsia"/>
                <w:sz w:val="30"/>
                <w:szCs w:val="30"/>
              </w:rPr>
              <w:t>研究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工业控制计算机</w:t>
            </w:r>
            <w:r>
              <w:rPr>
                <w:rFonts w:hint="eastAsia"/>
                <w:sz w:val="30"/>
                <w:szCs w:val="30"/>
              </w:rPr>
              <w:t>, 2015 (3): 127-129.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[11] Liang L, Zhu L, Shang W, et al. Express supervision system based on NodeJS and MongoDB[C]//Computer and Information Science (ICIS), 2017 IEEE/ACIS 16th International Conference on. IEEE, 2017: 607-612. </w:t>
            </w:r>
          </w:p>
          <w:p w:rsidR="002C64F6" w:rsidRPr="002C64F6" w:rsidRDefault="002C64F6" w:rsidP="00343118">
            <w:pPr>
              <w:spacing w:line="400" w:lineRule="exact"/>
              <w:rPr>
                <w:sz w:val="30"/>
                <w:szCs w:val="30"/>
              </w:rPr>
            </w:pPr>
          </w:p>
        </w:tc>
      </w:tr>
      <w:tr w:rsidR="006526FE">
        <w:trPr>
          <w:trHeight w:hRule="exact" w:val="2333"/>
        </w:trPr>
        <w:tc>
          <w:tcPr>
            <w:tcW w:w="2835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DD3716" w:rsidRDefault="00D507E4" w:rsidP="00743DCF">
            <w:pPr>
              <w:spacing w:beforeLines="100" w:before="312" w:line="360" w:lineRule="auto"/>
              <w:ind w:firstLineChars="300" w:firstLine="720"/>
              <w:rPr>
                <w:sz w:val="24"/>
                <w:szCs w:val="24"/>
              </w:rPr>
            </w:pPr>
            <w:bookmarkStart w:id="10" w:name="TeacherSignYear"/>
            <w:bookmarkEnd w:id="10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3150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 w:rsidRPr="001D6D26">
              <w:rPr>
                <w:rFonts w:hint="eastAsia"/>
                <w:sz w:val="24"/>
                <w:szCs w:val="24"/>
              </w:rPr>
              <w:t>学院院长（系主任）（签字）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901284" w:rsidRDefault="00D507E4" w:rsidP="00743DCF">
            <w:pPr>
              <w:spacing w:beforeLines="100" w:before="312" w:line="360" w:lineRule="auto"/>
              <w:ind w:firstLineChars="400" w:firstLine="960"/>
              <w:rPr>
                <w:sz w:val="30"/>
                <w:szCs w:val="30"/>
              </w:rPr>
            </w:pPr>
            <w:bookmarkStart w:id="11" w:name="ZhuRenSignYear"/>
            <w:bookmarkEnd w:id="11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3045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 w:rsidRPr="00DD3716">
              <w:rPr>
                <w:rFonts w:hint="eastAsia"/>
                <w:sz w:val="24"/>
                <w:szCs w:val="24"/>
              </w:rPr>
              <w:t>教学</w:t>
            </w:r>
            <w:r>
              <w:rPr>
                <w:rFonts w:hint="eastAsia"/>
                <w:sz w:val="24"/>
                <w:szCs w:val="24"/>
              </w:rPr>
              <w:t>部</w:t>
            </w:r>
            <w:r w:rsidRPr="00DD3716">
              <w:rPr>
                <w:rFonts w:hint="eastAsia"/>
                <w:sz w:val="24"/>
                <w:szCs w:val="24"/>
              </w:rPr>
              <w:t>长（</w:t>
            </w:r>
            <w:r>
              <w:rPr>
                <w:rFonts w:hint="eastAsia"/>
                <w:sz w:val="24"/>
                <w:szCs w:val="24"/>
              </w:rPr>
              <w:t>院长</w:t>
            </w:r>
            <w:r w:rsidRPr="00DD371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901284" w:rsidRDefault="00D507E4" w:rsidP="00743DCF">
            <w:pPr>
              <w:spacing w:beforeLines="100" w:before="312" w:line="360" w:lineRule="auto"/>
              <w:ind w:firstLineChars="400" w:firstLine="960"/>
              <w:rPr>
                <w:sz w:val="30"/>
                <w:szCs w:val="30"/>
              </w:rPr>
            </w:pPr>
            <w:bookmarkStart w:id="12" w:name="YuanSignYear"/>
            <w:bookmarkEnd w:id="12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E37024" w:rsidRDefault="007E4F25" w:rsidP="00343118">
      <w:pPr>
        <w:spacing w:before="100" w:beforeAutospacing="1"/>
        <w:jc w:val="center"/>
      </w:pPr>
      <w:r>
        <w:rPr>
          <w:sz w:val="32"/>
        </w:rPr>
        <w:br w:type="page"/>
      </w:r>
      <w:r w:rsidR="00E37024" w:rsidRPr="0016624E">
        <w:rPr>
          <w:rFonts w:hint="eastAsia"/>
          <w:b/>
          <w:sz w:val="32"/>
          <w:szCs w:val="32"/>
        </w:rPr>
        <w:lastRenderedPageBreak/>
        <w:t>毕业</w:t>
      </w:r>
      <w:r w:rsidR="00E37024">
        <w:rPr>
          <w:rFonts w:hint="eastAsia"/>
          <w:b/>
          <w:sz w:val="32"/>
          <w:szCs w:val="32"/>
        </w:rPr>
        <w:t>设计（论文）过程检查</w:t>
      </w:r>
      <w:r w:rsidR="00E37024" w:rsidRPr="0016624E">
        <w:rPr>
          <w:rFonts w:hint="eastAsia"/>
          <w:b/>
          <w:sz w:val="32"/>
          <w:szCs w:val="32"/>
        </w:rPr>
        <w:t>情况记录</w:t>
      </w:r>
      <w:r w:rsidR="00E37024" w:rsidRPr="0004003D">
        <w:rPr>
          <w:rFonts w:hint="eastAsia"/>
          <w:sz w:val="24"/>
          <w:szCs w:val="24"/>
        </w:rPr>
        <w:t>（</w:t>
      </w:r>
      <w:r w:rsidR="00E37024">
        <w:rPr>
          <w:rFonts w:hint="eastAsia"/>
          <w:sz w:val="24"/>
          <w:szCs w:val="24"/>
        </w:rPr>
        <w:t>记录</w:t>
      </w:r>
      <w:r w:rsidR="00E37024" w:rsidRPr="0004003D">
        <w:rPr>
          <w:rFonts w:hint="eastAsia"/>
          <w:sz w:val="24"/>
          <w:szCs w:val="24"/>
        </w:rPr>
        <w:t>内容</w:t>
      </w:r>
      <w:r w:rsidR="00E37024">
        <w:rPr>
          <w:rFonts w:hint="eastAsia"/>
          <w:sz w:val="24"/>
          <w:szCs w:val="24"/>
        </w:rPr>
        <w:t>需手写</w:t>
      </w:r>
      <w:r w:rsidR="00E3702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96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跟主管确定沟通相关主题并规划大概方向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查找相关资料，拓展相关知识面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3. 确定主要的技术方向为web界面由客户端渲染转为服务端渲染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进一步明确技术实现方向</w:t>
            </w:r>
          </w:p>
          <w:p w:rsidR="00E37024" w:rsidRPr="001766E8" w:rsidRDefault="00E37024" w:rsidP="00343118">
            <w:pPr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</w:t>
            </w:r>
            <w:r w:rsidR="006526FE">
              <w:rPr>
                <w:rFonts w:ascii="宋体" w:hint="eastAsia"/>
                <w:sz w:val="24"/>
                <w:szCs w:val="24"/>
              </w:rPr>
              <w:t>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2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本周工作进展情况（学生填写）：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seo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相关知识，了解传统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seo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的实现方式及原理，明确问题所在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对相关方法进行调研，包括web服务器，渲染， 目前被采用的一些方式和实现思路。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继续了解SEO的底层</w:t>
            </w:r>
            <w:bookmarkStart w:id="13" w:name="_GoBack"/>
            <w:r>
              <w:rPr>
                <w:rFonts w:ascii="宋体" w:hint="eastAsia"/>
                <w:sz w:val="24"/>
                <w:szCs w:val="24"/>
              </w:rPr>
              <w:t>实现</w:t>
            </w:r>
            <w:bookmarkEnd w:id="13"/>
            <w:r>
              <w:rPr>
                <w:rFonts w:ascii="宋体" w:hint="eastAsia"/>
                <w:sz w:val="24"/>
                <w:szCs w:val="24"/>
              </w:rPr>
              <w:t>原理，为后续的设计做准备</w:t>
            </w:r>
          </w:p>
          <w:p w:rsidR="00E37024" w:rsidRPr="001766E8" w:rsidRDefault="00E37024" w:rsidP="00343118">
            <w:pPr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226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3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暂定TSEO的实现技术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为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express+react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，搭配其他生态组件，完成整体框架。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对所设计的相关技术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进行学习，理解原理，设计TSEO的实现流程。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按计划进行，学习相关的技术知识，尽快动手实现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Pr="007C6E25" w:rsidRDefault="00E37024" w:rsidP="00343118">
      <w:pPr>
        <w:spacing w:before="100" w:beforeAutospacing="1"/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4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学习公司内部相关开发布部署工具，掌握目前的开发需求，进一步丰富TSEO的功能点设计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搭建开发环境，准备相关组件，为后续的开发过程做准备。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准备清晰的实现思路，为后续开发做准备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5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总结相关技术方案，实现思路，进行沟通确认。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演示预期效果，确定初步的功能重点为：用户发出http请求后，返回包含真实最终DOM结构的html数据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将最终预期的效果陈列出来，便于后续的比对，向着这个方向实现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4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6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react搭建常规的DEMO演示页面，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使用redux和react-router进行全局状态管理和路由，构建spa应用，完善TSEO框架中的前端代码开发范式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rPr>
          <w:b/>
          <w:sz w:val="32"/>
          <w:szCs w:val="32"/>
        </w:rP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7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学习服务端和客户端同构开发的概念，了解server.js和client.js所扮演的作用，预期一套代码的两端复用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node搭建Web服务器，在本地环境对网络请求进行测试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int="eastAsia"/>
                <w:sz w:val="24"/>
                <w:szCs w:val="24"/>
              </w:rPr>
              <w:t>刚清楚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两端的实现基础，分类实现，web服务器测试下实现性能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2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8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使用router和redux对spa进行更为复杂的路由和全局状态，对spa的性能，包括网络加载性能和服务端压力进行测试，测试结果正常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保证了SPA的性能后，继续在原来的服务端渲染方向跟进，尽快完成基础架构的设计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9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学习react的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renderToString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原理和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renderToStaticMarkUp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，分析论证其中的差距，综合性能和效果决定采用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renderToString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的方式，作为服务端渲染实现的中间过程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按计划进行，下周尽快完成架构的设计实现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"/>
        <w:gridCol w:w="8254"/>
      </w:tblGrid>
      <w:tr w:rsidR="00E37024">
        <w:trPr>
          <w:cantSplit/>
          <w:trHeight w:val="4351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10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进行服务端同构的设计流程和开发，编写server.js和client.js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接入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webapck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开始进行打包测试，配置相关打包项，优化打包速度和编译后的文件大小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再次验证下，两端的实现性，和预期的差别，并总结打包后的性能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11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1.接入express，完善server.js,实现web服务器的正常运行，以及确保服务端渲染的正常进行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2.优化webpack打包时的配置项，进一步降低打包后的文件大小，保证项目运行时的性能。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按计划进行，进一步完善该架构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1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12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DEMO页面开发完成，配置了普通静态页面，list列表页和form表单页，涵盖常见的页面类型。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在DEMO项目中接入TSEO框架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下周总结相关技术文件和实现思路，测试后台数据的正确性。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279"/>
      </w:tblGrid>
      <w:tr w:rsidR="00E37024">
        <w:trPr>
          <w:cantSplit/>
          <w:trHeight w:val="4351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13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对整体进行梳理，调整并确定最终文件结构，删除冗余的代码项，组织TSEO框架的相关文档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按计划进行，下周梳理组织毕业设计的相关内容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14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1.开发DEMO站点的后台服务，设计并实现所用数据表，使用php进行数据库的CURD操作，暴露接口给前端站点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2.组织相关信息，汇总撰写毕业论文，准备毕业论文的初稿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下周完成后台服务的测试总结，并提交论文的初稿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4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15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整理相关信息，对毕业设计的摘要，引言，正文部分进行修改，修改并确定明确目录结构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测试站点进行完整测试，对链接跳转和站点内跳转两类路径进行分类测试，保证服务端渲染的实现以及SPA性能的稳定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按计划进行，下周按照格式要求编写毕业设计，总结全局的测试效果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279"/>
      </w:tblGrid>
      <w:tr w:rsidR="00E37024">
        <w:trPr>
          <w:cantSplit/>
          <w:trHeight w:val="4351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16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修改正文中表述不合适的地方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校对文档格式。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3. 按照检测结果进行论文的调整，降重等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按照报告修改不合适的地方，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查重进一步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降低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17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1.论文修改及定稿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2.进行全部的测试数据整理，组织相关的测试验证文件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按计划进行，进一步验证毕业设计，确保无误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4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18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复盘项目的实现流程，整理文件结构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汇总知识点，归纳整理，制作答辩ppt，准备论文答辩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整理文件，理清思路，准备答辩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C054BD" w:rsidRDefault="00E37024" w:rsidP="00343118">
      <w:pPr>
        <w:jc w:val="center"/>
      </w:pPr>
      <w:r>
        <w:br w:type="page"/>
      </w:r>
      <w:r w:rsidRPr="00742839">
        <w:rPr>
          <w:rFonts w:hint="eastAsia"/>
          <w:b/>
          <w:sz w:val="32"/>
          <w:szCs w:val="32"/>
        </w:rPr>
        <w:lastRenderedPageBreak/>
        <w:t>毕业设计（论文）指导教师评价表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C054BD" w:rsidRPr="00AF3F72">
        <w:trPr>
          <w:cantSplit/>
          <w:trHeight w:hRule="exact" w:val="13098"/>
        </w:trPr>
        <w:tc>
          <w:tcPr>
            <w:tcW w:w="9135" w:type="dxa"/>
            <w:vAlign w:val="center"/>
          </w:tcPr>
          <w:p w:rsidR="00C84052" w:rsidRDefault="00C84052" w:rsidP="00C84052">
            <w:pPr>
              <w:autoSpaceDE w:val="0"/>
              <w:autoSpaceDN w:val="0"/>
              <w:adjustRightInd w:val="0"/>
              <w:ind w:rightChars="135" w:right="283" w:firstLineChars="200" w:firstLine="480"/>
              <w:rPr>
                <w:rFonts w:ascii="宋体" w:hint="eastAsia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张一瞻同学按照学校要求的时间点和细则完成了本次毕业设计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。论文题目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“TSEO搜索优化的设计和实现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”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，基于当前WEB领域工程化，应用话的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背景，针对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预编译Web项目无法有效保证SEO的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具体问题，着重进行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在服务端和客户端进行同构设计，客户端渲染转至服务端渲染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等工作，按照软件工程规范，对系统进行了较详细的需求分析、设计和实现。论文工作构思清晰，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顺利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的完成了论文工作，表明该生掌握了相关理论和技术，具有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工程界所需要的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分析问题和解决问题的能力。</w:t>
            </w:r>
          </w:p>
          <w:p w:rsidR="00C84052" w:rsidRDefault="00C84052" w:rsidP="00C84052">
            <w:pPr>
              <w:autoSpaceDE w:val="0"/>
              <w:autoSpaceDN w:val="0"/>
              <w:adjustRightInd w:val="0"/>
              <w:ind w:rightChars="135" w:right="283" w:firstLineChars="200" w:firstLine="480"/>
              <w:rPr>
                <w:rFonts w:ascii="宋体" w:hint="eastAsia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论文书写规范，条理清晰，内容叙述详实，达到了本科毕业论文要求的水平。</w:t>
            </w:r>
          </w:p>
          <w:p w:rsidR="00C054BD" w:rsidRPr="00C84052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2D71C9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0A6FAF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63706E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CA0AB0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6300F7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6B5DDB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13513B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0F084F" w:rsidRPr="00E37024" w:rsidRDefault="000F084F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E3702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E51075">
            <w:pPr>
              <w:autoSpaceDE w:val="0"/>
              <w:autoSpaceDN w:val="0"/>
              <w:adjustRightInd w:val="0"/>
              <w:ind w:firstLineChars="1750" w:firstLine="4200"/>
              <w:rPr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>指导教师</w:t>
            </w:r>
            <w:r w:rsidR="0081788E">
              <w:rPr>
                <w:rFonts w:hint="eastAsia"/>
                <w:sz w:val="24"/>
                <w:szCs w:val="24"/>
              </w:rPr>
              <w:t>（签字）</w:t>
            </w:r>
            <w:r w:rsidR="006526FE" w:rsidRPr="00AF7B26"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 xml:space="preserve">　　　　　　　　　　　　　　　　</w:t>
            </w: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 xml:space="preserve">　　　　　　　　　　　　　　　</w:t>
            </w:r>
            <w:r w:rsidRPr="00E37024">
              <w:rPr>
                <w:rFonts w:hint="eastAsia"/>
                <w:sz w:val="24"/>
                <w:szCs w:val="24"/>
              </w:rPr>
              <w:t xml:space="preserve">  </w:t>
            </w:r>
            <w:r w:rsidRPr="00E37024">
              <w:rPr>
                <w:rFonts w:hint="eastAsia"/>
                <w:sz w:val="24"/>
                <w:szCs w:val="24"/>
              </w:rPr>
              <w:t xml:space="preserve">　　　</w:t>
            </w:r>
            <w:r w:rsidR="00E37024">
              <w:rPr>
                <w:rFonts w:hint="eastAsia"/>
                <w:sz w:val="24"/>
                <w:szCs w:val="24"/>
              </w:rPr>
              <w:t xml:space="preserve">         </w:t>
            </w:r>
            <w:r w:rsidRPr="00E37024">
              <w:rPr>
                <w:rFonts w:hint="eastAsia"/>
                <w:sz w:val="24"/>
                <w:szCs w:val="24"/>
              </w:rPr>
              <w:t xml:space="preserve">    </w:t>
            </w:r>
            <w:r w:rsidR="00A55B69" w:rsidRPr="00E37024">
              <w:rPr>
                <w:rFonts w:hint="eastAsia"/>
                <w:sz w:val="24"/>
                <w:szCs w:val="24"/>
              </w:rPr>
              <w:t xml:space="preserve">  </w:t>
            </w:r>
            <w:r w:rsidRP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rFonts w:hint="eastAsia"/>
                <w:sz w:val="24"/>
                <w:szCs w:val="24"/>
              </w:rPr>
              <w:t>年</w:t>
            </w:r>
            <w:r w:rsidRPr="00E37024">
              <w:rPr>
                <w:sz w:val="24"/>
                <w:szCs w:val="24"/>
              </w:rPr>
              <w:t xml:space="preserve">   </w:t>
            </w:r>
            <w:r w:rsidR="00E37024">
              <w:rPr>
                <w:rFonts w:hint="eastAsia"/>
                <w:sz w:val="24"/>
                <w:szCs w:val="24"/>
              </w:rPr>
              <w:t xml:space="preserve"> </w:t>
            </w:r>
            <w:r w:rsidR="00A55B69" w:rsidRP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rFonts w:hint="eastAsia"/>
                <w:sz w:val="24"/>
                <w:szCs w:val="24"/>
              </w:rPr>
              <w:t>月</w:t>
            </w:r>
            <w:r w:rsid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sz w:val="24"/>
                <w:szCs w:val="24"/>
              </w:rPr>
              <w:t xml:space="preserve">    </w:t>
            </w:r>
            <w:r w:rsidRPr="00E37024">
              <w:rPr>
                <w:rFonts w:hint="eastAsia"/>
                <w:sz w:val="24"/>
                <w:szCs w:val="24"/>
              </w:rPr>
              <w:t>日</w:t>
            </w:r>
          </w:p>
          <w:p w:rsidR="00C054BD" w:rsidRPr="00AF3F72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</w:tbl>
    <w:p w:rsidR="00C054BD" w:rsidRDefault="00EA2B2A" w:rsidP="00343118">
      <w:pPr>
        <w:jc w:val="center"/>
      </w:pPr>
      <w:r w:rsidRPr="00742839">
        <w:rPr>
          <w:rFonts w:hint="eastAsia"/>
          <w:b/>
          <w:sz w:val="32"/>
          <w:szCs w:val="32"/>
        </w:rPr>
        <w:lastRenderedPageBreak/>
        <w:t>毕业设计（论文）评阅人评价表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696D03" w:rsidRPr="00AF3F72">
        <w:trPr>
          <w:cantSplit/>
          <w:trHeight w:hRule="exact" w:val="13098"/>
        </w:trPr>
        <w:tc>
          <w:tcPr>
            <w:tcW w:w="9135" w:type="dxa"/>
          </w:tcPr>
          <w:p w:rsidR="00CB5FAF" w:rsidRPr="00CB5FAF" w:rsidRDefault="00CB5FAF" w:rsidP="00CB5FAF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rFonts w:ascii="宋体" w:hAnsi="宋体"/>
                <w:sz w:val="10"/>
                <w:szCs w:val="10"/>
              </w:rPr>
            </w:pPr>
          </w:p>
          <w:p w:rsidR="00CB6881" w:rsidRDefault="00CB6881" w:rsidP="00CB6881">
            <w:pPr>
              <w:autoSpaceDE w:val="0"/>
              <w:autoSpaceDN w:val="0"/>
              <w:adjustRightInd w:val="0"/>
              <w:ind w:leftChars="157" w:left="330" w:rightChars="135" w:right="283" w:firstLineChars="225" w:firstLine="540"/>
              <w:rPr>
                <w:rFonts w:ascii="宋体" w:hint="eastAsia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张一瞻</w:t>
            </w:r>
            <w:r w:rsidRPr="00F55AF3">
              <w:rPr>
                <w:rFonts w:ascii="宋体" w:hint="eastAsia"/>
                <w:color w:val="000000"/>
                <w:sz w:val="24"/>
                <w:szCs w:val="24"/>
              </w:rPr>
              <w:t>同学的论文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“TSEO搜索优化的设计和实现”</w:t>
            </w:r>
            <w:r w:rsidRPr="00F55AF3">
              <w:rPr>
                <w:rFonts w:ascii="宋体" w:hint="eastAsia"/>
                <w:color w:val="000000"/>
                <w:sz w:val="24"/>
                <w:szCs w:val="24"/>
              </w:rPr>
              <w:t>选题来源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于实习所在公司阿里巴巴公司</w:t>
            </w:r>
            <w:proofErr w:type="gramStart"/>
            <w:r>
              <w:rPr>
                <w:rFonts w:ascii="宋体" w:hint="eastAsia"/>
                <w:color w:val="000000"/>
                <w:sz w:val="24"/>
                <w:szCs w:val="24"/>
              </w:rPr>
              <w:t>飞猪事业群用户</w:t>
            </w:r>
            <w:proofErr w:type="gramEnd"/>
            <w:r>
              <w:rPr>
                <w:rFonts w:ascii="宋体" w:hint="eastAsia"/>
                <w:color w:val="000000"/>
                <w:sz w:val="24"/>
                <w:szCs w:val="24"/>
              </w:rPr>
              <w:t>技术部的一个技术创新项目</w:t>
            </w:r>
            <w:r w:rsidRPr="00F55AF3">
              <w:rPr>
                <w:rFonts w:ascii="宋体" w:hint="eastAsia"/>
                <w:color w:val="000000"/>
                <w:sz w:val="24"/>
                <w:szCs w:val="24"/>
              </w:rPr>
              <w:t>，解决了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部分前端项目难以保证SEO</w:t>
            </w:r>
            <w:r w:rsidRPr="00F55AF3">
              <w:rPr>
                <w:rFonts w:ascii="宋体" w:hint="eastAsia"/>
                <w:color w:val="000000"/>
                <w:sz w:val="24"/>
                <w:szCs w:val="24"/>
              </w:rPr>
              <w:t>的实际问题，具有一定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的应用价值</w:t>
            </w:r>
            <w:r w:rsidRPr="00F55AF3">
              <w:rPr>
                <w:rFonts w:ascii="宋体" w:hint="eastAsia"/>
                <w:color w:val="000000"/>
                <w:sz w:val="24"/>
                <w:szCs w:val="24"/>
              </w:rPr>
              <w:t>。</w:t>
            </w:r>
          </w:p>
          <w:p w:rsidR="00CB6881" w:rsidRDefault="00CB6881" w:rsidP="00CB6881">
            <w:pPr>
              <w:autoSpaceDE w:val="0"/>
              <w:autoSpaceDN w:val="0"/>
              <w:adjustRightInd w:val="0"/>
              <w:ind w:leftChars="157" w:left="330" w:rightChars="135" w:right="283" w:firstLineChars="225" w:firstLine="540"/>
              <w:rPr>
                <w:rFonts w:ascii="宋体" w:hint="eastAsia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该同学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在查阅了一定数量参考文献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和其他相关项目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的基础上，首先介绍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了SEO的基础知识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，然后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针对当前工程领域编译运行时无法返回完成HTML信息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的特点，对系统进行了详细的需求分析，给出了系统的软件结构以及各模块的详细流程，最后对系统进行了实现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。在不改变原有开发技术</w:t>
            </w:r>
            <w:proofErr w:type="gramStart"/>
            <w:r>
              <w:rPr>
                <w:rFonts w:ascii="宋体" w:hint="eastAsia"/>
                <w:color w:val="000000"/>
                <w:sz w:val="24"/>
                <w:szCs w:val="24"/>
              </w:rPr>
              <w:t>栈</w:t>
            </w:r>
            <w:proofErr w:type="gramEnd"/>
            <w:r>
              <w:rPr>
                <w:rFonts w:ascii="宋体" w:hint="eastAsia"/>
                <w:color w:val="000000"/>
                <w:sz w:val="24"/>
                <w:szCs w:val="24"/>
              </w:rPr>
              <w:t>，增加额外学习成本的情况下，保证了SEO的实现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。表明该生掌握了扎实的理论基础，具备了一定的分析解决实际问题的能力。</w:t>
            </w:r>
          </w:p>
          <w:p w:rsidR="00CB6881" w:rsidRPr="00F55AF3" w:rsidRDefault="00CB6881" w:rsidP="00CB6881">
            <w:pPr>
              <w:autoSpaceDE w:val="0"/>
              <w:autoSpaceDN w:val="0"/>
              <w:adjustRightInd w:val="0"/>
              <w:ind w:leftChars="157" w:left="330" w:rightChars="135" w:right="283" w:firstLineChars="225" w:firstLine="540"/>
              <w:rPr>
                <w:rFonts w:ascii="宋体" w:hint="eastAsia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论文结构合理，书写规范，图表清晰，达到了本科毕业论文要求的水平。</w:t>
            </w:r>
          </w:p>
          <w:p w:rsidR="00696D03" w:rsidRPr="00CB6881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7A6992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9A4C30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6B5DD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1D22E6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0A6FAF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63706E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0F084F" w:rsidRDefault="000F084F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P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4323C9" w:rsidRDefault="004323C9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spacing w:beforeLines="50" w:before="156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E51075">
            <w:pPr>
              <w:autoSpaceDE w:val="0"/>
              <w:autoSpaceDN w:val="0"/>
              <w:adjustRightInd w:val="0"/>
              <w:ind w:firstLineChars="1750" w:firstLine="420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>评阅教师</w:t>
            </w:r>
            <w:r w:rsidR="0081788E">
              <w:rPr>
                <w:rFonts w:hint="eastAsia"/>
                <w:sz w:val="24"/>
                <w:szCs w:val="24"/>
              </w:rPr>
              <w:t>（签字）</w:t>
            </w:r>
            <w:r w:rsidR="006526FE" w:rsidRPr="00AF7B26"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 xml:space="preserve">　　　　　　　　　　　　　　　　</w:t>
            </w: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 xml:space="preserve">　　　　　　　　　　　　　　　  　　　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年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</w:t>
            </w:r>
            <w:r w:rsidR="00A55B69" w:rsidRPr="00FF3EE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月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日</w:t>
            </w:r>
          </w:p>
          <w:p w:rsidR="00696D03" w:rsidRPr="00696D03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30"/>
                <w:szCs w:val="30"/>
              </w:rPr>
            </w:pPr>
          </w:p>
        </w:tc>
      </w:tr>
    </w:tbl>
    <w:p w:rsidR="0071300C" w:rsidRPr="00F9523F" w:rsidRDefault="0071300C" w:rsidP="00343118">
      <w:pPr>
        <w:jc w:val="center"/>
        <w:rPr>
          <w:b/>
          <w:sz w:val="36"/>
        </w:rPr>
      </w:pPr>
      <w:r w:rsidRPr="00742839">
        <w:rPr>
          <w:rFonts w:hint="eastAsia"/>
          <w:b/>
          <w:sz w:val="32"/>
          <w:szCs w:val="32"/>
        </w:rPr>
        <w:lastRenderedPageBreak/>
        <w:t>毕业设计（论文）答辩情况记录</w:t>
      </w:r>
    </w:p>
    <w:tbl>
      <w:tblPr>
        <w:tblW w:w="913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0"/>
        <w:gridCol w:w="4515"/>
      </w:tblGrid>
      <w:tr w:rsidR="0071300C" w:rsidRPr="002315C0" w:rsidTr="002315C0">
        <w:trPr>
          <w:trHeight w:val="987"/>
        </w:trPr>
        <w:tc>
          <w:tcPr>
            <w:tcW w:w="4620" w:type="dxa"/>
            <w:shd w:val="clear" w:color="auto" w:fill="auto"/>
            <w:vAlign w:val="center"/>
          </w:tcPr>
          <w:p w:rsidR="0071300C" w:rsidRPr="002315C0" w:rsidRDefault="0071300C" w:rsidP="00343118">
            <w:pPr>
              <w:rPr>
                <w:sz w:val="24"/>
                <w:szCs w:val="24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 xml:space="preserve">自述时间            </w:t>
            </w:r>
            <w:r w:rsidR="0063706E" w:rsidRPr="002315C0">
              <w:rPr>
                <w:rFonts w:ascii="宋体" w:hint="eastAsia"/>
                <w:sz w:val="24"/>
                <w:szCs w:val="24"/>
              </w:rPr>
              <w:t xml:space="preserve">          </w:t>
            </w:r>
            <w:r w:rsidRPr="002315C0">
              <w:rPr>
                <w:rFonts w:ascii="宋体" w:hint="eastAsia"/>
                <w:sz w:val="24"/>
                <w:szCs w:val="24"/>
              </w:rPr>
              <w:t>分钟</w:t>
            </w:r>
          </w:p>
        </w:tc>
        <w:tc>
          <w:tcPr>
            <w:tcW w:w="4515" w:type="dxa"/>
            <w:shd w:val="clear" w:color="auto" w:fill="auto"/>
            <w:vAlign w:val="center"/>
          </w:tcPr>
          <w:p w:rsidR="0071300C" w:rsidRPr="002315C0" w:rsidRDefault="0071300C" w:rsidP="00343118">
            <w:pPr>
              <w:rPr>
                <w:sz w:val="24"/>
                <w:szCs w:val="24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>回答问题时间                 分钟</w:t>
            </w:r>
          </w:p>
        </w:tc>
      </w:tr>
      <w:tr w:rsidR="0071300C" w:rsidRPr="002315C0" w:rsidTr="002315C0">
        <w:trPr>
          <w:trHeight w:hRule="exact" w:val="12242"/>
        </w:trPr>
        <w:tc>
          <w:tcPr>
            <w:tcW w:w="9135" w:type="dxa"/>
            <w:gridSpan w:val="2"/>
            <w:shd w:val="clear" w:color="auto" w:fill="auto"/>
          </w:tcPr>
          <w:p w:rsidR="0071300C" w:rsidRPr="002315C0" w:rsidRDefault="0071300C" w:rsidP="002315C0">
            <w:pPr>
              <w:spacing w:line="560" w:lineRule="exact"/>
              <w:rPr>
                <w:sz w:val="24"/>
                <w:szCs w:val="24"/>
              </w:rPr>
            </w:pPr>
            <w:r w:rsidRPr="002315C0">
              <w:rPr>
                <w:rFonts w:hint="eastAsia"/>
                <w:sz w:val="24"/>
                <w:szCs w:val="24"/>
              </w:rPr>
              <w:t>三个主要问题记录</w:t>
            </w:r>
          </w:p>
          <w:p w:rsidR="0071300C" w:rsidRPr="002315C0" w:rsidRDefault="0071300C" w:rsidP="002315C0">
            <w:pPr>
              <w:spacing w:line="56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1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2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3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0F084F" w:rsidRPr="002315C0" w:rsidRDefault="000F084F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ind w:firstLineChars="1750" w:firstLine="4200"/>
              <w:rPr>
                <w:sz w:val="24"/>
                <w:szCs w:val="24"/>
                <w:u w:val="single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>记录人</w:t>
            </w:r>
            <w:r w:rsidR="006526FE" w:rsidRPr="002315C0">
              <w:rPr>
                <w:rFonts w:ascii="宋体" w:hint="eastAsia"/>
                <w:sz w:val="24"/>
                <w:szCs w:val="24"/>
              </w:rPr>
              <w:t>（签字</w:t>
            </w:r>
            <w:r w:rsidR="00E51075" w:rsidRPr="002315C0">
              <w:rPr>
                <w:rFonts w:ascii="宋体" w:hint="eastAsia"/>
                <w:sz w:val="24"/>
                <w:szCs w:val="24"/>
              </w:rPr>
              <w:t xml:space="preserve">） </w:t>
            </w:r>
            <w:r w:rsidR="006526FE" w:rsidRPr="002315C0">
              <w:rPr>
                <w:rFonts w:hint="eastAsia"/>
                <w:sz w:val="24"/>
                <w:szCs w:val="24"/>
                <w:u w:val="single"/>
              </w:rPr>
              <w:t xml:space="preserve">               </w:t>
            </w:r>
            <w:r w:rsidR="00E51075" w:rsidRPr="002315C0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</w:p>
          <w:p w:rsidR="004E2D1B" w:rsidRPr="002315C0" w:rsidRDefault="004E2D1B" w:rsidP="002315C0">
            <w:pPr>
              <w:ind w:firstLineChars="1750" w:firstLine="4200"/>
              <w:rPr>
                <w:rFonts w:ascii="宋体"/>
                <w:sz w:val="24"/>
                <w:szCs w:val="24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/>
                <w:sz w:val="36"/>
                <w:szCs w:val="36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 xml:space="preserve">                           </w:t>
            </w:r>
            <w:r w:rsidR="000F084F" w:rsidRPr="002315C0">
              <w:rPr>
                <w:rFonts w:ascii="宋体" w:hint="eastAsia"/>
                <w:sz w:val="24"/>
                <w:szCs w:val="24"/>
              </w:rPr>
              <w:t xml:space="preserve">                          </w:t>
            </w:r>
            <w:r w:rsidRPr="002315C0">
              <w:rPr>
                <w:rFonts w:hint="eastAsia"/>
                <w:sz w:val="24"/>
                <w:szCs w:val="24"/>
              </w:rPr>
              <w:t>年</w:t>
            </w:r>
            <w:r w:rsidRPr="002315C0">
              <w:rPr>
                <w:rFonts w:hint="eastAsia"/>
                <w:sz w:val="24"/>
                <w:szCs w:val="24"/>
              </w:rPr>
              <w:t xml:space="preserve">      </w:t>
            </w:r>
            <w:r w:rsidRPr="002315C0">
              <w:rPr>
                <w:rFonts w:hint="eastAsia"/>
                <w:sz w:val="24"/>
                <w:szCs w:val="24"/>
              </w:rPr>
              <w:t>月</w:t>
            </w:r>
            <w:r w:rsidRPr="002315C0">
              <w:rPr>
                <w:rFonts w:hint="eastAsia"/>
                <w:sz w:val="24"/>
                <w:szCs w:val="24"/>
              </w:rPr>
              <w:t xml:space="preserve">      </w:t>
            </w:r>
            <w:r w:rsidRPr="002315C0">
              <w:rPr>
                <w:rFonts w:hint="eastAsia"/>
                <w:sz w:val="24"/>
                <w:szCs w:val="24"/>
              </w:rPr>
              <w:t>日</w:t>
            </w:r>
          </w:p>
          <w:p w:rsidR="0071300C" w:rsidRPr="002315C0" w:rsidRDefault="0071300C" w:rsidP="002315C0">
            <w:pPr>
              <w:spacing w:line="280" w:lineRule="exact"/>
              <w:rPr>
                <w:sz w:val="44"/>
                <w:szCs w:val="44"/>
              </w:rPr>
            </w:pPr>
          </w:p>
        </w:tc>
      </w:tr>
    </w:tbl>
    <w:p w:rsidR="00696D03" w:rsidRPr="00F9523F" w:rsidRDefault="0071300C" w:rsidP="00343118">
      <w:pPr>
        <w:jc w:val="center"/>
        <w:rPr>
          <w:b/>
          <w:sz w:val="36"/>
        </w:rPr>
      </w:pPr>
      <w:r>
        <w:rPr>
          <w:b/>
          <w:sz w:val="36"/>
        </w:rPr>
        <w:br w:type="page"/>
      </w:r>
      <w:r w:rsidRPr="00742839">
        <w:rPr>
          <w:rFonts w:hint="eastAsia"/>
          <w:b/>
          <w:sz w:val="32"/>
          <w:szCs w:val="32"/>
        </w:rPr>
        <w:lastRenderedPageBreak/>
        <w:t>毕业设计（论文）答辩委员会评价表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933949" w:rsidRPr="00AF3F72">
        <w:trPr>
          <w:cantSplit/>
          <w:trHeight w:hRule="exact" w:val="13254"/>
          <w:jc w:val="center"/>
        </w:trPr>
        <w:tc>
          <w:tcPr>
            <w:tcW w:w="9135" w:type="dxa"/>
          </w:tcPr>
          <w:p w:rsidR="00CB5FAF" w:rsidRPr="00CB5FAF" w:rsidRDefault="00CB5FAF" w:rsidP="00CB5FAF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sz w:val="10"/>
                <w:szCs w:val="10"/>
              </w:rPr>
            </w:pPr>
          </w:p>
          <w:p w:rsidR="0071300C" w:rsidRPr="0063706E" w:rsidRDefault="0071300C" w:rsidP="002A3C79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550B96">
              <w:rPr>
                <w:rFonts w:hint="eastAsia"/>
                <w:sz w:val="24"/>
                <w:szCs w:val="24"/>
              </w:rPr>
              <w:t>答辩委员会意见</w:t>
            </w:r>
            <w:r w:rsidRPr="0013513B">
              <w:rPr>
                <w:rFonts w:ascii="宋体" w:hAnsi="宋体"/>
                <w:sz w:val="24"/>
                <w:szCs w:val="24"/>
              </w:rPr>
              <w:t>(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毕业设计（论文）的质量</w:t>
            </w:r>
            <w:r w:rsidR="006300F7">
              <w:rPr>
                <w:rFonts w:ascii="宋体" w:hAnsi="宋体" w:hint="eastAsia"/>
                <w:sz w:val="24"/>
                <w:szCs w:val="24"/>
              </w:rPr>
              <w:t>与水平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、逻辑思维能力、</w:t>
            </w:r>
            <w:r w:rsidR="0063706E">
              <w:rPr>
                <w:rFonts w:ascii="宋体" w:hAnsi="宋体" w:hint="eastAsia"/>
                <w:sz w:val="24"/>
                <w:szCs w:val="24"/>
              </w:rPr>
              <w:t>表述能力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、回答问题正确性等</w:t>
            </w:r>
            <w:r w:rsidR="00D73FA9" w:rsidRPr="00F85D9D">
              <w:rPr>
                <w:rFonts w:ascii="宋体" w:hAnsi="宋体" w:hint="eastAsia"/>
                <w:sz w:val="24"/>
                <w:szCs w:val="24"/>
              </w:rPr>
              <w:t>；</w:t>
            </w:r>
            <w:r w:rsidRPr="00F85D9D">
              <w:rPr>
                <w:rFonts w:ascii="宋体" w:hAnsi="宋体" w:hint="eastAsia"/>
                <w:sz w:val="24"/>
                <w:szCs w:val="24"/>
              </w:rPr>
              <w:t>不</w:t>
            </w:r>
            <w:r w:rsidRPr="0013513B">
              <w:rPr>
                <w:rFonts w:ascii="宋体" w:hAnsi="宋体" w:hint="eastAsia"/>
                <w:sz w:val="24"/>
                <w:szCs w:val="24"/>
              </w:rPr>
              <w:t>少于</w:t>
            </w:r>
            <w:r w:rsidRPr="0013513B">
              <w:rPr>
                <w:rFonts w:ascii="宋体" w:hAnsi="宋体"/>
                <w:sz w:val="24"/>
                <w:szCs w:val="24"/>
              </w:rPr>
              <w:t>100</w:t>
            </w:r>
            <w:r w:rsidRPr="0013513B">
              <w:rPr>
                <w:rFonts w:ascii="宋体" w:hAnsi="宋体" w:hint="eastAsia"/>
                <w:sz w:val="24"/>
                <w:szCs w:val="24"/>
              </w:rPr>
              <w:t>字</w:t>
            </w:r>
            <w:r w:rsidRPr="0013513B">
              <w:rPr>
                <w:rFonts w:ascii="宋体" w:hAnsi="宋体"/>
                <w:sz w:val="24"/>
                <w:szCs w:val="24"/>
              </w:rPr>
              <w:t>)</w:t>
            </w:r>
          </w:p>
          <w:p w:rsidR="0071300C" w:rsidRPr="0013513B" w:rsidRDefault="0071300C" w:rsidP="00E25F21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71300C" w:rsidRPr="006B5DDB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13513B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6300F7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40495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1D22E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E25F21" w:rsidRDefault="00E25F21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6526FE" w:rsidRDefault="006526FE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E25F21" w:rsidRPr="001E27A4" w:rsidRDefault="00E25F21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Default="0071300C" w:rsidP="00343118">
            <w:pPr>
              <w:spacing w:line="560" w:lineRule="exact"/>
              <w:jc w:val="center"/>
              <w:rPr>
                <w:sz w:val="13"/>
                <w:szCs w:val="13"/>
              </w:rPr>
            </w:pPr>
          </w:p>
          <w:p w:rsidR="006526FE" w:rsidRPr="004E2D1B" w:rsidRDefault="006526FE" w:rsidP="004E2D1B">
            <w:pPr>
              <w:adjustRightInd w:val="0"/>
              <w:snapToGrid w:val="0"/>
              <w:spacing w:line="300" w:lineRule="auto"/>
              <w:ind w:firstLineChars="219" w:firstLine="526"/>
              <w:rPr>
                <w:sz w:val="24"/>
                <w:szCs w:val="24"/>
                <w:u w:val="single"/>
              </w:rPr>
            </w:pPr>
            <w:r w:rsidRPr="004E2D1B">
              <w:rPr>
                <w:rFonts w:hint="eastAsia"/>
                <w:sz w:val="24"/>
                <w:szCs w:val="24"/>
              </w:rPr>
              <w:t>成绩</w:t>
            </w:r>
            <w:r w:rsidRPr="004E2D1B">
              <w:rPr>
                <w:rFonts w:hint="eastAsia"/>
                <w:sz w:val="24"/>
                <w:szCs w:val="24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</w:rPr>
              <w:t>分</w:t>
            </w:r>
            <w:r w:rsidRPr="004E2D1B">
              <w:rPr>
                <w:rFonts w:hint="eastAsia"/>
                <w:sz w:val="24"/>
                <w:szCs w:val="24"/>
              </w:rPr>
              <w:t xml:space="preserve">            </w:t>
            </w:r>
            <w:r w:rsidRPr="004E2D1B">
              <w:rPr>
                <w:rFonts w:hint="eastAsia"/>
                <w:sz w:val="24"/>
                <w:szCs w:val="24"/>
              </w:rPr>
              <w:t>组长（签字）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</w:p>
          <w:p w:rsidR="006526FE" w:rsidRPr="004E2D1B" w:rsidRDefault="006526FE" w:rsidP="004E2D1B">
            <w:pPr>
              <w:adjustRightInd w:val="0"/>
              <w:snapToGrid w:val="0"/>
              <w:spacing w:beforeLines="50" w:before="156" w:line="300" w:lineRule="auto"/>
              <w:ind w:firstLineChars="219" w:firstLine="526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>成员（签字）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</w:p>
          <w:p w:rsidR="006526FE" w:rsidRPr="004E2D1B" w:rsidRDefault="006526FE" w:rsidP="006526FE">
            <w:pPr>
              <w:spacing w:line="320" w:lineRule="exact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</w:t>
            </w:r>
          </w:p>
          <w:p w:rsidR="006526FE" w:rsidRPr="004E2D1B" w:rsidRDefault="006526FE" w:rsidP="006526FE">
            <w:pPr>
              <w:spacing w:line="320" w:lineRule="exact"/>
              <w:rPr>
                <w:sz w:val="24"/>
                <w:szCs w:val="24"/>
                <w:u w:val="single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</w:t>
            </w:r>
          </w:p>
          <w:p w:rsidR="006526FE" w:rsidRPr="004E2D1B" w:rsidRDefault="006526FE" w:rsidP="006526FE">
            <w:pPr>
              <w:spacing w:line="320" w:lineRule="exact"/>
              <w:jc w:val="center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                         </w:t>
            </w:r>
          </w:p>
          <w:p w:rsidR="00933949" w:rsidRPr="00933949" w:rsidRDefault="006526FE" w:rsidP="006526FE">
            <w:pPr>
              <w:spacing w:line="320" w:lineRule="exact"/>
              <w:jc w:val="center"/>
              <w:rPr>
                <w:sz w:val="28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                                              </w:t>
            </w:r>
            <w:r w:rsidRPr="004E2D1B">
              <w:rPr>
                <w:rFonts w:hint="eastAsia"/>
                <w:sz w:val="24"/>
                <w:szCs w:val="24"/>
              </w:rPr>
              <w:t>年</w:t>
            </w:r>
            <w:r w:rsidRPr="004E2D1B">
              <w:rPr>
                <w:rFonts w:hint="eastAsia"/>
                <w:sz w:val="24"/>
                <w:szCs w:val="24"/>
              </w:rPr>
              <w:t xml:space="preserve">      </w:t>
            </w:r>
            <w:r w:rsidRPr="004E2D1B">
              <w:rPr>
                <w:rFonts w:hint="eastAsia"/>
                <w:sz w:val="24"/>
                <w:szCs w:val="24"/>
              </w:rPr>
              <w:t>月</w:t>
            </w:r>
            <w:r w:rsidRPr="004E2D1B">
              <w:rPr>
                <w:rFonts w:hint="eastAsia"/>
                <w:sz w:val="24"/>
                <w:szCs w:val="24"/>
              </w:rPr>
              <w:t xml:space="preserve">      </w:t>
            </w:r>
            <w:r w:rsidRPr="004E2D1B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7E4F25" w:rsidRPr="009B79ED" w:rsidRDefault="007E4F25" w:rsidP="00343118">
      <w:pPr>
        <w:spacing w:line="160" w:lineRule="exact"/>
        <w:rPr>
          <w:sz w:val="18"/>
          <w:szCs w:val="18"/>
        </w:rPr>
      </w:pPr>
    </w:p>
    <w:sectPr w:rsidR="007E4F25" w:rsidRPr="009B79ED" w:rsidSect="00701250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246" w:left="1418" w:header="737" w:footer="7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5AA" w:rsidRDefault="002765AA">
      <w:r>
        <w:separator/>
      </w:r>
    </w:p>
  </w:endnote>
  <w:endnote w:type="continuationSeparator" w:id="0">
    <w:p w:rsidR="002765AA" w:rsidRDefault="0027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A9479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D48AC" w:rsidRDefault="004D48AC" w:rsidP="002C64F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2C64F6">
    <w:pPr>
      <w:pStyle w:val="a3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6F023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3DE4">
      <w:rPr>
        <w:rStyle w:val="a4"/>
        <w:noProof/>
      </w:rPr>
      <w:t>5</w:t>
    </w:r>
    <w:r>
      <w:rPr>
        <w:rStyle w:val="a4"/>
      </w:rPr>
      <w:fldChar w:fldCharType="end"/>
    </w:r>
  </w:p>
  <w:p w:rsidR="004D48AC" w:rsidRPr="008835F4" w:rsidRDefault="004D48AC" w:rsidP="008835F4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444467" w:rsidRDefault="004D48AC" w:rsidP="004444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5AA" w:rsidRDefault="002765AA">
      <w:r>
        <w:separator/>
      </w:r>
    </w:p>
  </w:footnote>
  <w:footnote w:type="continuationSeparator" w:id="0">
    <w:p w:rsidR="002765AA" w:rsidRDefault="00276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680959" w:rsidRDefault="004D48AC">
    <w:pPr>
      <w:pStyle w:val="a5"/>
      <w:rPr>
        <w:sz w:val="21"/>
        <w:szCs w:val="21"/>
      </w:rPr>
    </w:pPr>
    <w:r w:rsidRPr="00680959">
      <w:rPr>
        <w:rFonts w:hint="eastAsia"/>
        <w:sz w:val="21"/>
        <w:szCs w:val="21"/>
      </w:rPr>
      <w:t>大连理工大学毕业设计（论文）任务书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907A0C" w:rsidRDefault="004D48AC">
    <w:pPr>
      <w:pStyle w:val="a5"/>
    </w:pPr>
    <w:r w:rsidRPr="00680959">
      <w:rPr>
        <w:rFonts w:hint="eastAsia"/>
        <w:sz w:val="21"/>
        <w:szCs w:val="21"/>
      </w:rPr>
      <w:t>大连理工大学毕业设计（</w:t>
    </w:r>
    <w:r w:rsidRPr="00680959">
      <w:rPr>
        <w:rFonts w:hint="eastAsia"/>
        <w:sz w:val="21"/>
        <w:szCs w:val="21"/>
      </w:rPr>
      <w:t>论文）任务书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4B3A"/>
    <w:multiLevelType w:val="singleLevel"/>
    <w:tmpl w:val="758C10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5E8B332F"/>
    <w:multiLevelType w:val="hybridMultilevel"/>
    <w:tmpl w:val="0E647E84"/>
    <w:lvl w:ilvl="0" w:tplc="1FAA384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4"/>
    <w:rsid w:val="00001CE0"/>
    <w:rsid w:val="0000354C"/>
    <w:rsid w:val="000051F3"/>
    <w:rsid w:val="00007AE6"/>
    <w:rsid w:val="00024716"/>
    <w:rsid w:val="0004003D"/>
    <w:rsid w:val="000865E4"/>
    <w:rsid w:val="00095E4B"/>
    <w:rsid w:val="000A6FAF"/>
    <w:rsid w:val="000B4063"/>
    <w:rsid w:val="000D1092"/>
    <w:rsid w:val="000E373B"/>
    <w:rsid w:val="000E38AA"/>
    <w:rsid w:val="000F084F"/>
    <w:rsid w:val="001047A1"/>
    <w:rsid w:val="00114373"/>
    <w:rsid w:val="00120973"/>
    <w:rsid w:val="0013513B"/>
    <w:rsid w:val="00154C29"/>
    <w:rsid w:val="0016624E"/>
    <w:rsid w:val="00181562"/>
    <w:rsid w:val="001823A8"/>
    <w:rsid w:val="001A5932"/>
    <w:rsid w:val="001B2E77"/>
    <w:rsid w:val="001C45BF"/>
    <w:rsid w:val="001C5873"/>
    <w:rsid w:val="001D04E0"/>
    <w:rsid w:val="001D22E6"/>
    <w:rsid w:val="001E27A4"/>
    <w:rsid w:val="001E677A"/>
    <w:rsid w:val="001E705F"/>
    <w:rsid w:val="0022003B"/>
    <w:rsid w:val="002315C0"/>
    <w:rsid w:val="0023789B"/>
    <w:rsid w:val="002451F4"/>
    <w:rsid w:val="00253FEB"/>
    <w:rsid w:val="00260D17"/>
    <w:rsid w:val="00265CAB"/>
    <w:rsid w:val="002765AA"/>
    <w:rsid w:val="002811B7"/>
    <w:rsid w:val="00293E37"/>
    <w:rsid w:val="002A3C79"/>
    <w:rsid w:val="002C64F6"/>
    <w:rsid w:val="002D71C9"/>
    <w:rsid w:val="002E3FF3"/>
    <w:rsid w:val="002F60A1"/>
    <w:rsid w:val="002F749C"/>
    <w:rsid w:val="00306382"/>
    <w:rsid w:val="0032327E"/>
    <w:rsid w:val="00332CEF"/>
    <w:rsid w:val="00334EB2"/>
    <w:rsid w:val="003363A8"/>
    <w:rsid w:val="003408CF"/>
    <w:rsid w:val="00343118"/>
    <w:rsid w:val="00344821"/>
    <w:rsid w:val="00353D82"/>
    <w:rsid w:val="003807B3"/>
    <w:rsid w:val="003930FE"/>
    <w:rsid w:val="003A115A"/>
    <w:rsid w:val="003C5157"/>
    <w:rsid w:val="003D3FEC"/>
    <w:rsid w:val="003D7E76"/>
    <w:rsid w:val="003F497D"/>
    <w:rsid w:val="00403873"/>
    <w:rsid w:val="004113F4"/>
    <w:rsid w:val="00417A90"/>
    <w:rsid w:val="00417D00"/>
    <w:rsid w:val="00432371"/>
    <w:rsid w:val="004323C9"/>
    <w:rsid w:val="00444467"/>
    <w:rsid w:val="00446529"/>
    <w:rsid w:val="004561F7"/>
    <w:rsid w:val="00472FCB"/>
    <w:rsid w:val="00494E37"/>
    <w:rsid w:val="004A549C"/>
    <w:rsid w:val="004B4638"/>
    <w:rsid w:val="004B69E5"/>
    <w:rsid w:val="004D48AC"/>
    <w:rsid w:val="004D798F"/>
    <w:rsid w:val="004E2D1B"/>
    <w:rsid w:val="004F0E15"/>
    <w:rsid w:val="004F1C79"/>
    <w:rsid w:val="004F7AAB"/>
    <w:rsid w:val="00502D9A"/>
    <w:rsid w:val="005039BA"/>
    <w:rsid w:val="00515BE4"/>
    <w:rsid w:val="00526550"/>
    <w:rsid w:val="00531BEF"/>
    <w:rsid w:val="00544F03"/>
    <w:rsid w:val="00564E39"/>
    <w:rsid w:val="00594642"/>
    <w:rsid w:val="005C1FE3"/>
    <w:rsid w:val="005D6E05"/>
    <w:rsid w:val="005E4601"/>
    <w:rsid w:val="005F0002"/>
    <w:rsid w:val="005F5A22"/>
    <w:rsid w:val="005F698D"/>
    <w:rsid w:val="005F6C64"/>
    <w:rsid w:val="006024D2"/>
    <w:rsid w:val="00607442"/>
    <w:rsid w:val="00613185"/>
    <w:rsid w:val="006133BF"/>
    <w:rsid w:val="00614312"/>
    <w:rsid w:val="006300F7"/>
    <w:rsid w:val="0063706E"/>
    <w:rsid w:val="006526FE"/>
    <w:rsid w:val="00654A4C"/>
    <w:rsid w:val="006612BD"/>
    <w:rsid w:val="0067102E"/>
    <w:rsid w:val="0067322A"/>
    <w:rsid w:val="00680959"/>
    <w:rsid w:val="00691FBF"/>
    <w:rsid w:val="00692040"/>
    <w:rsid w:val="00696047"/>
    <w:rsid w:val="00696D03"/>
    <w:rsid w:val="006A0903"/>
    <w:rsid w:val="006B0CA7"/>
    <w:rsid w:val="006B5DDB"/>
    <w:rsid w:val="006D12FA"/>
    <w:rsid w:val="006D6EE0"/>
    <w:rsid w:val="006E7EBC"/>
    <w:rsid w:val="006F0235"/>
    <w:rsid w:val="006F230B"/>
    <w:rsid w:val="006F616A"/>
    <w:rsid w:val="007008E1"/>
    <w:rsid w:val="00701250"/>
    <w:rsid w:val="0071300C"/>
    <w:rsid w:val="007341C6"/>
    <w:rsid w:val="00740495"/>
    <w:rsid w:val="00743DCF"/>
    <w:rsid w:val="00746AFE"/>
    <w:rsid w:val="00755782"/>
    <w:rsid w:val="0075693C"/>
    <w:rsid w:val="00764394"/>
    <w:rsid w:val="0077543B"/>
    <w:rsid w:val="00783E0D"/>
    <w:rsid w:val="00790C59"/>
    <w:rsid w:val="007A6992"/>
    <w:rsid w:val="007C5732"/>
    <w:rsid w:val="007C6E25"/>
    <w:rsid w:val="007C74E4"/>
    <w:rsid w:val="007D18CB"/>
    <w:rsid w:val="007D2B37"/>
    <w:rsid w:val="007E4F25"/>
    <w:rsid w:val="007E5E88"/>
    <w:rsid w:val="007F0290"/>
    <w:rsid w:val="007F4775"/>
    <w:rsid w:val="007F5869"/>
    <w:rsid w:val="00814481"/>
    <w:rsid w:val="00816ABB"/>
    <w:rsid w:val="0081788E"/>
    <w:rsid w:val="00830A23"/>
    <w:rsid w:val="00831C8B"/>
    <w:rsid w:val="0085309C"/>
    <w:rsid w:val="00874AB3"/>
    <w:rsid w:val="00876B11"/>
    <w:rsid w:val="008835F4"/>
    <w:rsid w:val="008849C4"/>
    <w:rsid w:val="008958E5"/>
    <w:rsid w:val="008A3DE4"/>
    <w:rsid w:val="008D707E"/>
    <w:rsid w:val="008E20D5"/>
    <w:rsid w:val="00907A0C"/>
    <w:rsid w:val="009119DA"/>
    <w:rsid w:val="00914C88"/>
    <w:rsid w:val="00917811"/>
    <w:rsid w:val="00932584"/>
    <w:rsid w:val="00933949"/>
    <w:rsid w:val="00940B2A"/>
    <w:rsid w:val="00954BB1"/>
    <w:rsid w:val="00956C91"/>
    <w:rsid w:val="00963B97"/>
    <w:rsid w:val="009660DA"/>
    <w:rsid w:val="00977083"/>
    <w:rsid w:val="009937D9"/>
    <w:rsid w:val="009A0A0E"/>
    <w:rsid w:val="009A2898"/>
    <w:rsid w:val="009A4C30"/>
    <w:rsid w:val="009B79ED"/>
    <w:rsid w:val="009D215E"/>
    <w:rsid w:val="009F2F82"/>
    <w:rsid w:val="00A00413"/>
    <w:rsid w:val="00A00A66"/>
    <w:rsid w:val="00A00DFE"/>
    <w:rsid w:val="00A03347"/>
    <w:rsid w:val="00A11B3C"/>
    <w:rsid w:val="00A55B69"/>
    <w:rsid w:val="00A56640"/>
    <w:rsid w:val="00A62AB8"/>
    <w:rsid w:val="00A669C3"/>
    <w:rsid w:val="00A7513C"/>
    <w:rsid w:val="00A77CAF"/>
    <w:rsid w:val="00A868D2"/>
    <w:rsid w:val="00A91E88"/>
    <w:rsid w:val="00A91F72"/>
    <w:rsid w:val="00A936A5"/>
    <w:rsid w:val="00A9479D"/>
    <w:rsid w:val="00AA1B33"/>
    <w:rsid w:val="00AA4647"/>
    <w:rsid w:val="00AA545C"/>
    <w:rsid w:val="00AC58E8"/>
    <w:rsid w:val="00AD2D31"/>
    <w:rsid w:val="00AD44EC"/>
    <w:rsid w:val="00AD487F"/>
    <w:rsid w:val="00AE1E00"/>
    <w:rsid w:val="00AE6B98"/>
    <w:rsid w:val="00AF3F72"/>
    <w:rsid w:val="00B01705"/>
    <w:rsid w:val="00B163D3"/>
    <w:rsid w:val="00B21C56"/>
    <w:rsid w:val="00B34B0B"/>
    <w:rsid w:val="00B44764"/>
    <w:rsid w:val="00B4789D"/>
    <w:rsid w:val="00B50E5A"/>
    <w:rsid w:val="00B540BC"/>
    <w:rsid w:val="00B56401"/>
    <w:rsid w:val="00B579D6"/>
    <w:rsid w:val="00B6071A"/>
    <w:rsid w:val="00B61F50"/>
    <w:rsid w:val="00B635E6"/>
    <w:rsid w:val="00B64BB6"/>
    <w:rsid w:val="00B724D1"/>
    <w:rsid w:val="00B72BD1"/>
    <w:rsid w:val="00B74E34"/>
    <w:rsid w:val="00B80F6D"/>
    <w:rsid w:val="00B84D07"/>
    <w:rsid w:val="00BB0172"/>
    <w:rsid w:val="00BC0343"/>
    <w:rsid w:val="00BC4E97"/>
    <w:rsid w:val="00BD3AEF"/>
    <w:rsid w:val="00BD640A"/>
    <w:rsid w:val="00BF2F71"/>
    <w:rsid w:val="00C00C04"/>
    <w:rsid w:val="00C054BD"/>
    <w:rsid w:val="00C15D14"/>
    <w:rsid w:val="00C1664B"/>
    <w:rsid w:val="00C47EB5"/>
    <w:rsid w:val="00C6495B"/>
    <w:rsid w:val="00C84052"/>
    <w:rsid w:val="00C9072A"/>
    <w:rsid w:val="00CA0AB0"/>
    <w:rsid w:val="00CA62C4"/>
    <w:rsid w:val="00CB5FAF"/>
    <w:rsid w:val="00CB6881"/>
    <w:rsid w:val="00CD036F"/>
    <w:rsid w:val="00CE3B5F"/>
    <w:rsid w:val="00D32A3A"/>
    <w:rsid w:val="00D44D68"/>
    <w:rsid w:val="00D507E4"/>
    <w:rsid w:val="00D671F5"/>
    <w:rsid w:val="00D70977"/>
    <w:rsid w:val="00D73FA9"/>
    <w:rsid w:val="00D7624B"/>
    <w:rsid w:val="00D76452"/>
    <w:rsid w:val="00D80C08"/>
    <w:rsid w:val="00D934F1"/>
    <w:rsid w:val="00DA1B10"/>
    <w:rsid w:val="00DB4472"/>
    <w:rsid w:val="00DC1F13"/>
    <w:rsid w:val="00DF36A6"/>
    <w:rsid w:val="00DF5F47"/>
    <w:rsid w:val="00E019C3"/>
    <w:rsid w:val="00E02758"/>
    <w:rsid w:val="00E14634"/>
    <w:rsid w:val="00E147D5"/>
    <w:rsid w:val="00E25F21"/>
    <w:rsid w:val="00E37024"/>
    <w:rsid w:val="00E46C27"/>
    <w:rsid w:val="00E51075"/>
    <w:rsid w:val="00E572AE"/>
    <w:rsid w:val="00E67C70"/>
    <w:rsid w:val="00E745E8"/>
    <w:rsid w:val="00E81C8A"/>
    <w:rsid w:val="00E86009"/>
    <w:rsid w:val="00E87E11"/>
    <w:rsid w:val="00EA2B2A"/>
    <w:rsid w:val="00EB1EC4"/>
    <w:rsid w:val="00ED40D9"/>
    <w:rsid w:val="00ED716A"/>
    <w:rsid w:val="00EF358C"/>
    <w:rsid w:val="00EF4750"/>
    <w:rsid w:val="00F01559"/>
    <w:rsid w:val="00F06B7F"/>
    <w:rsid w:val="00F13A42"/>
    <w:rsid w:val="00F20F1D"/>
    <w:rsid w:val="00F44EA9"/>
    <w:rsid w:val="00F60E09"/>
    <w:rsid w:val="00F6466D"/>
    <w:rsid w:val="00F652A7"/>
    <w:rsid w:val="00F6680A"/>
    <w:rsid w:val="00F66E28"/>
    <w:rsid w:val="00F70A35"/>
    <w:rsid w:val="00F85D9D"/>
    <w:rsid w:val="00F927DC"/>
    <w:rsid w:val="00F9523F"/>
    <w:rsid w:val="00FA2686"/>
    <w:rsid w:val="00FD3EA3"/>
    <w:rsid w:val="00FD4CC9"/>
    <w:rsid w:val="00FD4F41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FDD7B"/>
  <w15:chartTrackingRefBased/>
  <w15:docId w15:val="{8D619E97-A56A-4F94-95CD-314DB55D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109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5F698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C00C04"/>
    <w:rPr>
      <w:color w:val="0000FF"/>
      <w:u w:val="single"/>
    </w:rPr>
  </w:style>
  <w:style w:type="paragraph" w:styleId="a8">
    <w:name w:val="Balloon Text"/>
    <w:basedOn w:val="a"/>
    <w:semiHidden/>
    <w:rsid w:val="00444467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13513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6719;&#20214;&#23398;&#38498;&#32508;&#21512;&#25945;&#21153;&#31995;&#32479;\JW\TaskBook\&#22823;&#36830;&#29702;&#24037;&#22823;&#2339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A0727-5BA8-48E0-BFFE-0756858E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大连理工大学.dot</Template>
  <TotalTime>20</TotalTime>
  <Pages>15</Pages>
  <Words>1039</Words>
  <Characters>5928</Characters>
  <Application>Microsoft Office Word</Application>
  <DocSecurity>0</DocSecurity>
  <Lines>49</Lines>
  <Paragraphs>13</Paragraphs>
  <ScaleCrop>false</ScaleCrop>
  <Company>home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subject/>
  <dc:creator>Windows 用户</dc:creator>
  <cp:keywords/>
  <cp:lastModifiedBy>张一瞻</cp:lastModifiedBy>
  <cp:revision>1</cp:revision>
  <cp:lastPrinted>2011-02-21T06:37:00Z</cp:lastPrinted>
  <dcterms:created xsi:type="dcterms:W3CDTF">2018-06-12T02:09:00Z</dcterms:created>
  <dcterms:modified xsi:type="dcterms:W3CDTF">2018-06-12T02:30:00Z</dcterms:modified>
</cp:coreProperties>
</file>