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197" w:rsidRPr="00963197" w:rsidRDefault="00963197" w:rsidP="009631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3197">
        <w:rPr>
          <w:rFonts w:ascii="宋体" w:eastAsia="宋体" w:hAnsi="宋体" w:cs="宋体"/>
          <w:color w:val="000000"/>
          <w:kern w:val="0"/>
          <w:sz w:val="24"/>
          <w:szCs w:val="24"/>
        </w:rPr>
        <w:t>### 什么是express</w:t>
      </w:r>
    </w:p>
    <w:p w:rsidR="00963197" w:rsidRPr="00963197" w:rsidRDefault="00963197" w:rsidP="009631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3197">
        <w:rPr>
          <w:rFonts w:ascii="宋体" w:eastAsia="宋体" w:hAnsi="宋体" w:cs="宋体"/>
          <w:color w:val="000000"/>
          <w:kern w:val="0"/>
          <w:sz w:val="24"/>
          <w:szCs w:val="24"/>
        </w:rPr>
        <w:t>&gt; express是nodeJS的WEB开发框架,除了express外,还有其他比较流行的框架,比如koa,egg,hapi等</w:t>
      </w:r>
    </w:p>
    <w:p w:rsidR="00963197" w:rsidRPr="00963197" w:rsidRDefault="00963197" w:rsidP="009631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3197">
        <w:rPr>
          <w:rFonts w:ascii="宋体" w:eastAsia="宋体" w:hAnsi="宋体" w:cs="宋体"/>
          <w:color w:val="000000"/>
          <w:kern w:val="0"/>
          <w:sz w:val="24"/>
          <w:szCs w:val="24"/>
        </w:rPr>
        <w:t>&gt; http://expressjs.com/</w:t>
      </w:r>
    </w:p>
    <w:p w:rsidR="00963197" w:rsidRPr="00963197" w:rsidRDefault="00963197" w:rsidP="009631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3197">
        <w:rPr>
          <w:rFonts w:ascii="宋体" w:eastAsia="宋体" w:hAnsi="宋体" w:cs="宋体"/>
          <w:color w:val="000000"/>
          <w:kern w:val="0"/>
          <w:sz w:val="24"/>
          <w:szCs w:val="24"/>
        </w:rPr>
        <w:t>&gt; http://www.expressjs.com.cn/</w:t>
      </w:r>
    </w:p>
    <w:p w:rsidR="00963197" w:rsidRPr="00963197" w:rsidRDefault="00963197" w:rsidP="009631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63197" w:rsidRPr="00963197" w:rsidRDefault="00963197" w:rsidP="009631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3197">
        <w:rPr>
          <w:rFonts w:ascii="宋体" w:eastAsia="宋体" w:hAnsi="宋体" w:cs="宋体"/>
          <w:color w:val="000000"/>
          <w:kern w:val="0"/>
          <w:sz w:val="24"/>
          <w:szCs w:val="24"/>
        </w:rPr>
        <w:t>### express 安装</w:t>
      </w:r>
    </w:p>
    <w:p w:rsidR="00963197" w:rsidRPr="00963197" w:rsidRDefault="00963197" w:rsidP="009631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3197">
        <w:rPr>
          <w:rFonts w:ascii="宋体" w:eastAsia="宋体" w:hAnsi="宋体" w:cs="宋体"/>
          <w:color w:val="000000"/>
          <w:kern w:val="0"/>
          <w:sz w:val="24"/>
          <w:szCs w:val="24"/>
        </w:rPr>
        <w:t>$ npm install express --save</w:t>
      </w:r>
    </w:p>
    <w:p w:rsidR="00963197" w:rsidRPr="00963197" w:rsidRDefault="00963197" w:rsidP="009631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63197" w:rsidRPr="00963197" w:rsidRDefault="00963197" w:rsidP="009631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3197">
        <w:rPr>
          <w:rFonts w:ascii="宋体" w:eastAsia="宋体" w:hAnsi="宋体" w:cs="宋体"/>
          <w:color w:val="000000"/>
          <w:kern w:val="0"/>
          <w:sz w:val="24"/>
          <w:szCs w:val="24"/>
        </w:rPr>
        <w:t>### 基本使用</w:t>
      </w:r>
    </w:p>
    <w:p w:rsidR="006655A6" w:rsidRDefault="006655A6">
      <w:pPr>
        <w:rPr>
          <w:rFonts w:hint="eastAsia"/>
        </w:rPr>
      </w:pPr>
    </w:p>
    <w:p w:rsidR="00963197" w:rsidRDefault="00963197">
      <w:pPr>
        <w:rPr>
          <w:rFonts w:hint="eastAsia"/>
        </w:rPr>
      </w:pPr>
    </w:p>
    <w:p w:rsidR="00963197" w:rsidRDefault="00963197">
      <w:pPr>
        <w:rPr>
          <w:rFonts w:hint="eastAsia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### 路由结构 app.METHOD(PATH, HANDLER)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* app 是一个 express 实例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* METHOD 是某个 HTTP 请求方式中的一个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&gt; * get 查询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&gt; * post 新增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&gt; * put 修改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&gt; * delete 删除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* PATH 是服务器端的路径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&gt; * 匹配字符串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&gt; * 使用正则中的?、+、* 和 () 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&gt; * 使用正则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* HANDLER 是当路由匹配到时需要执行的回调函数 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&gt; * 使用多个回调函数处理路由需要指定next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* app.all(PATH, HANDLER)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&gt; all 不是一个http请求,主要用来加载中间件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### 路由模块化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* 用express.Router实例化一个router对象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* 使用router.METHOD(PATH, HANDLER)来处理路由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* 导出router对象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lastRenderedPageBreak/>
        <w:t>* 用app.use(PATH,router对象)来使用导出的router对象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>
      <w:pPr>
        <w:rPr>
          <w:rFonts w:hint="eastAsia"/>
        </w:rPr>
      </w:pPr>
    </w:p>
    <w:p w:rsidR="00963197" w:rsidRDefault="00963197">
      <w:pPr>
        <w:rPr>
          <w:rFonts w:hint="eastAsia"/>
        </w:rPr>
      </w:pPr>
    </w:p>
    <w:p w:rsidR="00963197" w:rsidRDefault="00963197">
      <w:pPr>
        <w:rPr>
          <w:rFonts w:hint="eastAsia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### 托管静态文件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* app.use(express.static(静态资源目录));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&gt; 所有的静态资源的请求路径都会相对于静态资源目录,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&gt; 例如:如果请求路径的是/css/index.css,设置的静态资源目录是static,则服务器端获取文件的路径是static/css/index.css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* app.use('虚拟路径',express.static(静态资源目录))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&gt; 设置了虚拟路径后,静态资源请求时需要加上虚拟路径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&gt; 虚拟路径是根本不存在的目录 </w:t>
      </w:r>
    </w:p>
    <w:p w:rsidR="00963197" w:rsidRDefault="00963197">
      <w:pPr>
        <w:rPr>
          <w:rFonts w:hint="eastAsia"/>
        </w:rPr>
      </w:pPr>
    </w:p>
    <w:p w:rsidR="00963197" w:rsidRDefault="00963197">
      <w:pPr>
        <w:rPr>
          <w:rFonts w:hint="eastAsia"/>
        </w:rPr>
      </w:pPr>
    </w:p>
    <w:p w:rsidR="00963197" w:rsidRDefault="00963197">
      <w:pPr>
        <w:rPr>
          <w:rFonts w:hint="eastAsia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### 中间件介绍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&gt; * 中间件其实就是一个函数,在收到请求和返回响应之间处理一些操作,这个函数可以访问请求对象(req), 响应对象(res)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&gt; * 如果当前中间件没有终结请求-响应循环，则必须调用 next() 方法将控制权交给下一个中间件，否则请求就会挂起。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&gt; * next()代表中间件数组中的下一个函数,在express内部有一个专门存放发出响应之前要执行的所有函数的数组,即中间件数组,每次执行app.use(fn)都会把函数添加到数组中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###  常用中间件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* body-parse  处理post请求中间件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&gt; * 安装并引入  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&gt; * 使用中间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//解析json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app.use(bodyParser.json());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//解析urlencoded内容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app.use(bodyParser.urlencoded({ extended: false }));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app.post('/add',(req,res)=&gt;{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  console.log(req.body)//post数据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})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963197" w:rsidRDefault="00963197">
      <w:pPr>
        <w:rPr>
          <w:rFonts w:hint="eastAsia"/>
        </w:rPr>
      </w:pPr>
    </w:p>
    <w:p w:rsidR="00963197" w:rsidRDefault="00963197">
      <w:pPr>
        <w:rPr>
          <w:rFonts w:hint="eastAsia"/>
        </w:rPr>
      </w:pPr>
    </w:p>
    <w:p w:rsidR="00963197" w:rsidRDefault="00963197">
      <w:pPr>
        <w:rPr>
          <w:rFonts w:hint="eastAsia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### 模板的使用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* 安装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npm i swig --save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* 集成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swig.setDefaults({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cache: false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})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//1. 配置应用模板 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//第一个参数是模板名称,同时也是模板文件的扩展名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//第二个参数是解析模板的方法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app.engine('html', swig.renderFile);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//2.配置模板的存放目录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//第一参数必须是views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//第二个参数是模板存放的目录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app.set('views', './views')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//3.注册模板引擎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//第一个参数必须是view engine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//第二个参数是模板名称,也就是app.engine的第一个参数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app.set('view engine', 'html')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app.get('/',(req,res)=&gt;{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  //4.渲染模板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  //第一个参数是相对于模板目录的文件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  //第二个参数是传递给模板的数据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  res.render('index',{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      title:'跨猪网',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      content:'我是内容'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  })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})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### swig的使用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* 变量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lastRenderedPageBreak/>
        <w:t>```javascript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{{ name }}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{{ obj.name }}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* 判断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{ % if name === 'Tom' % }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hello Tom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{ % endif % }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{ % if name === 'Tom' % }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hello Tom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{ % elseif name === 'Leo' % }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hello Leo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{ % else % }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hello guy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{ % endif % }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* 循环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{ % for key, val in arr % }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&lt;p&gt;{ { key } } -- { { val } }&lt;/p&gt;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{ % endfor % }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* 继承模板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&gt; * 定义父模板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&gt; * 父模板里定义block块,子模板可以对这block继承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```html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&lt;!DOCTYPE html&gt;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&lt;html lang="en"&gt;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&lt;head&gt;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  &lt;meta charset="UTF-8"&gt;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  &lt;title&gt;{% block title %}{% endblock  %}&lt;/title&gt;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  {% block head %}{% endblock  %}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&lt;/head&gt;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&lt;body&gt;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  {% block content %}{% endblock  %}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lastRenderedPageBreak/>
        <w:t>&lt;/body&gt;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&lt;/html&gt;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```html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{% extends './layout.html' %}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{% block title %} index {% endblock %}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{% block content %}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  &lt;div&gt;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          &lt;h1&gt;hello kuazhu&lt;/h1&gt;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   &lt;div&gt;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{% endblock %}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* 包含模板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```html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&lt;!DOCTYPE html&gt;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&lt;html lang="en"&gt;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&lt;head&gt;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  &lt;meta charset="UTF-8"&gt;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  &lt;title&gt;{% block title %}{% endblock  %}&lt;/title&gt;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  {% block head %}{% endblock  %}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&lt;/head&gt;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&lt;body&gt;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 xml:space="preserve">    {% block content %}{% endblock  %}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&lt;/body&gt;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{% include "./footer.html" %}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&lt;/html&gt;</w:t>
      </w:r>
    </w:p>
    <w:p w:rsidR="00963197" w:rsidRDefault="00963197" w:rsidP="00963197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</w:p>
    <w:p w:rsidR="00963197" w:rsidRDefault="00963197" w:rsidP="00963197">
      <w:pPr>
        <w:pStyle w:val="HTML"/>
        <w:rPr>
          <w:color w:val="000000"/>
        </w:rPr>
      </w:pPr>
    </w:p>
    <w:p w:rsidR="00963197" w:rsidRPr="00963197" w:rsidRDefault="00963197">
      <w:bookmarkStart w:id="0" w:name="_GoBack"/>
      <w:bookmarkEnd w:id="0"/>
    </w:p>
    <w:sectPr w:rsidR="00963197" w:rsidRPr="00963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CAF"/>
    <w:rsid w:val="00542CAF"/>
    <w:rsid w:val="006655A6"/>
    <w:rsid w:val="0096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3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319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3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31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2018-11-24T09:34:00Z</dcterms:created>
  <dcterms:modified xsi:type="dcterms:W3CDTF">2018-11-24T09:36:00Z</dcterms:modified>
</cp:coreProperties>
</file>