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8B34AE" w14:textId="194F4D67" w:rsidR="005C1D93" w:rsidRDefault="00AE1923" w:rsidP="00AE1923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rFonts w:ascii="Segoe UI" w:hAnsi="Segoe UI" w:cs="Segoe UI"/>
          <w:color w:val="0F1115"/>
          <w:lang w:val="ru-RU"/>
        </w:rPr>
      </w:pPr>
      <w:r w:rsidRPr="00AE1923">
        <w:rPr>
          <w:rStyle w:val="a4"/>
          <w:rFonts w:ascii="Segoe UI" w:hAnsi="Segoe UI" w:cs="Segoe UI"/>
          <w:color w:val="0F1115"/>
          <w:lang w:val="ru-RU"/>
        </w:rPr>
        <w:t xml:space="preserve">Раздел </w:t>
      </w:r>
      <w:r w:rsidR="005C1D93">
        <w:rPr>
          <w:rStyle w:val="a4"/>
          <w:rFonts w:ascii="Segoe UI" w:hAnsi="Segoe UI" w:cs="Segoe UI"/>
          <w:color w:val="0F1115"/>
          <w:lang w:val="ru-RU"/>
        </w:rPr>
        <w:t>3</w:t>
      </w:r>
      <w:r w:rsidRPr="00AE1923">
        <w:rPr>
          <w:rStyle w:val="a4"/>
          <w:rFonts w:ascii="Segoe UI" w:hAnsi="Segoe UI" w:cs="Segoe UI"/>
          <w:color w:val="0F1115"/>
          <w:lang w:val="ru-RU"/>
        </w:rPr>
        <w:t>: Важное (</w:t>
      </w:r>
      <w:r w:rsidR="00C03664">
        <w:rPr>
          <w:rStyle w:val="a4"/>
          <w:rFonts w:ascii="Segoe UI" w:hAnsi="Segoe UI" w:cs="Segoe UI"/>
          <w:color w:val="0F1115"/>
          <w:lang w:val="ru-RU"/>
        </w:rPr>
        <w:t>1</w:t>
      </w:r>
      <w:r w:rsidRPr="00AE1923">
        <w:rPr>
          <w:rStyle w:val="a4"/>
          <w:rFonts w:ascii="Segoe UI" w:hAnsi="Segoe UI" w:cs="Segoe UI"/>
          <w:color w:val="0F1115"/>
          <w:lang w:val="ru-RU"/>
        </w:rPr>
        <w:t xml:space="preserve"> </w:t>
      </w:r>
      <w:r w:rsidR="00C03664">
        <w:rPr>
          <w:rStyle w:val="a4"/>
          <w:rFonts w:ascii="Segoe UI" w:hAnsi="Segoe UI" w:cs="Segoe UI"/>
          <w:color w:val="0F1115"/>
          <w:lang w:val="ru-RU"/>
        </w:rPr>
        <w:t>инструкция</w:t>
      </w:r>
      <w:r w:rsidRPr="00AE1923">
        <w:rPr>
          <w:rStyle w:val="a4"/>
          <w:rFonts w:ascii="Segoe UI" w:hAnsi="Segoe UI" w:cs="Segoe UI"/>
          <w:color w:val="0F1115"/>
          <w:lang w:val="ru-RU"/>
        </w:rPr>
        <w:t>)</w:t>
      </w:r>
    </w:p>
    <w:p w14:paraId="5541E889" w14:textId="12593200" w:rsidR="00344F66" w:rsidRPr="00AE1923" w:rsidRDefault="00C03664" w:rsidP="00201DA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ru-RU"/>
        </w:rPr>
      </w:pPr>
      <w:r w:rsidRPr="00344F66">
        <w:rPr>
          <w:rFonts w:ascii="Segoe UI" w:hAnsi="Segoe UI" w:cs="Segoe UI"/>
          <w:color w:val="0F1115"/>
          <w:lang w:val="ru-RU"/>
        </w:rPr>
        <w:t xml:space="preserve"> </w:t>
      </w:r>
      <w:r w:rsidR="00344F66" w:rsidRPr="00344F66">
        <w:rPr>
          <w:rFonts w:ascii="Segoe UI" w:hAnsi="Segoe UI" w:cs="Segoe UI"/>
          <w:color w:val="0F1115"/>
          <w:lang w:val="ru-RU"/>
        </w:rPr>
        <w:t>«Как отключить дополнительные услуги»</w:t>
      </w:r>
    </w:p>
    <w:p w14:paraId="31982F6A" w14:textId="77777777" w:rsidR="00AE1923" w:rsidRPr="00AE1923" w:rsidRDefault="00AE1923">
      <w:pPr>
        <w:rPr>
          <w:rFonts w:ascii="Segoe UI" w:eastAsia="Times New Roman" w:hAnsi="Segoe UI" w:cs="Segoe UI"/>
          <w:b/>
          <w:bCs/>
          <w:color w:val="1A1A1A"/>
          <w:kern w:val="36"/>
          <w:sz w:val="33"/>
          <w:szCs w:val="33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1A1A1A"/>
          <w:kern w:val="36"/>
          <w:sz w:val="33"/>
          <w:szCs w:val="33"/>
          <w:lang w:val="ru-RU"/>
        </w:rPr>
        <w:br w:type="page"/>
      </w:r>
      <w:bookmarkStart w:id="0" w:name="_GoBack"/>
      <w:bookmarkEnd w:id="0"/>
    </w:p>
    <w:p w14:paraId="028C96CD" w14:textId="77777777" w:rsidR="005504E4" w:rsidRPr="005504E4" w:rsidRDefault="005504E4">
      <w:pPr>
        <w:rPr>
          <w:b/>
          <w:bCs/>
          <w:sz w:val="36"/>
          <w:szCs w:val="36"/>
          <w:lang w:val="ru-RU"/>
        </w:rPr>
      </w:pPr>
      <w:r w:rsidRPr="005504E4">
        <w:rPr>
          <w:b/>
          <w:bCs/>
          <w:sz w:val="36"/>
          <w:szCs w:val="36"/>
          <w:lang w:val="ru-RU"/>
        </w:rPr>
        <w:lastRenderedPageBreak/>
        <w:t>Инструкция ВАЖНОЕ:</w:t>
      </w:r>
    </w:p>
    <w:p w14:paraId="3B66D67B" w14:textId="5CA6F804" w:rsidR="005504E4" w:rsidRPr="00E36108" w:rsidRDefault="005504E4" w:rsidP="00E36108">
      <w:pPr>
        <w:pStyle w:val="a7"/>
        <w:numPr>
          <w:ilvl w:val="1"/>
          <w:numId w:val="81"/>
        </w:num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</w:pP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t xml:space="preserve">Как отключить дополнительные услуги в </w:t>
      </w:r>
      <w:proofErr w:type="spellStart"/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Vivus</w:t>
      </w:r>
      <w:proofErr w:type="spellEnd"/>
    </w:p>
    <w:p w14:paraId="733EF390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Краткий ответ</w:t>
      </w:r>
    </w:p>
    <w:p w14:paraId="5112D512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Отключить дополнительные услуги можно в течение 30 дней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после оформления </w:t>
      </w:r>
      <w:proofErr w:type="gramStart"/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займа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Для этого позвоните в поддержку по телефону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8-800-505-64-93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или напишите на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gramStart"/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info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@</w:t>
      </w:r>
      <w:proofErr w:type="spellStart"/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vivus</w:t>
      </w:r>
      <w:proofErr w:type="spellEnd"/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.</w:t>
      </w:r>
      <w:proofErr w:type="spellStart"/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5A84F3D2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0%–292,000% годовых.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398AA8CA" w14:textId="77777777" w:rsidR="005504E4" w:rsidRPr="005504E4" w:rsidRDefault="00C03664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770E4B">
          <v:rect id="_x0000_i1125" style="width:0;height:.75pt" o:hralign="center" o:hrstd="t" o:hr="t" fillcolor="#a0a0a0" stroked="f"/>
        </w:pict>
      </w:r>
    </w:p>
    <w:p w14:paraId="177A1DA2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Какие услуги могут быть подключены</w:t>
      </w:r>
    </w:p>
    <w:p w14:paraId="42CF97EF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При оформлении займа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может предлагать добровольные услуги:</w:t>
      </w:r>
    </w:p>
    <w:p w14:paraId="31047BA0" w14:textId="77777777" w:rsidR="005504E4" w:rsidRPr="005504E4" w:rsidRDefault="005504E4" w:rsidP="00201DA1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Страхование</w:t>
      </w:r>
      <w:proofErr w:type="spellEnd"/>
    </w:p>
    <w:p w14:paraId="14076DC3" w14:textId="77777777" w:rsidR="005504E4" w:rsidRPr="005504E4" w:rsidRDefault="005504E4" w:rsidP="00201DA1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Юридическая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поддержка</w:t>
      </w:r>
      <w:proofErr w:type="spellEnd"/>
    </w:p>
    <w:p w14:paraId="7C0A9400" w14:textId="77777777" w:rsidR="005504E4" w:rsidRPr="005504E4" w:rsidRDefault="005504E4" w:rsidP="00201DA1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SMS-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информирование</w:t>
      </w:r>
      <w:proofErr w:type="spellEnd"/>
    </w:p>
    <w:p w14:paraId="3CDCACC0" w14:textId="77777777" w:rsidR="005504E4" w:rsidRPr="005504E4" w:rsidRDefault="005504E4" w:rsidP="00201DA1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Другие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партнёрские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сервисы</w:t>
      </w:r>
      <w:proofErr w:type="spellEnd"/>
    </w:p>
    <w:p w14:paraId="78DC1930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Услуги являются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добровольными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. По данным поддержки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ru-RU"/>
        </w:rPr>
        <w:t>«без вашего согласия ни одна услуга не может быть подключена</w:t>
      </w:r>
      <w:proofErr w:type="gramStart"/>
      <w:r w:rsidRPr="005504E4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ru-RU"/>
        </w:rPr>
        <w:t>»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2EBF45AB" w14:textId="77777777" w:rsidR="005504E4" w:rsidRPr="005504E4" w:rsidRDefault="00C03664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6C480F">
          <v:rect id="_x0000_i1126" style="width:0;height:.75pt" o:hralign="center" o:hrstd="t" o:hr="t" fillcolor="#a0a0a0" stroked="f"/>
        </w:pict>
      </w:r>
    </w:p>
    <w:p w14:paraId="7AE07514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Как проверить, подключены ли услуги</w:t>
      </w:r>
    </w:p>
    <w:p w14:paraId="0FF876CE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Шаг 1.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Войдите в личный кабинет на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="00C03664">
        <w:fldChar w:fldCharType="begin"/>
      </w:r>
      <w:r w:rsidR="00C03664" w:rsidRPr="00C03664">
        <w:rPr>
          <w:lang w:val="ru-RU"/>
        </w:rPr>
        <w:instrText xml:space="preserve"> </w:instrText>
      </w:r>
      <w:r w:rsidR="00C03664">
        <w:instrText>HYPERLINK</w:instrText>
      </w:r>
      <w:r w:rsidR="00C03664" w:rsidRPr="00C03664">
        <w:rPr>
          <w:lang w:val="ru-RU"/>
        </w:rPr>
        <w:instrText xml:space="preserve"> "</w:instrText>
      </w:r>
      <w:r w:rsidR="00C03664">
        <w:instrText>https</w:instrText>
      </w:r>
      <w:r w:rsidR="00C03664" w:rsidRPr="00C03664">
        <w:rPr>
          <w:lang w:val="ru-RU"/>
        </w:rPr>
        <w:instrText>://</w:instrText>
      </w:r>
      <w:r w:rsidR="00C03664">
        <w:instrText>vivus</w:instrText>
      </w:r>
      <w:r w:rsidR="00C03664" w:rsidRPr="00C03664">
        <w:rPr>
          <w:lang w:val="ru-RU"/>
        </w:rPr>
        <w:instrText>.</w:instrText>
      </w:r>
      <w:r w:rsidR="00C03664">
        <w:instrText>ru</w:instrText>
      </w:r>
      <w:r w:rsidR="00C03664" w:rsidRPr="00C03664">
        <w:rPr>
          <w:lang w:val="ru-RU"/>
        </w:rPr>
        <w:instrText>/" \</w:instrText>
      </w:r>
      <w:r w:rsidR="00C03664">
        <w:instrText>t</w:instrText>
      </w:r>
      <w:r w:rsidR="00C03664" w:rsidRPr="00C03664">
        <w:rPr>
          <w:lang w:val="ru-RU"/>
        </w:rPr>
        <w:instrText xml:space="preserve"> "_</w:instrText>
      </w:r>
      <w:r w:rsidR="00C03664">
        <w:instrText>blank</w:instrText>
      </w:r>
      <w:r w:rsidR="00C03664" w:rsidRPr="00C03664">
        <w:rPr>
          <w:lang w:val="ru-RU"/>
        </w:rPr>
        <w:instrText xml:space="preserve">" </w:instrText>
      </w:r>
      <w:r w:rsidR="00C03664">
        <w:fldChar w:fldCharType="separate"/>
      </w:r>
      <w:r w:rsidRPr="005504E4">
        <w:rPr>
          <w:rFonts w:ascii="Segoe UI" w:eastAsia="Times New Roman" w:hAnsi="Segoe UI" w:cs="Segoe UI"/>
          <w:color w:val="3964FE"/>
          <w:sz w:val="24"/>
          <w:szCs w:val="24"/>
          <w:bdr w:val="single" w:sz="12" w:space="0" w:color="auto" w:frame="1"/>
        </w:rPr>
        <w:t>vivus</w:t>
      </w:r>
      <w:proofErr w:type="spellEnd"/>
      <w:r w:rsidRPr="005504E4">
        <w:rPr>
          <w:rFonts w:ascii="Segoe UI" w:eastAsia="Times New Roman" w:hAnsi="Segoe UI" w:cs="Segoe UI"/>
          <w:color w:val="3964FE"/>
          <w:sz w:val="24"/>
          <w:szCs w:val="24"/>
          <w:bdr w:val="single" w:sz="12" w:space="0" w:color="auto" w:frame="1"/>
          <w:lang w:val="ru-RU"/>
        </w:rPr>
        <w:t>.</w:t>
      </w:r>
      <w:proofErr w:type="spellStart"/>
      <w:r w:rsidRPr="005504E4">
        <w:rPr>
          <w:rFonts w:ascii="Segoe UI" w:eastAsia="Times New Roman" w:hAnsi="Segoe UI" w:cs="Segoe UI"/>
          <w:color w:val="3964FE"/>
          <w:sz w:val="24"/>
          <w:szCs w:val="24"/>
          <w:bdr w:val="single" w:sz="12" w:space="0" w:color="auto" w:frame="1"/>
        </w:rPr>
        <w:t>ru</w:t>
      </w:r>
      <w:proofErr w:type="spellEnd"/>
      <w:r w:rsidR="00C03664">
        <w:rPr>
          <w:rFonts w:ascii="Segoe UI" w:eastAsia="Times New Roman" w:hAnsi="Segoe UI" w:cs="Segoe UI"/>
          <w:color w:val="3964FE"/>
          <w:sz w:val="24"/>
          <w:szCs w:val="24"/>
          <w:bdr w:val="single" w:sz="12" w:space="0" w:color="auto" w:frame="1"/>
        </w:rPr>
        <w:fldChar w:fldCharType="end"/>
      </w:r>
    </w:p>
    <w:p w14:paraId="49F27E19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Шаг</w:t>
      </w:r>
      <w:proofErr w:type="spellEnd"/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2.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Проверьте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разделы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76DC66EF" w14:textId="77777777" w:rsidR="005504E4" w:rsidRPr="005504E4" w:rsidRDefault="005504E4" w:rsidP="00201DA1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«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Мои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услуги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»</w:t>
      </w:r>
    </w:p>
    <w:p w14:paraId="0065E793" w14:textId="77777777" w:rsidR="005504E4" w:rsidRPr="005504E4" w:rsidRDefault="005504E4" w:rsidP="00201DA1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«Договор займа» (сумма к возврату)</w:t>
      </w:r>
    </w:p>
    <w:p w14:paraId="6071928C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Шаг 3.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Посмотрите выписку по карте — если списания есть, услуга активна.</w:t>
      </w:r>
    </w:p>
    <w:p w14:paraId="000FDBC8" w14:textId="77777777" w:rsidR="005504E4" w:rsidRPr="005504E4" w:rsidRDefault="00C03664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715481B">
          <v:rect id="_x0000_i1127" style="width:0;height:.75pt" o:hralign="center" o:hrstd="t" o:hr="t" fillcolor="#a0a0a0" stroked="f"/>
        </w:pict>
      </w:r>
    </w:p>
    <w:p w14:paraId="7B6F3E20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Как отключить услуги</w:t>
      </w:r>
    </w:p>
    <w:p w14:paraId="75AF53D9" w14:textId="77777777" w:rsidR="005504E4" w:rsidRPr="005504E4" w:rsidRDefault="005504E4" w:rsidP="005504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Способ 1. Через поддержку (самый быстрый)</w:t>
      </w:r>
    </w:p>
    <w:p w14:paraId="6230ADFB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Позвоните или напишите в поддержку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8308"/>
      </w:tblGrid>
      <w:tr w:rsidR="005504E4" w:rsidRPr="005504E4" w14:paraId="42F92EF1" w14:textId="77777777" w:rsidTr="005504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F63A8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Канал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EE5F9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Контакт</w:t>
            </w:r>
            <w:proofErr w:type="spellEnd"/>
          </w:p>
        </w:tc>
      </w:tr>
      <w:tr w:rsidR="005504E4" w:rsidRPr="005504E4" w14:paraId="42C0FA54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A9C57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Телефон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CB463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8-800-505-64-93</w:t>
            </w: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proofErr w:type="spellStart"/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бесплатно</w:t>
            </w:r>
            <w:proofErr w:type="spellEnd"/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) </w:t>
            </w:r>
          </w:p>
        </w:tc>
      </w:tr>
      <w:tr w:rsidR="005504E4" w:rsidRPr="005504E4" w14:paraId="14DB09B0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0437C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98CCB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info@vivus.ru</w:t>
            </w: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</w:p>
        </w:tc>
      </w:tr>
    </w:tbl>
    <w:p w14:paraId="320F60CE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При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обращении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укажите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13019DB3" w14:textId="77777777" w:rsidR="005504E4" w:rsidRPr="005504E4" w:rsidRDefault="005504E4" w:rsidP="00201DA1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Номер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договора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займа</w:t>
      </w:r>
      <w:proofErr w:type="spellEnd"/>
    </w:p>
    <w:p w14:paraId="400B8DDB" w14:textId="77777777" w:rsidR="005504E4" w:rsidRPr="005504E4" w:rsidRDefault="005504E4" w:rsidP="00201DA1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Какую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услугу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хотите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отключить</w:t>
      </w:r>
      <w:proofErr w:type="spellEnd"/>
    </w:p>
    <w:p w14:paraId="164DDC62" w14:textId="77777777" w:rsidR="005504E4" w:rsidRPr="005504E4" w:rsidRDefault="005504E4" w:rsidP="005504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Способ</w:t>
      </w:r>
      <w:proofErr w:type="spellEnd"/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2. </w:t>
      </w:r>
      <w:proofErr w:type="spellStart"/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Через</w:t>
      </w:r>
      <w:proofErr w:type="spellEnd"/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личный</w:t>
      </w:r>
      <w:proofErr w:type="spellEnd"/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кабинет</w:t>
      </w:r>
      <w:proofErr w:type="spellEnd"/>
    </w:p>
    <w:p w14:paraId="440C5C91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Если в личном кабинете есть раздел «Мои услуги» или «Подписки» — попробуйте отключить там.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Но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основной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способ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через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поддержку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2947ECA9" w14:textId="77777777" w:rsidR="005504E4" w:rsidRPr="005504E4" w:rsidRDefault="00C03664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7C19C9">
          <v:rect id="_x0000_i1128" style="width:0;height:.75pt" o:hralign="center" o:hrstd="t" o:hr="t" fillcolor="#a0a0a0" stroked="f"/>
        </w:pict>
      </w:r>
    </w:p>
    <w:p w14:paraId="474EDBE5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Можно ли вернуть деньги за услуги</w:t>
      </w:r>
    </w:p>
    <w:p w14:paraId="3756CB7D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Да, если обратиться в течение 30 дней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с момента оформления </w:t>
      </w:r>
      <w:proofErr w:type="gramStart"/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займа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17C95873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Как поясняет поддержка </w:t>
      </w:r>
      <w:proofErr w:type="spellStart"/>
      <w:proofErr w:type="gram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</w:t>
      </w:r>
      <w:proofErr w:type="gramEnd"/>
    </w:p>
    <w:p w14:paraId="2252E5AF" w14:textId="77777777" w:rsidR="005504E4" w:rsidRPr="005504E4" w:rsidRDefault="005504E4" w:rsidP="005504E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ru-RU"/>
        </w:rPr>
        <w:t>«Услуги добровольные и при активации займа Вы самостоятельно выбираете, требуются они Вам или нет. В течение 30 календарных дней можно обратиться в компанию для отключения услуг, если Вы передумали ими пользоваться».</w:t>
      </w:r>
    </w:p>
    <w:p w14:paraId="61421D00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Что </w:t>
      </w:r>
      <w:proofErr w:type="spellStart"/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делать</w:t>
      </w:r>
      <w:proofErr w:type="spellEnd"/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для</w:t>
      </w:r>
      <w:proofErr w:type="spellEnd"/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возврата</w:t>
      </w:r>
      <w:proofErr w:type="spellEnd"/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14:paraId="405F6C35" w14:textId="77777777" w:rsidR="005504E4" w:rsidRPr="005504E4" w:rsidRDefault="005504E4" w:rsidP="00201DA1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Обратитесь в поддержку по телефону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8-800-505-64-93</w:t>
      </w:r>
    </w:p>
    <w:p w14:paraId="27C6F39D" w14:textId="77777777" w:rsidR="005504E4" w:rsidRPr="005504E4" w:rsidRDefault="005504E4" w:rsidP="00201DA1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Сообщите, что хотите отключить услугу и вернуть деньги</w:t>
      </w:r>
    </w:p>
    <w:p w14:paraId="167C9705" w14:textId="77777777" w:rsidR="005504E4" w:rsidRPr="005504E4" w:rsidRDefault="005504E4" w:rsidP="00201DA1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Дождитесь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решения</w:t>
      </w:r>
      <w:proofErr w:type="spellEnd"/>
    </w:p>
    <w:p w14:paraId="44BA4B25" w14:textId="77777777" w:rsidR="005504E4" w:rsidRPr="005504E4" w:rsidRDefault="00C03664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1F61607">
          <v:rect id="_x0000_i1129" style="width:0;height:.75pt" o:hralign="center" o:hrstd="t" o:hr="t" fillcolor="#a0a0a0" stroked="f"/>
        </w:pict>
      </w:r>
    </w:p>
    <w:p w14:paraId="39E1AA5A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Что делать, если услуги подключились случайно</w:t>
      </w:r>
    </w:p>
    <w:p w14:paraId="2151055B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По данным поддержки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услуги подключаются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только при активном согласии клиента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(проставлении галочки</w:t>
      </w:r>
      <w:proofErr w:type="gramStart"/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proofErr w:type="gramEnd"/>
    </w:p>
    <w:p w14:paraId="3C47328D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Если вы случайно не заметили галочку:</w:t>
      </w:r>
    </w:p>
    <w:p w14:paraId="126B116F" w14:textId="77777777" w:rsidR="005504E4" w:rsidRPr="005504E4" w:rsidRDefault="005504E4" w:rsidP="00201DA1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Не поздно — у вас есть 30 дней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 отключение</w:t>
      </w:r>
    </w:p>
    <w:p w14:paraId="30888A5E" w14:textId="77777777" w:rsidR="005504E4" w:rsidRPr="005504E4" w:rsidRDefault="005504E4" w:rsidP="00201DA1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Сразу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позвоните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в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поддержку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8-800-505-64-93</w:t>
      </w:r>
    </w:p>
    <w:p w14:paraId="01311716" w14:textId="77777777" w:rsidR="005504E4" w:rsidRPr="005504E4" w:rsidRDefault="005504E4" w:rsidP="00201DA1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Объясните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ситуацию</w:t>
      </w:r>
      <w:proofErr w:type="spellEnd"/>
    </w:p>
    <w:p w14:paraId="534F5FC9" w14:textId="77777777" w:rsidR="005504E4" w:rsidRPr="005504E4" w:rsidRDefault="00C03664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B7D480">
          <v:rect id="_x0000_i1130" style="width:0;height:.75pt" o:hralign="center" o:hrstd="t" o:hr="t" fillcolor="#a0a0a0" stroked="f"/>
        </w:pict>
      </w:r>
    </w:p>
    <w:p w14:paraId="271A9616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proofErr w:type="spellStart"/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Контакты</w:t>
      </w:r>
      <w:proofErr w:type="spellEnd"/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поддержки</w:t>
      </w:r>
      <w:proofErr w:type="spellEnd"/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Vivus</w:t>
      </w:r>
      <w:proofErr w:type="spellEnd"/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</w:t>
      </w:r>
      <w:proofErr w:type="spellStart"/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Россия</w:t>
      </w:r>
      <w:proofErr w:type="spellEnd"/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9351"/>
      </w:tblGrid>
      <w:tr w:rsidR="005504E4" w:rsidRPr="005504E4" w14:paraId="1B347724" w14:textId="77777777" w:rsidTr="005504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C96CB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Канал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1CA8E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Контакт</w:t>
            </w:r>
            <w:proofErr w:type="spellEnd"/>
          </w:p>
        </w:tc>
      </w:tr>
      <w:tr w:rsidR="005504E4" w:rsidRPr="005504E4" w14:paraId="36D4937A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B537B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Телефон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E6064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8-800-505-64-93</w:t>
            </w: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proofErr w:type="spellStart"/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бесплатно</w:t>
            </w:r>
            <w:proofErr w:type="spellEnd"/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) </w:t>
            </w:r>
          </w:p>
        </w:tc>
      </w:tr>
      <w:tr w:rsidR="005504E4" w:rsidRPr="005504E4" w14:paraId="4ACA20C6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A7D2D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0DBB9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info@vivus.ru</w:t>
            </w: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</w:p>
        </w:tc>
      </w:tr>
      <w:tr w:rsidR="005504E4" w:rsidRPr="005504E4" w14:paraId="1E8BF264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81A3B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Сайт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31C28" w14:textId="77777777" w:rsidR="005504E4" w:rsidRPr="005504E4" w:rsidRDefault="00C0366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5" w:tgtFrame="_blank" w:history="1">
              <w:r w:rsidR="005504E4" w:rsidRPr="005504E4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www.vivus.ru</w:t>
              </w:r>
            </w:hyperlink>
            <w:r w:rsidR="005504E4" w:rsidRPr="005504E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</w:p>
        </w:tc>
      </w:tr>
      <w:tr w:rsidR="005504E4" w:rsidRPr="00C03664" w14:paraId="491558DE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EA138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Адрес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BD8B4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125130, г. Москва, </w:t>
            </w:r>
            <w:proofErr w:type="spellStart"/>
            <w:r w:rsidRPr="005504E4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Старопетровский</w:t>
            </w:r>
            <w:proofErr w:type="spellEnd"/>
            <w:r w:rsidRPr="005504E4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 пр., д. 7А, стр. 25</w:t>
            </w: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</w:p>
        </w:tc>
      </w:tr>
    </w:tbl>
    <w:p w14:paraId="52FF10A4" w14:textId="77777777" w:rsidR="005504E4" w:rsidRPr="005504E4" w:rsidRDefault="00C03664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5FF0B0">
          <v:rect id="_x0000_i1131" style="width:0;height:.75pt" o:hralign="center" o:hrstd="t" o:hr="t" fillcolor="#a0a0a0" stroked="f"/>
        </w:pict>
      </w:r>
    </w:p>
    <w:p w14:paraId="1E2E552C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Как избежать подключения услуг при оформлении</w:t>
      </w:r>
    </w:p>
    <w:p w14:paraId="72863A8B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Чтобы не подключать услуги случайно:</w:t>
      </w:r>
    </w:p>
    <w:p w14:paraId="2280E43A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✅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Внимательно проверяйте экран с суммой к возврату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5504E4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✅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Снимайте все лишние галочки перед подтверждением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5504E4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✅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Сравните сумму, которую берете, с суммой к возврату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5504E4">
        <w:rPr>
          <w:rFonts w:ascii="Segoe UI Emoji" w:eastAsia="Times New Roman" w:hAnsi="Segoe UI Emoji" w:cs="Segoe UI Emoji"/>
          <w:color w:val="0F1115"/>
          <w:sz w:val="24"/>
          <w:szCs w:val="24"/>
          <w:lang w:val="ru-RU"/>
        </w:rPr>
        <w:t>✅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Не подтверждайте </w:t>
      </w:r>
      <w:proofErr w:type="spellStart"/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займ</w:t>
      </w:r>
      <w:proofErr w:type="spellEnd"/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если видите лишние начисления</w:t>
      </w:r>
    </w:p>
    <w:p w14:paraId="45C0571E" w14:textId="77777777" w:rsidR="005504E4" w:rsidRPr="005504E4" w:rsidRDefault="00C03664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A186FF">
          <v:rect id="_x0000_i1132" style="width:0;height:.75pt" o:hralign="center" o:hrstd="t" o:hr="t" fillcolor="#a0a0a0" stroked="f"/>
        </w:pict>
      </w:r>
    </w:p>
    <w:p w14:paraId="7EDAEFC3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proofErr w:type="spellStart"/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Коротко</w:t>
      </w:r>
      <w:proofErr w:type="spellEnd"/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: </w:t>
      </w:r>
      <w:proofErr w:type="spellStart"/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главное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9"/>
        <w:gridCol w:w="5441"/>
      </w:tblGrid>
      <w:tr w:rsidR="005504E4" w:rsidRPr="005504E4" w14:paraId="70DCEB6A" w14:textId="77777777" w:rsidTr="005504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D1230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Вопрос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F8923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Ответ</w:t>
            </w:r>
            <w:proofErr w:type="spellEnd"/>
          </w:p>
        </w:tc>
      </w:tr>
      <w:tr w:rsidR="005504E4" w:rsidRPr="00C03664" w14:paraId="3DC754C2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02A55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Сколько</w:t>
            </w:r>
            <w:proofErr w:type="spellEnd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времени</w:t>
            </w:r>
            <w:proofErr w:type="spellEnd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на</w:t>
            </w:r>
            <w:proofErr w:type="spellEnd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отключение</w:t>
            </w:r>
            <w:proofErr w:type="spellEnd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4DD37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30 дней</w:t>
            </w: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5504E4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с момента оформления займа</w:t>
            </w: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</w:p>
        </w:tc>
      </w:tr>
      <w:tr w:rsidR="005504E4" w:rsidRPr="005504E4" w14:paraId="60CDBF0E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B5EC9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Куда</w:t>
            </w:r>
            <w:proofErr w:type="spellEnd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звонить</w:t>
            </w:r>
            <w:proofErr w:type="spellEnd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0035D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8-800-505-64-93</w:t>
            </w: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</w:p>
        </w:tc>
      </w:tr>
      <w:tr w:rsidR="005504E4" w:rsidRPr="005504E4" w14:paraId="700343E2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765BC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Куда</w:t>
            </w:r>
            <w:proofErr w:type="spellEnd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писать</w:t>
            </w:r>
            <w:proofErr w:type="spellEnd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6BB7C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info@vivus.ru</w:t>
            </w: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</w:p>
        </w:tc>
      </w:tr>
      <w:tr w:rsidR="005504E4" w:rsidRPr="00C03664" w14:paraId="3542928C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02C03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Услуги могут подключить без согласия?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5531E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Нет, только с вашей галочки</w:t>
            </w: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</w:p>
        </w:tc>
      </w:tr>
      <w:tr w:rsidR="005504E4" w:rsidRPr="00C03664" w14:paraId="34DF0530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CC6DF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Можно</w:t>
            </w:r>
            <w:proofErr w:type="spellEnd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вернуть</w:t>
            </w:r>
            <w:proofErr w:type="spellEnd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деньги</w:t>
            </w:r>
            <w:proofErr w:type="spellEnd"/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633D3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Да, если отключить в течение 30 дней</w:t>
            </w: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</w:p>
        </w:tc>
      </w:tr>
    </w:tbl>
    <w:p w14:paraId="6AD6CC9D" w14:textId="77777777" w:rsidR="005504E4" w:rsidRPr="005504E4" w:rsidRDefault="00C03664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C4D688">
          <v:rect id="_x0000_i1133" style="width:0;height:.75pt" o:hralign="center" o:hrstd="t" o:hr="t" fillcolor="#a0a0a0" stroked="f"/>
        </w:pict>
      </w:r>
    </w:p>
    <w:p w14:paraId="4D749C7E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Информация о продукте</w:t>
      </w:r>
    </w:p>
    <w:p w14:paraId="0DA4788D" w14:textId="77777777" w:rsidR="005504E4" w:rsidRPr="00E36108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— бесплатно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(до 30 000 ₽).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ПСК: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0–292% годовых.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Юрлицо: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ООО МКК «СМСФИНАНС». </w:t>
      </w:r>
      <w:r w:rsidRPr="00E3610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Реестровый номер: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610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3120177002032</w:t>
      </w:r>
      <w:r w:rsidRPr="00E3610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6F95B0BA" w14:textId="22CD25D3" w:rsidR="00462E30" w:rsidRDefault="00462E30">
      <w:pPr>
        <w:rPr>
          <w:lang w:val="ru-RU"/>
        </w:rPr>
      </w:pPr>
    </w:p>
    <w:sectPr w:rsidR="00462E30" w:rsidSect="00B834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61E6E"/>
    <w:multiLevelType w:val="multilevel"/>
    <w:tmpl w:val="3A5C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E2F20"/>
    <w:multiLevelType w:val="multilevel"/>
    <w:tmpl w:val="1126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B24B7B"/>
    <w:multiLevelType w:val="multilevel"/>
    <w:tmpl w:val="54CEF3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23D1329"/>
    <w:multiLevelType w:val="multilevel"/>
    <w:tmpl w:val="9C9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8308B"/>
    <w:multiLevelType w:val="multilevel"/>
    <w:tmpl w:val="0E70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E3BB5"/>
    <w:multiLevelType w:val="multilevel"/>
    <w:tmpl w:val="8AA6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3177E"/>
    <w:multiLevelType w:val="multilevel"/>
    <w:tmpl w:val="FCA2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20B49"/>
    <w:multiLevelType w:val="multilevel"/>
    <w:tmpl w:val="4132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27E0D"/>
    <w:multiLevelType w:val="multilevel"/>
    <w:tmpl w:val="38E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732EB"/>
    <w:multiLevelType w:val="multilevel"/>
    <w:tmpl w:val="604A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B7625"/>
    <w:multiLevelType w:val="multilevel"/>
    <w:tmpl w:val="7F84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97DB6"/>
    <w:multiLevelType w:val="multilevel"/>
    <w:tmpl w:val="0F7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A1C31"/>
    <w:multiLevelType w:val="multilevel"/>
    <w:tmpl w:val="8F5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F28B9"/>
    <w:multiLevelType w:val="multilevel"/>
    <w:tmpl w:val="02B4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552CC"/>
    <w:multiLevelType w:val="multilevel"/>
    <w:tmpl w:val="3E42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44478"/>
    <w:multiLevelType w:val="multilevel"/>
    <w:tmpl w:val="F17E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D41D7"/>
    <w:multiLevelType w:val="multilevel"/>
    <w:tmpl w:val="3DE4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7A6680"/>
    <w:multiLevelType w:val="multilevel"/>
    <w:tmpl w:val="1DBE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3C7287"/>
    <w:multiLevelType w:val="multilevel"/>
    <w:tmpl w:val="0414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80EF5"/>
    <w:multiLevelType w:val="multilevel"/>
    <w:tmpl w:val="F212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B729CE"/>
    <w:multiLevelType w:val="multilevel"/>
    <w:tmpl w:val="1CBA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8176A4"/>
    <w:multiLevelType w:val="multilevel"/>
    <w:tmpl w:val="771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8F6889"/>
    <w:multiLevelType w:val="multilevel"/>
    <w:tmpl w:val="1CD4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7D76D1"/>
    <w:multiLevelType w:val="multilevel"/>
    <w:tmpl w:val="E9D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1C2685"/>
    <w:multiLevelType w:val="multilevel"/>
    <w:tmpl w:val="0432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B2481E"/>
    <w:multiLevelType w:val="multilevel"/>
    <w:tmpl w:val="C102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CF3882"/>
    <w:multiLevelType w:val="multilevel"/>
    <w:tmpl w:val="0042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D1381B"/>
    <w:multiLevelType w:val="multilevel"/>
    <w:tmpl w:val="3BB0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287522"/>
    <w:multiLevelType w:val="multilevel"/>
    <w:tmpl w:val="B0BEF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647D9A"/>
    <w:multiLevelType w:val="multilevel"/>
    <w:tmpl w:val="95FA1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046C57"/>
    <w:multiLevelType w:val="multilevel"/>
    <w:tmpl w:val="2A6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5B46FE"/>
    <w:multiLevelType w:val="multilevel"/>
    <w:tmpl w:val="67EC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EF6166"/>
    <w:multiLevelType w:val="multilevel"/>
    <w:tmpl w:val="872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6A279D"/>
    <w:multiLevelType w:val="multilevel"/>
    <w:tmpl w:val="D1CC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292757"/>
    <w:multiLevelType w:val="multilevel"/>
    <w:tmpl w:val="CAEA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5B263B"/>
    <w:multiLevelType w:val="multilevel"/>
    <w:tmpl w:val="D492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D10FD2"/>
    <w:multiLevelType w:val="multilevel"/>
    <w:tmpl w:val="277A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0D0D18"/>
    <w:multiLevelType w:val="multilevel"/>
    <w:tmpl w:val="8E3860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8" w15:restartNumberingAfterBreak="0">
    <w:nsid w:val="43F434E8"/>
    <w:multiLevelType w:val="multilevel"/>
    <w:tmpl w:val="B0DC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4C682F"/>
    <w:multiLevelType w:val="multilevel"/>
    <w:tmpl w:val="5B2E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563F64"/>
    <w:multiLevelType w:val="multilevel"/>
    <w:tmpl w:val="47A6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F75A4A"/>
    <w:multiLevelType w:val="multilevel"/>
    <w:tmpl w:val="0E46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595C6B"/>
    <w:multiLevelType w:val="hybridMultilevel"/>
    <w:tmpl w:val="375AE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F938C3"/>
    <w:multiLevelType w:val="multilevel"/>
    <w:tmpl w:val="7C66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815BE3"/>
    <w:multiLevelType w:val="multilevel"/>
    <w:tmpl w:val="B6DC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AA03FF"/>
    <w:multiLevelType w:val="multilevel"/>
    <w:tmpl w:val="01E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855380"/>
    <w:multiLevelType w:val="multilevel"/>
    <w:tmpl w:val="4F86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A46F71"/>
    <w:multiLevelType w:val="multilevel"/>
    <w:tmpl w:val="31BA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224393"/>
    <w:multiLevelType w:val="multilevel"/>
    <w:tmpl w:val="403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880851"/>
    <w:multiLevelType w:val="multilevel"/>
    <w:tmpl w:val="8236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B6019C"/>
    <w:multiLevelType w:val="multilevel"/>
    <w:tmpl w:val="FA24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2168F4"/>
    <w:multiLevelType w:val="multilevel"/>
    <w:tmpl w:val="526A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402EF0"/>
    <w:multiLevelType w:val="multilevel"/>
    <w:tmpl w:val="EE62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0906F4"/>
    <w:multiLevelType w:val="multilevel"/>
    <w:tmpl w:val="F912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B854014"/>
    <w:multiLevelType w:val="multilevel"/>
    <w:tmpl w:val="17E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8D797A"/>
    <w:multiLevelType w:val="multilevel"/>
    <w:tmpl w:val="2104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6B2C55"/>
    <w:multiLevelType w:val="multilevel"/>
    <w:tmpl w:val="E0F0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617C29"/>
    <w:multiLevelType w:val="multilevel"/>
    <w:tmpl w:val="E92C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365CEE"/>
    <w:multiLevelType w:val="multilevel"/>
    <w:tmpl w:val="D332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305321"/>
    <w:multiLevelType w:val="multilevel"/>
    <w:tmpl w:val="C1B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A800F7"/>
    <w:multiLevelType w:val="multilevel"/>
    <w:tmpl w:val="530E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B12513"/>
    <w:multiLevelType w:val="multilevel"/>
    <w:tmpl w:val="109A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5C872F0"/>
    <w:multiLevelType w:val="multilevel"/>
    <w:tmpl w:val="568E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0A6C2E"/>
    <w:multiLevelType w:val="multilevel"/>
    <w:tmpl w:val="BC10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2F636F"/>
    <w:multiLevelType w:val="multilevel"/>
    <w:tmpl w:val="AB6E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2704B7"/>
    <w:multiLevelType w:val="multilevel"/>
    <w:tmpl w:val="7C147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6" w15:restartNumberingAfterBreak="0">
    <w:nsid w:val="6E9B7AB0"/>
    <w:multiLevelType w:val="multilevel"/>
    <w:tmpl w:val="F0A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A53DB5"/>
    <w:multiLevelType w:val="multilevel"/>
    <w:tmpl w:val="0996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391DC4"/>
    <w:multiLevelType w:val="multilevel"/>
    <w:tmpl w:val="224C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4C5015"/>
    <w:multiLevelType w:val="multilevel"/>
    <w:tmpl w:val="169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114F2A"/>
    <w:multiLevelType w:val="multilevel"/>
    <w:tmpl w:val="855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120E2D"/>
    <w:multiLevelType w:val="multilevel"/>
    <w:tmpl w:val="FCA87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5E9448A"/>
    <w:multiLevelType w:val="multilevel"/>
    <w:tmpl w:val="6114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590D3A"/>
    <w:multiLevelType w:val="multilevel"/>
    <w:tmpl w:val="1C40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E21B3F"/>
    <w:multiLevelType w:val="multilevel"/>
    <w:tmpl w:val="0358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6F0A9C"/>
    <w:multiLevelType w:val="multilevel"/>
    <w:tmpl w:val="74B4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475AA9"/>
    <w:multiLevelType w:val="multilevel"/>
    <w:tmpl w:val="9D96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767F87"/>
    <w:multiLevelType w:val="multilevel"/>
    <w:tmpl w:val="567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8355B6"/>
    <w:multiLevelType w:val="multilevel"/>
    <w:tmpl w:val="BF28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997CB8"/>
    <w:multiLevelType w:val="multilevel"/>
    <w:tmpl w:val="DB0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FAC39A5"/>
    <w:multiLevelType w:val="multilevel"/>
    <w:tmpl w:val="755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5"/>
  </w:num>
  <w:num w:numId="3">
    <w:abstractNumId w:val="76"/>
  </w:num>
  <w:num w:numId="4">
    <w:abstractNumId w:val="61"/>
  </w:num>
  <w:num w:numId="5">
    <w:abstractNumId w:val="48"/>
  </w:num>
  <w:num w:numId="6">
    <w:abstractNumId w:val="26"/>
  </w:num>
  <w:num w:numId="7">
    <w:abstractNumId w:val="75"/>
  </w:num>
  <w:num w:numId="8">
    <w:abstractNumId w:val="11"/>
  </w:num>
  <w:num w:numId="9">
    <w:abstractNumId w:val="23"/>
  </w:num>
  <w:num w:numId="10">
    <w:abstractNumId w:val="33"/>
  </w:num>
  <w:num w:numId="11">
    <w:abstractNumId w:val="1"/>
  </w:num>
  <w:num w:numId="12">
    <w:abstractNumId w:val="70"/>
  </w:num>
  <w:num w:numId="13">
    <w:abstractNumId w:val="45"/>
  </w:num>
  <w:num w:numId="14">
    <w:abstractNumId w:val="9"/>
  </w:num>
  <w:num w:numId="15">
    <w:abstractNumId w:val="43"/>
  </w:num>
  <w:num w:numId="16">
    <w:abstractNumId w:val="36"/>
  </w:num>
  <w:num w:numId="17">
    <w:abstractNumId w:val="55"/>
  </w:num>
  <w:num w:numId="18">
    <w:abstractNumId w:val="80"/>
  </w:num>
  <w:num w:numId="19">
    <w:abstractNumId w:val="63"/>
  </w:num>
  <w:num w:numId="20">
    <w:abstractNumId w:val="58"/>
  </w:num>
  <w:num w:numId="21">
    <w:abstractNumId w:val="28"/>
  </w:num>
  <w:num w:numId="22">
    <w:abstractNumId w:val="59"/>
  </w:num>
  <w:num w:numId="23">
    <w:abstractNumId w:val="71"/>
  </w:num>
  <w:num w:numId="24">
    <w:abstractNumId w:val="56"/>
  </w:num>
  <w:num w:numId="25">
    <w:abstractNumId w:val="17"/>
  </w:num>
  <w:num w:numId="26">
    <w:abstractNumId w:val="31"/>
  </w:num>
  <w:num w:numId="27">
    <w:abstractNumId w:val="0"/>
  </w:num>
  <w:num w:numId="28">
    <w:abstractNumId w:val="27"/>
  </w:num>
  <w:num w:numId="29">
    <w:abstractNumId w:val="66"/>
  </w:num>
  <w:num w:numId="30">
    <w:abstractNumId w:val="30"/>
  </w:num>
  <w:num w:numId="31">
    <w:abstractNumId w:val="8"/>
  </w:num>
  <w:num w:numId="32">
    <w:abstractNumId w:val="24"/>
  </w:num>
  <w:num w:numId="33">
    <w:abstractNumId w:val="15"/>
  </w:num>
  <w:num w:numId="34">
    <w:abstractNumId w:val="12"/>
  </w:num>
  <w:num w:numId="35">
    <w:abstractNumId w:val="47"/>
  </w:num>
  <w:num w:numId="36">
    <w:abstractNumId w:val="10"/>
  </w:num>
  <w:num w:numId="37">
    <w:abstractNumId w:val="41"/>
  </w:num>
  <w:num w:numId="38">
    <w:abstractNumId w:val="53"/>
  </w:num>
  <w:num w:numId="39">
    <w:abstractNumId w:val="18"/>
  </w:num>
  <w:num w:numId="40">
    <w:abstractNumId w:val="64"/>
  </w:num>
  <w:num w:numId="41">
    <w:abstractNumId w:val="20"/>
  </w:num>
  <w:num w:numId="42">
    <w:abstractNumId w:val="38"/>
  </w:num>
  <w:num w:numId="43">
    <w:abstractNumId w:val="25"/>
  </w:num>
  <w:num w:numId="44">
    <w:abstractNumId w:val="6"/>
  </w:num>
  <w:num w:numId="45">
    <w:abstractNumId w:val="69"/>
  </w:num>
  <w:num w:numId="46">
    <w:abstractNumId w:val="68"/>
  </w:num>
  <w:num w:numId="47">
    <w:abstractNumId w:val="13"/>
  </w:num>
  <w:num w:numId="48">
    <w:abstractNumId w:val="74"/>
  </w:num>
  <w:num w:numId="49">
    <w:abstractNumId w:val="60"/>
  </w:num>
  <w:num w:numId="50">
    <w:abstractNumId w:val="79"/>
  </w:num>
  <w:num w:numId="51">
    <w:abstractNumId w:val="19"/>
  </w:num>
  <w:num w:numId="52">
    <w:abstractNumId w:val="22"/>
  </w:num>
  <w:num w:numId="53">
    <w:abstractNumId w:val="4"/>
  </w:num>
  <w:num w:numId="54">
    <w:abstractNumId w:val="51"/>
  </w:num>
  <w:num w:numId="55">
    <w:abstractNumId w:val="40"/>
  </w:num>
  <w:num w:numId="56">
    <w:abstractNumId w:val="14"/>
  </w:num>
  <w:num w:numId="57">
    <w:abstractNumId w:val="21"/>
  </w:num>
  <w:num w:numId="58">
    <w:abstractNumId w:val="77"/>
  </w:num>
  <w:num w:numId="59">
    <w:abstractNumId w:val="72"/>
  </w:num>
  <w:num w:numId="60">
    <w:abstractNumId w:val="78"/>
  </w:num>
  <w:num w:numId="61">
    <w:abstractNumId w:val="62"/>
  </w:num>
  <w:num w:numId="62">
    <w:abstractNumId w:val="52"/>
  </w:num>
  <w:num w:numId="63">
    <w:abstractNumId w:val="44"/>
  </w:num>
  <w:num w:numId="64">
    <w:abstractNumId w:val="16"/>
  </w:num>
  <w:num w:numId="65">
    <w:abstractNumId w:val="57"/>
  </w:num>
  <w:num w:numId="66">
    <w:abstractNumId w:val="5"/>
  </w:num>
  <w:num w:numId="67">
    <w:abstractNumId w:val="73"/>
  </w:num>
  <w:num w:numId="68">
    <w:abstractNumId w:val="46"/>
  </w:num>
  <w:num w:numId="69">
    <w:abstractNumId w:val="50"/>
  </w:num>
  <w:num w:numId="70">
    <w:abstractNumId w:val="34"/>
  </w:num>
  <w:num w:numId="71">
    <w:abstractNumId w:val="54"/>
  </w:num>
  <w:num w:numId="72">
    <w:abstractNumId w:val="67"/>
  </w:num>
  <w:num w:numId="73">
    <w:abstractNumId w:val="39"/>
  </w:num>
  <w:num w:numId="74">
    <w:abstractNumId w:val="3"/>
  </w:num>
  <w:num w:numId="75">
    <w:abstractNumId w:val="49"/>
  </w:num>
  <w:num w:numId="76">
    <w:abstractNumId w:val="32"/>
  </w:num>
  <w:num w:numId="77">
    <w:abstractNumId w:val="7"/>
  </w:num>
  <w:num w:numId="78">
    <w:abstractNumId w:val="42"/>
  </w:num>
  <w:num w:numId="79">
    <w:abstractNumId w:val="65"/>
  </w:num>
  <w:num w:numId="80">
    <w:abstractNumId w:val="37"/>
  </w:num>
  <w:num w:numId="81">
    <w:abstractNumId w:val="2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B"/>
    <w:rsid w:val="00201DA1"/>
    <w:rsid w:val="00207B5D"/>
    <w:rsid w:val="003322FB"/>
    <w:rsid w:val="00344F66"/>
    <w:rsid w:val="00462E30"/>
    <w:rsid w:val="005504E4"/>
    <w:rsid w:val="00573058"/>
    <w:rsid w:val="005C1D93"/>
    <w:rsid w:val="00AA795F"/>
    <w:rsid w:val="00AE1923"/>
    <w:rsid w:val="00B83418"/>
    <w:rsid w:val="00C03664"/>
    <w:rsid w:val="00DB0716"/>
    <w:rsid w:val="00E36108"/>
    <w:rsid w:val="00E375D9"/>
    <w:rsid w:val="00E7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317A4"/>
  <w15:chartTrackingRefBased/>
  <w15:docId w15:val="{B7E0BD28-90C7-4979-9139-6070D4A4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E19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E19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E19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19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AE19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AE192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rticle-block-title">
    <w:name w:val="article-block-title"/>
    <w:basedOn w:val="a0"/>
    <w:rsid w:val="00AE1923"/>
  </w:style>
  <w:style w:type="character" w:customStyle="1" w:styleId="article-block-num">
    <w:name w:val="article-block-num"/>
    <w:basedOn w:val="a0"/>
    <w:rsid w:val="00AE1923"/>
  </w:style>
  <w:style w:type="paragraph" w:styleId="a3">
    <w:name w:val="Normal (Web)"/>
    <w:basedOn w:val="a"/>
    <w:uiPriority w:val="99"/>
    <w:semiHidden/>
    <w:unhideWhenUsed/>
    <w:rsid w:val="00AE1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se-block-title">
    <w:name w:val="case-block-title"/>
    <w:basedOn w:val="a"/>
    <w:rsid w:val="00AE1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se-block-body">
    <w:name w:val="case-block-body"/>
    <w:basedOn w:val="a"/>
    <w:rsid w:val="00AE1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E1923"/>
    <w:rPr>
      <w:b/>
      <w:bCs/>
    </w:rPr>
  </w:style>
  <w:style w:type="paragraph" w:customStyle="1" w:styleId="ds-markdown-paragraph">
    <w:name w:val="ds-markdown-paragraph"/>
    <w:basedOn w:val="a"/>
    <w:rsid w:val="00AE1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AE1923"/>
    <w:rPr>
      <w:i/>
      <w:iCs/>
    </w:rPr>
  </w:style>
  <w:style w:type="character" w:styleId="a6">
    <w:name w:val="Hyperlink"/>
    <w:basedOn w:val="a0"/>
    <w:uiPriority w:val="99"/>
    <w:semiHidden/>
    <w:unhideWhenUsed/>
    <w:rsid w:val="00E375D9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E361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8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46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43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48093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676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13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689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72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269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39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295556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038795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631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7593">
          <w:marLeft w:val="0"/>
          <w:marRight w:val="0"/>
          <w:marTop w:val="0"/>
          <w:marBottom w:val="480"/>
          <w:divBdr>
            <w:top w:val="single" w:sz="4" w:space="0" w:color="E4E0DA"/>
            <w:left w:val="single" w:sz="4" w:space="0" w:color="E4E0DA"/>
            <w:bottom w:val="single" w:sz="4" w:space="0" w:color="E4E0DA"/>
            <w:right w:val="single" w:sz="4" w:space="0" w:color="E4E0DA"/>
          </w:divBdr>
          <w:divsChild>
            <w:div w:id="14069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7666">
          <w:marLeft w:val="0"/>
          <w:marRight w:val="0"/>
          <w:marTop w:val="0"/>
          <w:marBottom w:val="480"/>
          <w:divBdr>
            <w:top w:val="single" w:sz="4" w:space="0" w:color="E4E0DA"/>
            <w:left w:val="single" w:sz="4" w:space="0" w:color="E4E0DA"/>
            <w:bottom w:val="single" w:sz="4" w:space="0" w:color="E4E0DA"/>
            <w:right w:val="single" w:sz="4" w:space="0" w:color="E4E0DA"/>
          </w:divBdr>
          <w:divsChild>
            <w:div w:id="1260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08236">
          <w:marLeft w:val="0"/>
          <w:marRight w:val="0"/>
          <w:marTop w:val="0"/>
          <w:marBottom w:val="480"/>
          <w:divBdr>
            <w:top w:val="single" w:sz="4" w:space="0" w:color="E4E0DA"/>
            <w:left w:val="single" w:sz="4" w:space="0" w:color="E4E0DA"/>
            <w:bottom w:val="single" w:sz="4" w:space="0" w:color="E4E0DA"/>
            <w:right w:val="single" w:sz="4" w:space="0" w:color="E4E0DA"/>
          </w:divBdr>
          <w:divsChild>
            <w:div w:id="20416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881619">
          <w:marLeft w:val="0"/>
          <w:marRight w:val="0"/>
          <w:marTop w:val="0"/>
          <w:marBottom w:val="480"/>
          <w:divBdr>
            <w:top w:val="single" w:sz="4" w:space="0" w:color="E4E0DA"/>
            <w:left w:val="single" w:sz="4" w:space="0" w:color="E4E0DA"/>
            <w:bottom w:val="single" w:sz="4" w:space="0" w:color="E4E0DA"/>
            <w:right w:val="single" w:sz="4" w:space="0" w:color="E4E0DA"/>
          </w:divBdr>
          <w:divsChild>
            <w:div w:id="5768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7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4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11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9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80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01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3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98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8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0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5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2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15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88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1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42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61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57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0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6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7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50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1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46851">
                              <w:blockQuote w:val="1"/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single" w:sz="12" w:space="12" w:color="C96442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121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52559">
                              <w:marLeft w:val="0"/>
                              <w:marRight w:val="0"/>
                              <w:marTop w:val="180"/>
                              <w:marBottom w:val="60"/>
                              <w:divBdr>
                                <w:top w:val="none" w:sz="0" w:space="0" w:color="auto"/>
                                <w:left w:val="single" w:sz="12" w:space="12" w:color="C96442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88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6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13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58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233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1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138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8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849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72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8492">
                              <w:marLeft w:val="0"/>
                              <w:marRight w:val="0"/>
                              <w:marTop w:val="180"/>
                              <w:marBottom w:val="60"/>
                              <w:divBdr>
                                <w:top w:val="none" w:sz="0" w:space="0" w:color="auto"/>
                                <w:left w:val="single" w:sz="12" w:space="12" w:color="C96442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62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7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78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35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30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95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625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9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868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4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26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3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860777">
          <w:marLeft w:val="0"/>
          <w:marRight w:val="0"/>
          <w:marTop w:val="0"/>
          <w:marBottom w:val="480"/>
          <w:divBdr>
            <w:top w:val="single" w:sz="4" w:space="0" w:color="E4E0DA"/>
            <w:left w:val="single" w:sz="4" w:space="0" w:color="E4E0DA"/>
            <w:bottom w:val="single" w:sz="4" w:space="0" w:color="E4E0DA"/>
            <w:right w:val="single" w:sz="4" w:space="0" w:color="E4E0DA"/>
          </w:divBdr>
          <w:divsChild>
            <w:div w:id="7005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3140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9471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83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1279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1960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31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9587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9654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15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49941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0599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56415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8973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15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37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90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046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8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7402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68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250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9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34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640772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891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75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967868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730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5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108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856723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726409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372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91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114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424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3063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60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92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7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33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443310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307903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661514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70873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637447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709443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22820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26688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935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15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444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61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215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916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923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33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730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04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246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1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2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82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870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ivus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NF0008</dc:creator>
  <cp:keywords/>
  <dc:description/>
  <cp:lastModifiedBy>NF0008</cp:lastModifiedBy>
  <cp:revision>5</cp:revision>
  <dcterms:created xsi:type="dcterms:W3CDTF">2026-05-26T10:43:00Z</dcterms:created>
  <dcterms:modified xsi:type="dcterms:W3CDTF">2026-05-27T12:33:00Z</dcterms:modified>
</cp:coreProperties>
</file>