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31CCD" w14:textId="210563A1" w:rsidR="0075521B" w:rsidRDefault="007A5A86">
      <w:pPr>
        <w:rPr>
          <w:rFonts w:ascii="宋体" w:eastAsia="宋体" w:hAnsi="宋体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>02</w:t>
      </w:r>
      <w:r>
        <w:rPr>
          <w:rFonts w:ascii="TimesNewRomanPSMT" w:hAnsi="TimesNewRomanPSMT" w:hint="eastAsia"/>
          <w:color w:val="000000"/>
          <w:sz w:val="22"/>
        </w:rPr>
        <w:t>-</w:t>
      </w:r>
      <w:r w:rsidR="000B522E">
        <w:rPr>
          <w:rFonts w:ascii="TimesNewRomanPSMT" w:hAnsi="TimesNewRomanPSMT"/>
          <w:color w:val="000000"/>
          <w:sz w:val="22"/>
        </w:rPr>
        <w:t>2</w:t>
      </w:r>
      <w:r w:rsidR="000B522E" w:rsidRPr="000B522E">
        <w:rPr>
          <w:rFonts w:ascii="TimesNewRomanPSMT" w:hAnsi="TimesNewRomanPSMT"/>
          <w:color w:val="000000"/>
          <w:sz w:val="22"/>
        </w:rPr>
        <w:t xml:space="preserve">2. </w:t>
      </w:r>
      <w:r w:rsidR="000B522E" w:rsidRPr="000B522E">
        <w:rPr>
          <w:rFonts w:ascii="Gulim" w:eastAsia="Gulim" w:hAnsi="Gulim"/>
          <w:color w:val="000000"/>
          <w:sz w:val="22"/>
        </w:rPr>
        <w:t>◑</w:t>
      </w:r>
      <w:r w:rsidR="000B522E" w:rsidRPr="000B522E">
        <w:rPr>
          <w:rFonts w:ascii="宋体" w:eastAsia="宋体" w:hAnsi="宋体"/>
          <w:color w:val="000000"/>
          <w:sz w:val="22"/>
        </w:rPr>
        <w:t>定义一个函数</w:t>
      </w:r>
      <w:r w:rsidR="000B522E" w:rsidRPr="000B522E">
        <w:rPr>
          <w:rFonts w:ascii="MSReferenceSansSerif" w:hAnsi="MSReferenceSansSerif"/>
          <w:color w:val="000000"/>
          <w:sz w:val="22"/>
        </w:rPr>
        <w:t>hedge(text)</w:t>
      </w:r>
      <w:r w:rsidR="000B522E" w:rsidRPr="000B522E">
        <w:rPr>
          <w:rFonts w:ascii="宋体" w:eastAsia="宋体" w:hAnsi="宋体"/>
          <w:color w:val="000000"/>
          <w:sz w:val="22"/>
        </w:rPr>
        <w:t>，</w:t>
      </w:r>
      <w:r w:rsidR="000B522E">
        <w:rPr>
          <w:rFonts w:ascii="宋体" w:eastAsia="宋体" w:hAnsi="宋体" w:hint="eastAsia"/>
          <w:color w:val="000000"/>
          <w:sz w:val="22"/>
        </w:rPr>
        <w:t>用于</w:t>
      </w:r>
      <w:r w:rsidR="000B522E" w:rsidRPr="000B522E">
        <w:rPr>
          <w:rFonts w:ascii="宋体" w:eastAsia="宋体" w:hAnsi="宋体"/>
          <w:color w:val="000000"/>
          <w:sz w:val="22"/>
        </w:rPr>
        <w:t>处理文本</w:t>
      </w:r>
      <w:r w:rsidR="000B522E">
        <w:rPr>
          <w:rFonts w:ascii="宋体" w:eastAsia="宋体" w:hAnsi="宋体" w:hint="eastAsia"/>
          <w:color w:val="000000"/>
          <w:sz w:val="22"/>
        </w:rPr>
        <w:t>并</w:t>
      </w:r>
      <w:r w:rsidR="000B522E" w:rsidRPr="000B522E">
        <w:rPr>
          <w:rFonts w:ascii="宋体" w:eastAsia="宋体" w:hAnsi="宋体"/>
          <w:color w:val="000000"/>
          <w:sz w:val="22"/>
        </w:rPr>
        <w:t xml:space="preserve">产生一个在每三个词之间插入一个词 </w:t>
      </w:r>
      <w:r w:rsidR="000B522E" w:rsidRPr="000B522E">
        <w:rPr>
          <w:rFonts w:ascii="TimesNewRomanPSMT" w:hAnsi="TimesNewRomanPSMT"/>
          <w:color w:val="000000"/>
          <w:sz w:val="22"/>
        </w:rPr>
        <w:t>like</w:t>
      </w:r>
      <w:r w:rsidR="000B522E" w:rsidRPr="000B522E">
        <w:rPr>
          <w:rFonts w:ascii="宋体" w:eastAsia="宋体" w:hAnsi="宋体"/>
          <w:color w:val="000000"/>
          <w:sz w:val="22"/>
        </w:rPr>
        <w:t>的新版本</w:t>
      </w:r>
      <w:r w:rsidR="000B522E" w:rsidRPr="000B522E">
        <w:rPr>
          <w:rFonts w:ascii="宋体" w:eastAsia="宋体" w:hAnsi="宋体"/>
          <w:color w:val="000000"/>
          <w:sz w:val="22"/>
        </w:rPr>
        <w:t>。</w:t>
      </w:r>
    </w:p>
    <w:p w14:paraId="45280A4F" w14:textId="129CBC9A" w:rsidR="0082127C" w:rsidRDefault="00BD723B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C1EBD" wp14:editId="0D97C4EF">
                <wp:simplePos x="0" y="0"/>
                <wp:positionH relativeFrom="column">
                  <wp:posOffset>1208314</wp:posOffset>
                </wp:positionH>
                <wp:positionV relativeFrom="paragraph">
                  <wp:posOffset>144087</wp:posOffset>
                </wp:positionV>
                <wp:extent cx="2523507" cy="1805050"/>
                <wp:effectExtent l="0" t="0" r="10160" b="241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507" cy="1805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F93F9" id="矩形 2" o:spid="_x0000_s1026" style="position:absolute;left:0;text-align:left;margin-left:95.15pt;margin-top:11.35pt;width:198.7pt;height:14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" filled="f" strokecolor="black [3213]" strokeweight="1pt"/>
            </w:pict>
          </mc:Fallback>
        </mc:AlternateContent>
      </w:r>
      <w:r w:rsidR="0082127C">
        <w:rPr>
          <w:rFonts w:ascii="宋体" w:eastAsia="宋体" w:hAnsi="宋体" w:hint="eastAsia"/>
          <w:color w:val="000000"/>
          <w:sz w:val="22"/>
        </w:rPr>
        <w:t>答：</w:t>
      </w:r>
    </w:p>
    <w:p w14:paraId="530E147C" w14:textId="136988B0" w:rsidR="0006077D" w:rsidRDefault="0006077D" w:rsidP="00BD723B">
      <w:pPr>
        <w:ind w:leftChars="1000" w:left="2100"/>
        <w:rPr>
          <w:rFonts w:ascii="宋体" w:eastAsia="宋体" w:hAnsi="宋体" w:hint="eastAsia"/>
          <w:color w:val="000000"/>
          <w:sz w:val="22"/>
        </w:rPr>
      </w:pPr>
      <w:r>
        <w:rPr>
          <w:rFonts w:ascii="宋体" w:eastAsia="宋体" w:hAnsi="宋体"/>
          <w:color w:val="000000"/>
          <w:sz w:val="22"/>
        </w:rPr>
        <w:t>i</w:t>
      </w:r>
      <w:r>
        <w:rPr>
          <w:rFonts w:ascii="宋体" w:eastAsia="宋体" w:hAnsi="宋体" w:hint="eastAsia"/>
          <w:color w:val="000000"/>
          <w:sz w:val="22"/>
        </w:rPr>
        <w:t>mport</w:t>
      </w:r>
      <w:r>
        <w:rPr>
          <w:rFonts w:ascii="宋体" w:eastAsia="宋体" w:hAnsi="宋体"/>
          <w:color w:val="000000"/>
          <w:sz w:val="22"/>
        </w:rPr>
        <w:t xml:space="preserve"> </w:t>
      </w:r>
      <w:proofErr w:type="spellStart"/>
      <w:r>
        <w:rPr>
          <w:rFonts w:ascii="宋体" w:eastAsia="宋体" w:hAnsi="宋体"/>
          <w:color w:val="000000"/>
          <w:sz w:val="22"/>
        </w:rPr>
        <w:t>nltk</w:t>
      </w:r>
      <w:proofErr w:type="spellEnd"/>
    </w:p>
    <w:p w14:paraId="08B0E3EB" w14:textId="61605BC8" w:rsidR="0082127C" w:rsidRDefault="000B522E" w:rsidP="00BD723B">
      <w:pPr>
        <w:ind w:leftChars="1000" w:left="2100"/>
      </w:pPr>
      <w:r>
        <w:t>d</w:t>
      </w:r>
      <w:r>
        <w:rPr>
          <w:rFonts w:hint="eastAsia"/>
        </w:rPr>
        <w:t xml:space="preserve">ef </w:t>
      </w:r>
      <w:r>
        <w:t>hedge(text):</w:t>
      </w:r>
    </w:p>
    <w:p w14:paraId="48AE04B6" w14:textId="1BF4D82C" w:rsidR="000B522E" w:rsidRDefault="000B522E" w:rsidP="00BD723B">
      <w:pPr>
        <w:ind w:leftChars="1000" w:left="2100"/>
      </w:pPr>
      <w:r>
        <w:tab/>
      </w:r>
      <w:proofErr w:type="spellStart"/>
      <w:r>
        <w:t>i</w:t>
      </w:r>
      <w:proofErr w:type="spellEnd"/>
      <w:r>
        <w:t xml:space="preserve"> = 0</w:t>
      </w:r>
    </w:p>
    <w:p w14:paraId="1B15DAC4" w14:textId="2590A90C" w:rsidR="000B522E" w:rsidRDefault="000B522E" w:rsidP="00BD723B">
      <w:pPr>
        <w:ind w:leftChars="1000" w:left="2100"/>
      </w:pPr>
      <w:r>
        <w:tab/>
      </w:r>
      <w:proofErr w:type="spellStart"/>
      <w:r>
        <w:t>new_text</w:t>
      </w:r>
      <w:proofErr w:type="spellEnd"/>
      <w:r>
        <w:t xml:space="preserve"> = []</w:t>
      </w:r>
      <w:bookmarkStart w:id="0" w:name="_GoBack"/>
      <w:bookmarkEnd w:id="0"/>
    </w:p>
    <w:p w14:paraId="39B2008F" w14:textId="5DC3E7D1" w:rsidR="000B522E" w:rsidRDefault="000B522E" w:rsidP="00BD723B">
      <w:pPr>
        <w:ind w:leftChars="1000" w:left="2100"/>
      </w:pPr>
      <w:r>
        <w:tab/>
        <w:t xml:space="preserve">while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(text):</w:t>
      </w:r>
    </w:p>
    <w:p w14:paraId="3FA12779" w14:textId="3933CA88" w:rsidR="000B522E" w:rsidRDefault="000B522E" w:rsidP="00BD723B">
      <w:pPr>
        <w:ind w:leftChars="1000" w:left="2100"/>
      </w:pPr>
      <w:r>
        <w:tab/>
      </w:r>
      <w:r>
        <w:tab/>
      </w:r>
      <w:proofErr w:type="spellStart"/>
      <w:r>
        <w:t>new_text</w:t>
      </w:r>
      <w:proofErr w:type="spellEnd"/>
      <w:r>
        <w:t xml:space="preserve"> += text[</w:t>
      </w:r>
      <w:proofErr w:type="gramStart"/>
      <w:r>
        <w:t>i:i</w:t>
      </w:r>
      <w:proofErr w:type="gramEnd"/>
      <w:r>
        <w:t>+3]+’like’</w:t>
      </w:r>
    </w:p>
    <w:p w14:paraId="12EDA677" w14:textId="3AAB28C7" w:rsidR="000B522E" w:rsidRDefault="000B522E" w:rsidP="00BD723B">
      <w:pPr>
        <w:ind w:leftChars="1000" w:left="2100"/>
      </w:pPr>
      <w:r>
        <w:tab/>
      </w:r>
      <w:r>
        <w:tab/>
      </w:r>
      <w:proofErr w:type="spellStart"/>
      <w:r w:rsidR="0006077D">
        <w:t>i</w:t>
      </w:r>
      <w:proofErr w:type="spellEnd"/>
      <w:r>
        <w:t xml:space="preserve"> += 3</w:t>
      </w:r>
    </w:p>
    <w:p w14:paraId="534839FA" w14:textId="06FE59ED" w:rsidR="0006077D" w:rsidRDefault="0006077D" w:rsidP="00BD723B">
      <w:pPr>
        <w:ind w:leftChars="1000" w:left="2100"/>
      </w:pPr>
      <w:r>
        <w:tab/>
        <w:t xml:space="preserve">return </w:t>
      </w:r>
      <w:proofErr w:type="spellStart"/>
      <w:proofErr w:type="gramStart"/>
      <w:r>
        <w:t>nltk.Text</w:t>
      </w:r>
      <w:proofErr w:type="spellEnd"/>
      <w:proofErr w:type="gramEnd"/>
      <w:r>
        <w:t>(</w:t>
      </w:r>
      <w:proofErr w:type="spellStart"/>
      <w:r>
        <w:t>new_text</w:t>
      </w:r>
      <w:proofErr w:type="spellEnd"/>
      <w:r>
        <w:t>)</w:t>
      </w:r>
    </w:p>
    <w:sectPr w:rsidR="00060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ReferenceSansSerif">
    <w:altName w:val="Cambria"/>
    <w:panose1 w:val="00000000000000000000"/>
    <w:charset w:val="00"/>
    <w:family w:val="roman"/>
    <w:notTrueType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C6"/>
    <w:rsid w:val="0006077D"/>
    <w:rsid w:val="000B522E"/>
    <w:rsid w:val="001902B3"/>
    <w:rsid w:val="0075521B"/>
    <w:rsid w:val="007A5A86"/>
    <w:rsid w:val="007A76C6"/>
    <w:rsid w:val="0082127C"/>
    <w:rsid w:val="00913129"/>
    <w:rsid w:val="009B6EF3"/>
    <w:rsid w:val="00A8087C"/>
    <w:rsid w:val="00B0602A"/>
    <w:rsid w:val="00BD723B"/>
    <w:rsid w:val="00C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43F0"/>
  <w15:chartTrackingRefBased/>
  <w15:docId w15:val="{E7AC6E5F-F290-458A-913B-B91E24F0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5521B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75521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75521B"/>
    <w:rPr>
      <w:rFonts w:ascii="MSReferenceSansSerif" w:hAnsi="MSReferenceSansSerif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CF2D7F"/>
    <w:rPr>
      <w:rFonts w:ascii="MSReferenceSansSerif" w:hAnsi="MSReferenceSansSerif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朱琳</dc:creator>
  <cp:keywords/>
  <dc:description/>
  <cp:lastModifiedBy>朱琳</cp:lastModifiedBy>
  <cp:revision>10</cp:revision>
  <dcterms:created xsi:type="dcterms:W3CDTF">2018-03-14T02:34:00Z</dcterms:created>
  <dcterms:modified xsi:type="dcterms:W3CDTF">2018-03-14T05:05:00Z</dcterms:modified>
</cp:coreProperties>
</file>