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JSON格式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定义：JavaScript Object Notation的缩写， 一种用于数据交换的格式。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优点：书写简单，一目了然。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符合 JavaScript 原生语法，可以由解释引擎直接处理，不用另外添加解析代码。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特点：1.每个json对象就是一个值，且只能是一个值。这个值可以是简单类型的值，也可能是复合类型的值。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   每个json文档只能包含一个值。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840" w:firstLineChars="4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2.复合类型的值只能是数组或对象，不能是函数、正则表达式对象、日期对象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3.简单类型的值只有四种：字符串、数值（十进制）、布尔值和null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4.字符串必须用双引号，不能使用单引号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5.数组或对象的最后一个成员后面不能加逗号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6.对象的属性名必须用双引号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Json.stringify()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作用：将一个值转为字符串。该字符串符合json格式，并且可被JSON。Parse还原。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Json.stringify(‘abc’)         // </w:t>
      </w:r>
      <w:r>
        <w:rPr>
          <w:rFonts w:hint="default" w:ascii="微软雅黑" w:hAnsi="微软雅黑" w:eastAsia="微软雅黑" w:cs="微软雅黑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lang w:val="en-US" w:eastAsia="zh-CN"/>
        </w:rPr>
        <w:t>abc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Json.stringify( 1 )              //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false )          //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false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[] )             //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[]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{} )             //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{}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[1,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false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false] )             //  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[ 1,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false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 false ]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{ name: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张三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} )             // 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{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name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: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张三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}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1.对于原始类型的字符串,转换结果会带双引号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Json.stringify( ‘foo’ )             // </w:t>
      </w:r>
      <w:r>
        <w:rPr>
          <w:rFonts w:hint="default" w:ascii="微软雅黑" w:hAnsi="微软雅黑" w:eastAsia="微软雅黑" w:cs="微软雅黑"/>
          <w:lang w:val="en-US" w:eastAsia="zh-CN"/>
        </w:rPr>
        <w:t>“”</w:t>
      </w:r>
      <w:r>
        <w:rPr>
          <w:rFonts w:hint="eastAsia" w:ascii="微软雅黑" w:hAnsi="微软雅黑" w:eastAsia="微软雅黑" w:cs="微软雅黑"/>
          <w:lang w:val="en-US" w:eastAsia="zh-CN"/>
        </w:rPr>
        <w:t>foo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2.若原始对象中有成员的值为undefined、函数或xml对象，则这个成员被忽略。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obj = { a: undefined, b: function(){} };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Json.stringify(obj)                // “{}”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3.若数组成员是undefined、函数或xml对象，则这些值被转换为null.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arr = [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undefined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, function () {}];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Json.stringify( arr )               // “[null, null]”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4.正则对象会被转成空对象。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Json.stringify( /foo/ )             // “{}”</w:t>
      </w:r>
    </w:p>
    <w:p>
      <w:pPr>
        <w:numPr>
          <w:ilvl w:val="0"/>
          <w:numId w:val="2"/>
        </w:numPr>
        <w:ind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Json.stringify( )会忽略对象的不可遍历属性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第二个参数 ： 指定需要转成字符串的属性，接收一个数组（对对象属性有效）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Json.parse()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作用：将JSON字符串转化为对象。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传入的字符串必须是有效的JSON格式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1AEA"/>
    <w:multiLevelType w:val="singleLevel"/>
    <w:tmpl w:val="5A531AE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327C5"/>
    <w:multiLevelType w:val="singleLevel"/>
    <w:tmpl w:val="5A5327C5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0FB4"/>
    <w:rsid w:val="022F1EBD"/>
    <w:rsid w:val="035C7C7E"/>
    <w:rsid w:val="03E92314"/>
    <w:rsid w:val="0D376F2B"/>
    <w:rsid w:val="0E870BC4"/>
    <w:rsid w:val="10521FFA"/>
    <w:rsid w:val="10782698"/>
    <w:rsid w:val="130C68AE"/>
    <w:rsid w:val="1407604F"/>
    <w:rsid w:val="15505DBE"/>
    <w:rsid w:val="15CE3355"/>
    <w:rsid w:val="172E5CC6"/>
    <w:rsid w:val="1819767B"/>
    <w:rsid w:val="19D55C1B"/>
    <w:rsid w:val="1AE00419"/>
    <w:rsid w:val="1AE53CC4"/>
    <w:rsid w:val="1B573CFC"/>
    <w:rsid w:val="1BC109B6"/>
    <w:rsid w:val="1BFD115C"/>
    <w:rsid w:val="1CA75DFD"/>
    <w:rsid w:val="1F74790E"/>
    <w:rsid w:val="20DF53AF"/>
    <w:rsid w:val="21262C57"/>
    <w:rsid w:val="240C4914"/>
    <w:rsid w:val="25143038"/>
    <w:rsid w:val="252267F6"/>
    <w:rsid w:val="26E77095"/>
    <w:rsid w:val="2A3E43F8"/>
    <w:rsid w:val="2AD173BC"/>
    <w:rsid w:val="2B9940CD"/>
    <w:rsid w:val="2BCA0E60"/>
    <w:rsid w:val="2C223A3F"/>
    <w:rsid w:val="30E10654"/>
    <w:rsid w:val="326511A0"/>
    <w:rsid w:val="3340755D"/>
    <w:rsid w:val="3359623E"/>
    <w:rsid w:val="33B94793"/>
    <w:rsid w:val="344157BB"/>
    <w:rsid w:val="35775A65"/>
    <w:rsid w:val="36263E66"/>
    <w:rsid w:val="36D832F1"/>
    <w:rsid w:val="37AA6F27"/>
    <w:rsid w:val="39800AE1"/>
    <w:rsid w:val="3AB93A82"/>
    <w:rsid w:val="3ABB7378"/>
    <w:rsid w:val="3E7D3D4C"/>
    <w:rsid w:val="3E824527"/>
    <w:rsid w:val="3F947CCB"/>
    <w:rsid w:val="4007346A"/>
    <w:rsid w:val="40A75C03"/>
    <w:rsid w:val="4144245A"/>
    <w:rsid w:val="41CE594E"/>
    <w:rsid w:val="43057379"/>
    <w:rsid w:val="43FE20E3"/>
    <w:rsid w:val="449575B0"/>
    <w:rsid w:val="449A28BF"/>
    <w:rsid w:val="44A46D9B"/>
    <w:rsid w:val="44B1203C"/>
    <w:rsid w:val="48AA35E9"/>
    <w:rsid w:val="48DD35C8"/>
    <w:rsid w:val="4AC81936"/>
    <w:rsid w:val="4E12382D"/>
    <w:rsid w:val="4ED7167C"/>
    <w:rsid w:val="5024632B"/>
    <w:rsid w:val="53450B39"/>
    <w:rsid w:val="544343C6"/>
    <w:rsid w:val="5457642C"/>
    <w:rsid w:val="5703248D"/>
    <w:rsid w:val="57901C87"/>
    <w:rsid w:val="5941181E"/>
    <w:rsid w:val="5BE14F4C"/>
    <w:rsid w:val="5C1C3494"/>
    <w:rsid w:val="61FF755B"/>
    <w:rsid w:val="66C30FB4"/>
    <w:rsid w:val="67766766"/>
    <w:rsid w:val="6C19173D"/>
    <w:rsid w:val="6C5B4551"/>
    <w:rsid w:val="6E617A9D"/>
    <w:rsid w:val="6ED142D6"/>
    <w:rsid w:val="73913762"/>
    <w:rsid w:val="777A781F"/>
    <w:rsid w:val="791A07A0"/>
    <w:rsid w:val="798F162B"/>
    <w:rsid w:val="7A695131"/>
    <w:rsid w:val="7A790AC2"/>
    <w:rsid w:val="7CDA294F"/>
    <w:rsid w:val="7F1D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2017-10-13T07:40:00Z</dcterms:created>
  <dc:creator>Administrator</dc:creator>
  <cp:lastModifiedBy>Administrator</cp:lastModifiedBy>
  <dcterms:modified xsi:type="dcterms:W3CDTF">2018-01-08T08:17:23Z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