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AAEB" w14:textId="2E73898E" w:rsidR="0069701F" w:rsidRDefault="00707458" w:rsidP="00863A67">
      <w:r>
        <w:rPr>
          <w:rFonts w:hint="eastAsia"/>
        </w:rPr>
        <w:t>根据</w:t>
      </w:r>
      <w:r w:rsidR="002E0EC8">
        <w:rPr>
          <w:rFonts w:hint="eastAsia"/>
        </w:rPr>
        <w:t>物质平衡</w:t>
      </w:r>
      <w:r>
        <w:rPr>
          <w:rFonts w:hint="eastAsia"/>
        </w:rPr>
        <w:t>原理，</w:t>
      </w:r>
      <w:r w:rsidR="0078354D">
        <w:rPr>
          <w:rFonts w:hint="eastAsia"/>
        </w:rPr>
        <w:t>在</w:t>
      </w:r>
      <m:oMath>
        <m:r>
          <w:rPr>
            <w:rFonts w:ascii="Cambria Math" w:hAnsi="Cambria Math"/>
          </w:rPr>
          <m:t>∆t</m:t>
        </m:r>
      </m:oMath>
      <w:r w:rsidR="0078354D">
        <w:rPr>
          <w:rFonts w:hint="eastAsia"/>
        </w:rPr>
        <w:t>时段内</w:t>
      </w:r>
      <w:r w:rsidR="00D55A57">
        <w:rPr>
          <w:rFonts w:hint="eastAsia"/>
        </w:rPr>
        <w:t>进入土壤单元</w:t>
      </w:r>
      <w:proofErr w:type="gramStart"/>
      <w:r w:rsidR="00D55A57">
        <w:rPr>
          <w:rFonts w:hint="eastAsia"/>
        </w:rPr>
        <w:t>体</w:t>
      </w:r>
      <w:r w:rsidR="00E727A9">
        <w:rPr>
          <w:rFonts w:hint="eastAsia"/>
        </w:rPr>
        <w:t>所有</w:t>
      </w:r>
      <w:proofErr w:type="gramEnd"/>
      <w:r w:rsidR="002C22FB">
        <w:rPr>
          <w:rFonts w:hint="eastAsia"/>
        </w:rPr>
        <w:t>溶质</w:t>
      </w:r>
      <w:r w:rsidR="009E6EDB">
        <w:rPr>
          <w:rFonts w:hint="eastAsia"/>
        </w:rPr>
        <w:t>量</w:t>
      </w:r>
      <w:r w:rsidR="001F185D">
        <w:rPr>
          <w:rFonts w:hint="eastAsia"/>
        </w:rPr>
        <w:t>（包括对流</w:t>
      </w:r>
      <w:r w:rsidR="008D7FB4">
        <w:rPr>
          <w:rFonts w:hint="eastAsia"/>
        </w:rPr>
        <w:t>和</w:t>
      </w:r>
      <w:r w:rsidR="001F185D">
        <w:rPr>
          <w:rFonts w:hint="eastAsia"/>
        </w:rPr>
        <w:t>弥散）</w:t>
      </w:r>
      <w:r w:rsidR="00D55A57">
        <w:rPr>
          <w:rFonts w:hint="eastAsia"/>
        </w:rPr>
        <w:t>的代数和</w:t>
      </w:r>
      <w:r w:rsidR="00DE38B3">
        <w:rPr>
          <w:rFonts w:hint="eastAsia"/>
        </w:rPr>
        <w:t>等于</w:t>
      </w:r>
      <w:r w:rsidR="002C22FB">
        <w:rPr>
          <w:rFonts w:hint="eastAsia"/>
        </w:rPr>
        <w:t>溶质</w:t>
      </w:r>
      <w:r w:rsidR="00356E25">
        <w:rPr>
          <w:rFonts w:hint="eastAsia"/>
        </w:rPr>
        <w:t>储量</w:t>
      </w:r>
      <w:r w:rsidR="00DE38B3">
        <w:rPr>
          <w:rFonts w:hint="eastAsia"/>
        </w:rPr>
        <w:t>的变化</w:t>
      </w:r>
      <w:r w:rsidR="00863A67">
        <w:rPr>
          <w:rFonts w:hint="eastAsia"/>
        </w:rPr>
        <w:t>：</w:t>
      </w:r>
    </w:p>
    <w:p w14:paraId="25F6F4A1" w14:textId="653FE79D" w:rsidR="00AA6D18" w:rsidRPr="00863A67" w:rsidRDefault="00CA5145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66B34921" w14:textId="7148D1D3" w:rsidR="00863A67" w:rsidRDefault="00990FEF">
      <w:r>
        <w:rPr>
          <w:rFonts w:hint="eastAsia"/>
        </w:rPr>
        <w:t>由</w:t>
      </w:r>
      <w:r w:rsidR="00E634BA">
        <w:t>Fick</w:t>
      </w:r>
      <w:r w:rsidR="00863A67">
        <w:rPr>
          <w:rFonts w:hint="eastAsia"/>
        </w:rPr>
        <w:t>定律</w:t>
      </w:r>
      <w:r w:rsidR="00C55202">
        <w:rPr>
          <w:rFonts w:hint="eastAsia"/>
        </w:rPr>
        <w:t>可知</w:t>
      </w:r>
      <w:r w:rsidR="00863A67">
        <w:rPr>
          <w:rFonts w:hint="eastAsia"/>
        </w:rPr>
        <w:t>：</w:t>
      </w:r>
    </w:p>
    <w:p w14:paraId="07096091" w14:textId="6E9743B5" w:rsidR="00EF33AC" w:rsidRPr="00976DBB" w:rsidRDefault="00CA5145">
      <w:pPr>
        <w:rPr>
          <w:color w:val="70AD47" w:themeColor="accent6"/>
        </w:rPr>
      </w:pPr>
      <m:oMathPara>
        <m:oMath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θ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D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  <w:color w:val="70AD47" w:themeColor="accent6"/>
            </w:rPr>
            <m:t xml:space="preserve">,  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θ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D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27FF058" w14:textId="44303A38" w:rsidR="001F7063" w:rsidRDefault="001F7063" w:rsidP="0058064D">
      <w:r>
        <w:rPr>
          <w:rFonts w:hint="eastAsia"/>
        </w:rPr>
        <w:t>土壤</w:t>
      </w:r>
      <w:r w:rsidR="00B00060">
        <w:rPr>
          <w:rFonts w:hint="eastAsia"/>
        </w:rPr>
        <w:t>溶质运移</w:t>
      </w:r>
      <w:r w:rsidR="00101B49">
        <w:rPr>
          <w:rFonts w:hint="eastAsia"/>
        </w:rPr>
        <w:t>的</w:t>
      </w:r>
      <w:r>
        <w:rPr>
          <w:rFonts w:hint="eastAsia"/>
        </w:rPr>
        <w:t>有限差分方程为：</w:t>
      </w:r>
    </w:p>
    <w:p w14:paraId="71342F04" w14:textId="7BE498A2" w:rsidR="00EF33AC" w:rsidRPr="00024EAA" w:rsidRDefault="00CA5145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141AB124" w14:textId="3E392979" w:rsidR="001F7063" w:rsidRDefault="008C6EBD">
      <w:r>
        <w:rPr>
          <w:rFonts w:hint="eastAsia"/>
        </w:rPr>
        <w:t>隐式格式</w:t>
      </w:r>
      <w:r w:rsidR="004B3160">
        <w:rPr>
          <w:rFonts w:hint="eastAsia"/>
        </w:rPr>
        <w:t>为：</w:t>
      </w:r>
    </w:p>
    <w:p w14:paraId="47C72A04" w14:textId="293F2763" w:rsidR="00A47102" w:rsidRPr="00350930" w:rsidRDefault="00CA5145">
      <w:pPr>
        <w:rPr>
          <w:color w:val="ED7D31" w:themeColor="accent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76D6CD77" w14:textId="5C1BEB84" w:rsidR="00350930" w:rsidRPr="0074650E" w:rsidRDefault="003E3764">
      <w:r>
        <w:rPr>
          <w:rFonts w:hint="eastAsia"/>
        </w:rPr>
        <w:t>对流项在时间上取平均：</w:t>
      </w:r>
    </w:p>
    <w:p w14:paraId="2E647C03" w14:textId="2E1EB7F1" w:rsidR="00135F56" w:rsidRPr="00790D99" w:rsidRDefault="00CA5145" w:rsidP="00135F56">
      <w:pPr>
        <w:rPr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252A2C82" w14:textId="3EC6D461" w:rsidR="00A47102" w:rsidRPr="0074650E" w:rsidRDefault="00A47102" w:rsidP="00135F56">
      <w:r w:rsidRPr="0074650E">
        <w:rPr>
          <w:rFonts w:hint="eastAsia"/>
        </w:rPr>
        <w:t>整理可得：</w:t>
      </w:r>
    </w:p>
    <w:p w14:paraId="3D8C78FC" w14:textId="1D982865" w:rsidR="007A3199" w:rsidRDefault="00CA514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1E9B6B70" w14:textId="64A5892D" w:rsidR="00BC29B6" w:rsidRDefault="00BC29B6">
      <w:pPr>
        <w:sectPr w:rsidR="00BC29B6" w:rsidSect="00350930">
          <w:pgSz w:w="16838" w:h="11906" w:orient="landscape" w:code="9"/>
          <w:pgMar w:top="567" w:right="567" w:bottom="567" w:left="567" w:header="851" w:footer="992" w:gutter="0"/>
          <w:cols w:space="425"/>
          <w:docGrid w:type="lines" w:linePitch="312"/>
        </w:sectPr>
      </w:pPr>
    </w:p>
    <w:p w14:paraId="4B756ABF" w14:textId="59AF36E9" w:rsidR="00157DB3" w:rsidRDefault="00157DB3"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N-1</w:t>
      </w:r>
      <w:r>
        <w:rPr>
          <w:rFonts w:hint="eastAsia"/>
        </w:rPr>
        <w:t>单元格</w:t>
      </w:r>
      <w:r w:rsidR="009B0B18">
        <w:rPr>
          <w:rFonts w:hint="eastAsia"/>
        </w:rPr>
        <w:t>的</w:t>
      </w:r>
      <w:r w:rsidR="00F9527A">
        <w:rPr>
          <w:rFonts w:hint="eastAsia"/>
        </w:rPr>
        <w:t>方程为：</w:t>
      </w:r>
    </w:p>
    <w:p w14:paraId="728D1107" w14:textId="72819140" w:rsidR="000D1ACF" w:rsidRPr="00262A67" w:rsidRDefault="00CA5145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28DC8236" w14:textId="056E8D3F" w:rsidR="0009158E" w:rsidRPr="00035CAA" w:rsidRDefault="00CA5145" w:rsidP="0009158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48C5DC7D" w14:textId="624E04D0" w:rsidR="00DE34EE" w:rsidRPr="00DE34EE" w:rsidRDefault="00CA5145" w:rsidP="000915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39052357" w14:textId="4E38F737" w:rsidR="004C2C5E" w:rsidRPr="005D6D1B" w:rsidRDefault="00CA5145" w:rsidP="004C2C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6212F7C4" w14:textId="4B6883E9" w:rsidR="004C2C5E" w:rsidRPr="001B7F8D" w:rsidRDefault="00CA5145" w:rsidP="004C2C5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0CC6AB3D" w14:textId="0839F573" w:rsidR="000C7035" w:rsidRPr="00B94390" w:rsidRDefault="00CA514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19494E1E" w14:textId="2EB10857" w:rsidR="00EF6937" w:rsidRPr="00E807CC" w:rsidRDefault="00CA5145">
      <w:pPr>
        <w:rPr>
          <w:color w:val="ED7D31" w:themeColor="accent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</m:oMath>
      </m:oMathPara>
    </w:p>
    <w:p w14:paraId="03EC17FC" w14:textId="77777777" w:rsidR="00E807CC" w:rsidRDefault="00E807CC"/>
    <w:p w14:paraId="2C46A0CD" w14:textId="77777777" w:rsidR="00EF6937" w:rsidRDefault="00EF6937"/>
    <w:p w14:paraId="2C93B263" w14:textId="77777777" w:rsidR="00EF6937" w:rsidRDefault="00EF6937">
      <w:pPr>
        <w:sectPr w:rsidR="00EF6937" w:rsidSect="00F2436E">
          <w:pgSz w:w="16838" w:h="11906" w:orient="landscape" w:code="9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92F589B" w14:textId="01E1A4BB" w:rsidR="000C1210" w:rsidRDefault="009B0B18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2B05C4">
        <w:rPr>
          <w:rFonts w:hint="eastAsia"/>
        </w:rPr>
        <w:t>个单元格</w:t>
      </w:r>
      <w:r>
        <w:rPr>
          <w:rFonts w:hint="eastAsia"/>
        </w:rPr>
        <w:t>的方程为：</w:t>
      </w:r>
    </w:p>
    <w:p w14:paraId="700EAD27" w14:textId="72A23BD2" w:rsidR="00D4119F" w:rsidRPr="00847AA0" w:rsidRDefault="00CA5145" w:rsidP="00D4119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3401DEBB" w14:textId="3BCAC4BE" w:rsidR="009611D8" w:rsidRPr="00847AA0" w:rsidRDefault="00CA5145" w:rsidP="009611D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2674FF67" w14:textId="2BA32E20" w:rsidR="00957BA1" w:rsidRPr="00B94390" w:rsidRDefault="00CA5145" w:rsidP="00957B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5D4BA4FB" w14:textId="79F570FD" w:rsidR="00957BA1" w:rsidRPr="00957BA1" w:rsidRDefault="00CA5145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3E0A3D5B" w14:textId="246401BB" w:rsidR="009611D8" w:rsidRPr="00B94390" w:rsidRDefault="00CA5145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1519F038" w14:textId="6CEA7D0B" w:rsidR="009611D8" w:rsidRPr="00B94390" w:rsidRDefault="00CA5145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1F213FCE" w14:textId="092C3E0B" w:rsidR="009611D8" w:rsidRDefault="00CA5145" w:rsidP="00961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</m:oMath>
      </m:oMathPara>
    </w:p>
    <w:p w14:paraId="120707A9" w14:textId="77777777" w:rsidR="00016D36" w:rsidRDefault="00016D36" w:rsidP="00CE0CCD"/>
    <w:p w14:paraId="32BD9518" w14:textId="77777777" w:rsidR="00EF6937" w:rsidRDefault="00EF6937" w:rsidP="00CE0CCD"/>
    <w:p w14:paraId="2E0D8420" w14:textId="77777777" w:rsidR="00EF6937" w:rsidRDefault="00EF6937" w:rsidP="00CE0CCD">
      <w:pPr>
        <w:sectPr w:rsidR="00EF6937" w:rsidSect="008D516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57928143" w14:textId="77777777" w:rsidR="002B05C4" w:rsidRDefault="002B05C4">
      <w:r>
        <w:rPr>
          <w:rFonts w:hint="eastAsia"/>
        </w:rPr>
        <w:lastRenderedPageBreak/>
        <w:t>第</w:t>
      </w:r>
      <w:r w:rsidR="001F6BB2" w:rsidRPr="00583B5C">
        <w:t>N</w:t>
      </w:r>
      <w:r>
        <w:rPr>
          <w:rFonts w:hint="eastAsia"/>
        </w:rPr>
        <w:t>个单元格</w:t>
      </w:r>
      <w:r w:rsidR="009B0B18">
        <w:rPr>
          <w:rFonts w:hint="eastAsia"/>
        </w:rPr>
        <w:t>的方程为</w:t>
      </w:r>
      <w:r w:rsidR="00FE6CB9">
        <w:rPr>
          <w:rFonts w:hint="eastAsia"/>
        </w:rPr>
        <w:t>：</w:t>
      </w:r>
    </w:p>
    <w:p w14:paraId="58FE917D" w14:textId="731A6039" w:rsidR="007C6664" w:rsidRPr="00BE6C87" w:rsidRDefault="00CA5145" w:rsidP="007C666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0618DD00" w14:textId="7ACC0EE5" w:rsidR="0035383D" w:rsidRPr="00BE6C87" w:rsidRDefault="00CA5145" w:rsidP="0035383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CV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</m:oMath>
      </m:oMathPara>
    </w:p>
    <w:p w14:paraId="02E307C2" w14:textId="214C172B" w:rsidR="0035383D" w:rsidRPr="00DE34EE" w:rsidRDefault="00CA5145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43DE1B36" w14:textId="47C28C27" w:rsidR="0035383D" w:rsidRPr="009D5675" w:rsidRDefault="00CA5145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418D2E72" w14:textId="7F2189D5" w:rsidR="009D5675" w:rsidRPr="00B94390" w:rsidRDefault="00CA5145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DV</m:t>
              </m:r>
            </m:e>
            <m:sub>
              <m:r>
                <w:rPr>
                  <w:rFonts w:ascii="Cambria Math" w:hAnsi="Cambria Math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747929B1" w14:textId="016469CC" w:rsidR="0035383D" w:rsidRPr="00B94390" w:rsidRDefault="00CA5145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-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p+1</m:t>
              </m:r>
            </m:sup>
          </m:sSubSup>
        </m:oMath>
      </m:oMathPara>
    </w:p>
    <w:p w14:paraId="674166DB" w14:textId="74308DB4" w:rsidR="0035383D" w:rsidRDefault="00CA5145" w:rsidP="0035383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</m:oMath>
      </m:oMathPara>
    </w:p>
    <w:p w14:paraId="5B5A9045" w14:textId="780ADC52" w:rsidR="00043C60" w:rsidRDefault="00043C60"/>
    <w:p w14:paraId="53B337A4" w14:textId="1D6A602D" w:rsidR="00CF2DD2" w:rsidRDefault="00CF2DD2"/>
    <w:p w14:paraId="14F870C6" w14:textId="77777777" w:rsidR="00CF2DD2" w:rsidRDefault="00CF2DD2"/>
    <w:p w14:paraId="3C5D7B96" w14:textId="77777777" w:rsidR="00043C60" w:rsidRDefault="00043C60">
      <w:pPr>
        <w:sectPr w:rsidR="00043C60" w:rsidSect="00043C60">
          <w:pgSz w:w="16838" w:h="11906" w:orient="landscape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27FD978" w14:textId="0689ECA1" w:rsidR="00690B68" w:rsidRPr="00690B68" w:rsidRDefault="00690B68" w:rsidP="007E1964">
      <w:pPr>
        <w:rPr>
          <w:b/>
        </w:rPr>
      </w:pPr>
      <w:r w:rsidRPr="00690B68">
        <w:rPr>
          <w:rFonts w:hint="eastAsia"/>
          <w:b/>
        </w:rPr>
        <w:lastRenderedPageBreak/>
        <w:t>地表边界</w:t>
      </w:r>
    </w:p>
    <w:p w14:paraId="03B6636A" w14:textId="4493CDC3" w:rsidR="007E1964" w:rsidRDefault="00690B68" w:rsidP="007E1964">
      <w:r>
        <w:rPr>
          <w:rFonts w:hint="eastAsia"/>
        </w:rPr>
        <w:t>1</w:t>
      </w:r>
      <w:r>
        <w:t xml:space="preserve">. </w:t>
      </w:r>
      <w:r w:rsidR="007E1964">
        <w:rPr>
          <w:rFonts w:hint="eastAsia"/>
        </w:rPr>
        <w:t>当</w:t>
      </w:r>
      <w:r w:rsidR="00130F6E">
        <w:rPr>
          <w:rFonts w:hint="eastAsia"/>
        </w:rPr>
        <w:t>地表</w:t>
      </w:r>
      <w:r w:rsidR="007E1964">
        <w:rPr>
          <w:rFonts w:hint="eastAsia"/>
        </w:rPr>
        <w:t>水流</w:t>
      </w:r>
      <w:r w:rsidR="00130F6E">
        <w:rPr>
          <w:rFonts w:hint="eastAsia"/>
        </w:rPr>
        <w:t>边界</w:t>
      </w:r>
      <w:r w:rsidR="007E1964">
        <w:rPr>
          <w:rFonts w:hint="eastAsia"/>
        </w:rPr>
        <w:t>为水势或含水率</w:t>
      </w:r>
      <w:r w:rsidR="00946ED8">
        <w:rPr>
          <w:rFonts w:hint="eastAsia"/>
        </w:rPr>
        <w:t>、</w:t>
      </w:r>
      <w:r w:rsidR="007E1964">
        <w:rPr>
          <w:rFonts w:hint="eastAsia"/>
        </w:rPr>
        <w:t>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 w:rsidR="007E1964">
        <w:rPr>
          <w:rFonts w:hint="eastAsia"/>
        </w:rPr>
        <w:t>时</w:t>
      </w:r>
      <w:r w:rsidR="00887F64">
        <w:rPr>
          <w:rFonts w:hint="eastAsia"/>
        </w:rPr>
        <w:t>：</w:t>
      </w:r>
    </w:p>
    <w:p w14:paraId="13C23756" w14:textId="44672790" w:rsidR="0008559F" w:rsidRPr="00790D99" w:rsidRDefault="00CA5145" w:rsidP="0008559F">
      <w:pPr>
        <w:rPr>
          <w:color w:val="ED7D31" w:themeColor="accent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62774D6" w14:textId="482B0246" w:rsidR="00873534" w:rsidRDefault="00CA5145" w:rsidP="0087353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C00000"/>
                </w:rPr>
                <m:t>-</m:t>
              </m:r>
              <m:r>
                <w:rPr>
                  <w:rFonts w:ascii="Cambria Math" w:hAnsi="Cambria Math"/>
                  <w:color w:val="C00000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C00000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  <m:r>
                    <w:rPr>
                      <w:rFonts w:ascii="Cambria Math" w:hAnsi="Cambria Math"/>
                      <w:color w:val="C00000"/>
                    </w:rPr>
                    <m:t>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75498FA6" w14:textId="77777777" w:rsidR="0008559F" w:rsidRDefault="0008559F" w:rsidP="007E1964"/>
    <w:p w14:paraId="64289D9A" w14:textId="0BE18C1D" w:rsidR="00C21180" w:rsidRPr="00B94390" w:rsidRDefault="00CA5145" w:rsidP="00C2118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  <w:color w:val="C0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4</m:t>
              </m:r>
            </m:den>
          </m:f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5330F97" w14:textId="1BA6EB98" w:rsidR="00C21180" w:rsidRPr="0043067E" w:rsidRDefault="00CA5145" w:rsidP="00C21180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r>
                <w:rPr>
                  <w:rFonts w:ascii="Cambria Math" w:hAnsi="Cambria Math"/>
                  <w:color w:val="C00000"/>
                </w:rPr>
                <m:t>1</m:t>
              </m:r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/>
              <w:color w:val="C00000"/>
            </w:rPr>
            <m:t>-∆t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1F8C724" w14:textId="11DCE6C7" w:rsidR="0043067E" w:rsidRDefault="0043067E" w:rsidP="0043067E">
      <w:r>
        <w:t xml:space="preserve">2. </w:t>
      </w:r>
      <w:r>
        <w:rPr>
          <w:rFonts w:hint="eastAsia"/>
        </w:rPr>
        <w:t>当地表水流边界为水势或含水率</w:t>
      </w:r>
      <w:r w:rsidR="00767981">
        <w:rPr>
          <w:rFonts w:hint="eastAsia"/>
        </w:rPr>
        <w:t>、</w:t>
      </w:r>
      <w:r>
        <w:rPr>
          <w:rFonts w:hint="eastAsia"/>
        </w:rPr>
        <w:t>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时：</w:t>
      </w:r>
    </w:p>
    <w:p w14:paraId="2EFBF85F" w14:textId="7FD762AB" w:rsidR="007129F4" w:rsidRPr="00863A67" w:rsidRDefault="00EC6FA8" w:rsidP="007129F4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C42ADFB" w14:textId="6BAC6745" w:rsidR="006358AF" w:rsidRDefault="00EC6FA8" w:rsidP="006358AF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6399EC4" w14:textId="5002B3BB" w:rsidR="003D497D" w:rsidRPr="0074650E" w:rsidRDefault="00C411D6" w:rsidP="003D497D">
      <m:oMathPara>
        <m:oMath>
          <m:r>
            <w:rPr>
              <w:rFonts w:ascii="Cambria Math" w:hAnsi="Cambria Math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FF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280B17B1" w14:textId="046D2EE3" w:rsidR="00082AE1" w:rsidRPr="0074650E" w:rsidRDefault="00CA5145" w:rsidP="00082AE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6865C0D2" w14:textId="6BFD6D64" w:rsidR="00DD0A9A" w:rsidRDefault="0043067E" w:rsidP="00DD0A9A">
      <w:r>
        <w:lastRenderedPageBreak/>
        <w:t>3</w:t>
      </w:r>
      <w:r w:rsidR="00690B68">
        <w:t xml:space="preserve">. </w:t>
      </w:r>
      <w:r w:rsidR="00DD0A9A">
        <w:rPr>
          <w:rFonts w:hint="eastAsia"/>
        </w:rPr>
        <w:t>当地表水流边界为水流通量时，盐分浓度为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 w:rsidR="00DD0A9A">
        <w:rPr>
          <w:rFonts w:hint="eastAsia"/>
        </w:rPr>
        <w:t>时</w:t>
      </w:r>
      <w:r w:rsidR="00194A39">
        <w:rPr>
          <w:rFonts w:hint="eastAsia"/>
        </w:rPr>
        <w:t>：</w:t>
      </w:r>
    </w:p>
    <w:p w14:paraId="3923BB14" w14:textId="3385125D" w:rsidR="00690B68" w:rsidRPr="00024EAA" w:rsidRDefault="00CA5145" w:rsidP="00690B68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</m:oMath>
      </m:oMathPara>
    </w:p>
    <w:p w14:paraId="668ADBAF" w14:textId="3678793A" w:rsidR="00DD0A9A" w:rsidRPr="005B7A92" w:rsidRDefault="00CA5145" w:rsidP="00DD0A9A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59371AB3" w14:textId="7F29C84D" w:rsidR="00350823" w:rsidRPr="00FE08DA" w:rsidRDefault="00CA5145" w:rsidP="00350823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top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3BEE4A46" w14:textId="20E3FCE2" w:rsidR="00C076F3" w:rsidRPr="009F0BC6" w:rsidRDefault="00CA5145" w:rsidP="00C076F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top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top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5E8E7A8" w14:textId="7DB82C15" w:rsidR="00C52502" w:rsidRDefault="00194A39">
      <w:r>
        <w:rPr>
          <w:rFonts w:hint="eastAsia"/>
        </w:rPr>
        <w:t>4</w:t>
      </w:r>
      <w:r w:rsidR="0043067E">
        <w:t xml:space="preserve">. </w:t>
      </w:r>
      <w:r>
        <w:rPr>
          <w:rFonts w:hint="eastAsia"/>
        </w:rPr>
        <w:t>当地表水流运动边界为水流通量时，盐分通量为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top</m:t>
            </m:r>
          </m:sub>
        </m:sSub>
      </m:oMath>
      <w:r>
        <w:rPr>
          <w:rFonts w:hint="eastAsia"/>
        </w:rPr>
        <w:t>时</w:t>
      </w:r>
      <w:r w:rsidR="00011C51">
        <w:rPr>
          <w:rFonts w:hint="eastAsia"/>
        </w:rPr>
        <w:t>：</w:t>
      </w:r>
    </w:p>
    <w:p w14:paraId="063AFDE5" w14:textId="58518C96" w:rsidR="00994394" w:rsidRPr="00863A67" w:rsidRDefault="002C14DE" w:rsidP="00994394">
      <m:oMathPara>
        <m:oMath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top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∆t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D63EA23" w14:textId="09D25FAF" w:rsidR="00ED43A1" w:rsidRPr="0074650E" w:rsidRDefault="00CA5145" w:rsidP="00ED43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top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+∆t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1+1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</m:oMath>
      </m:oMathPara>
    </w:p>
    <w:p w14:paraId="00561F02" w14:textId="0CD3FD03" w:rsidR="00BF35B0" w:rsidRPr="009F0BC6" w:rsidRDefault="00CA5145" w:rsidP="00BF35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1+1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top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065FEDD8" w14:textId="1A49464D" w:rsidR="00C52502" w:rsidRDefault="00C52502"/>
    <w:p w14:paraId="081AC66D" w14:textId="77777777" w:rsidR="00994394" w:rsidRDefault="00994394"/>
    <w:p w14:paraId="244F50DD" w14:textId="77777777" w:rsidR="00BD0F08" w:rsidRDefault="00BD0F08">
      <w:pPr>
        <w:sectPr w:rsidR="00BD0F08" w:rsidSect="00043C60">
          <w:pgSz w:w="16838" w:h="11906" w:orient="landscape"/>
          <w:pgMar w:top="851" w:right="851" w:bottom="851" w:left="851" w:header="851" w:footer="992" w:gutter="0"/>
          <w:cols w:space="425"/>
          <w:docGrid w:type="lines" w:linePitch="312"/>
        </w:sectPr>
      </w:pPr>
    </w:p>
    <w:p w14:paraId="306AEB0F" w14:textId="77777777" w:rsidR="00A173F5" w:rsidRPr="00A173F5" w:rsidRDefault="00A173F5" w:rsidP="00A173F5">
      <w:pPr>
        <w:rPr>
          <w:b/>
        </w:rPr>
      </w:pPr>
      <w:r w:rsidRPr="00A173F5">
        <w:rPr>
          <w:rFonts w:hint="eastAsia"/>
          <w:b/>
        </w:rPr>
        <w:lastRenderedPageBreak/>
        <w:t>底部边界</w:t>
      </w:r>
    </w:p>
    <w:p w14:paraId="37AAA305" w14:textId="11B05528" w:rsidR="006C4922" w:rsidRDefault="00A173F5" w:rsidP="00A173F5">
      <w:r>
        <w:rPr>
          <w:rFonts w:hint="eastAsia"/>
        </w:rPr>
        <w:t xml:space="preserve">1. </w:t>
      </w:r>
      <w:r w:rsidR="006C4922">
        <w:rPr>
          <w:rFonts w:hint="eastAsia"/>
        </w:rPr>
        <w:t>当</w:t>
      </w:r>
      <w:r w:rsidR="002B4465">
        <w:rPr>
          <w:rFonts w:hint="eastAsia"/>
        </w:rPr>
        <w:t>底部</w:t>
      </w:r>
      <w:r w:rsidR="00723333">
        <w:rPr>
          <w:rFonts w:hint="eastAsia"/>
        </w:rPr>
        <w:t>水流</w:t>
      </w:r>
      <w:r w:rsidR="001E2D7B">
        <w:rPr>
          <w:rFonts w:hint="eastAsia"/>
        </w:rPr>
        <w:t>运动</w:t>
      </w:r>
      <w:r w:rsidR="002B4465">
        <w:rPr>
          <w:rFonts w:hint="eastAsia"/>
        </w:rPr>
        <w:t>边界</w:t>
      </w:r>
      <w:r w:rsidR="001E2D7B">
        <w:rPr>
          <w:rFonts w:hint="eastAsia"/>
        </w:rPr>
        <w:t>为</w:t>
      </w:r>
      <w:r w:rsidR="00C52502">
        <w:rPr>
          <w:rFonts w:hint="eastAsia"/>
        </w:rPr>
        <w:t>水势或含水率</w:t>
      </w:r>
      <w:r w:rsidR="001E2D7B">
        <w:rPr>
          <w:rFonts w:hint="eastAsia"/>
        </w:rPr>
        <w:t>时，</w:t>
      </w:r>
      <w:r w:rsidR="002D72DF">
        <w:rPr>
          <w:rFonts w:hint="eastAsia"/>
        </w:rPr>
        <w:t>盐分浓度</w:t>
      </w:r>
      <w:r w:rsidR="006C492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6C4922">
        <w:rPr>
          <w:rFonts w:hint="eastAsia"/>
        </w:rPr>
        <w:t>时</w:t>
      </w:r>
      <w:r w:rsidR="00B86EFC">
        <w:rPr>
          <w:rFonts w:hint="eastAsia"/>
        </w:rPr>
        <w:t>：</w:t>
      </w:r>
    </w:p>
    <w:p w14:paraId="2CDD32F9" w14:textId="60A49C42" w:rsidR="00851D9A" w:rsidRPr="00E3679C" w:rsidRDefault="00CA5145" w:rsidP="00851D9A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bot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bot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</m:e>
          </m:d>
        </m:oMath>
      </m:oMathPara>
    </w:p>
    <w:p w14:paraId="7FF82419" w14:textId="1D5E5764" w:rsidR="00851D9A" w:rsidRPr="00E063F4" w:rsidRDefault="00CA5145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q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70AD47" w:themeColor="accent6"/>
            </w:rPr>
            <m:t>+∆t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29843A9" w14:textId="52351FAB" w:rsidR="00047509" w:rsidRPr="0021672D" w:rsidRDefault="00CA5145" w:rsidP="0004750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ED7D31" w:themeColor="accent2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59A6E0BC" w14:textId="33EEC058" w:rsidR="006C488E" w:rsidRPr="00B94390" w:rsidRDefault="00CA5145" w:rsidP="006C488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COF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r>
                <w:rPr>
                  <w:rFonts w:ascii="Cambria Math" w:hAnsi="Cambria Math"/>
                  <w:color w:val="C00000"/>
                </w:rPr>
                <m:t>2</m:t>
              </m:r>
            </m:den>
          </m:f>
          <m:r>
            <w:rPr>
              <w:rFonts w:ascii="Cambria Math" w:hAnsi="Cambria Math" w:hint="eastAsia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f>
            <m:fPr>
              <m:ctrlPr>
                <w:rPr>
                  <w:rFonts w:ascii="Cambria Math" w:hAnsi="Cambria Math"/>
                  <w:color w:val="C0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0000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C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C00000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7208690E" w14:textId="6955CB3B" w:rsidR="006C488E" w:rsidRPr="00AF0E4D" w:rsidRDefault="00CA5145" w:rsidP="006C488E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RHS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C00000"/>
                        </w:rPr>
                        <m:t>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76985897" w14:textId="609FBDE9" w:rsidR="00AF0E4D" w:rsidRDefault="00AF0E4D" w:rsidP="00AF0E4D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当底部水流运动边界为水势或含水率时，盐分通量为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>
        <w:rPr>
          <w:rFonts w:hint="eastAsia"/>
        </w:rPr>
        <w:t>时：</w:t>
      </w:r>
    </w:p>
    <w:p w14:paraId="64B09B3F" w14:textId="7E803E86" w:rsidR="00AF0E4D" w:rsidRPr="00E27115" w:rsidRDefault="00CA5145" w:rsidP="00AF0E4D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C00000"/>
            </w:rPr>
            <m:t>+∆t</m:t>
          </m:r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</m:e>
          </m:d>
        </m:oMath>
      </m:oMathPara>
    </w:p>
    <w:p w14:paraId="63866265" w14:textId="18EB8E4C" w:rsidR="00AF0E4D" w:rsidRPr="00E3679C" w:rsidRDefault="00CA5145" w:rsidP="00AF0E4D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w:rPr>
              <w:rFonts w:ascii="Cambria Math" w:hAnsi="Cambria Math"/>
              <w:color w:val="C00000"/>
            </w:rPr>
            <m:t>+∆t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01CDEE0C" w14:textId="5AF40A0B" w:rsidR="009435DE" w:rsidRPr="0057052C" w:rsidRDefault="00CA5145" w:rsidP="009435D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C00000"/>
            </w:rPr>
            <m:t>-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2F7A7D60" w14:textId="77777777" w:rsidR="00AF0E4D" w:rsidRPr="00AF0E4D" w:rsidRDefault="00AF0E4D" w:rsidP="006C488E"/>
    <w:p w14:paraId="03A1A313" w14:textId="5B559833" w:rsidR="00C07CE7" w:rsidRDefault="00AF0E4D" w:rsidP="00C07CE7">
      <w:r>
        <w:lastRenderedPageBreak/>
        <w:t>3</w:t>
      </w:r>
      <w:r>
        <w:rPr>
          <w:rFonts w:hint="eastAsia"/>
        </w:rPr>
        <w:t>.</w:t>
      </w:r>
      <w:r>
        <w:t xml:space="preserve"> </w:t>
      </w:r>
      <w:r w:rsidR="00C07CE7">
        <w:rPr>
          <w:rFonts w:hint="eastAsia"/>
        </w:rPr>
        <w:t>当</w:t>
      </w:r>
      <w:r w:rsidR="00EC57A7">
        <w:rPr>
          <w:rFonts w:hint="eastAsia"/>
        </w:rPr>
        <w:t>底部</w:t>
      </w:r>
      <w:r w:rsidR="00C07CE7">
        <w:rPr>
          <w:rFonts w:hint="eastAsia"/>
        </w:rPr>
        <w:t>水流运动边界为水流通量时，盐分浓度为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C07CE7">
        <w:rPr>
          <w:rFonts w:hint="eastAsia"/>
        </w:rPr>
        <w:t>时</w:t>
      </w:r>
      <w:r w:rsidR="00C07CE7">
        <w:rPr>
          <w:rFonts w:hint="eastAsia"/>
        </w:rPr>
        <w:t>,</w:t>
      </w:r>
    </w:p>
    <w:p w14:paraId="18F19114" w14:textId="00D644A2" w:rsidR="00FB6FC5" w:rsidRPr="00863A67" w:rsidRDefault="00CA5145" w:rsidP="00FB6FC5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4472C4" w:themeColor="accent1"/>
            </w:rPr>
            <m:t>+</m:t>
          </m:r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color w:val="70AD47" w:themeColor="accent6"/>
            </w:rPr>
            <m:t>+∆t</m:t>
          </m:r>
          <m:sSub>
            <m:sSubPr>
              <m:ctrlPr>
                <w:rPr>
                  <w:rFonts w:ascii="Cambria Math" w:hAnsi="Cambria Math"/>
                  <w:color w:val="70AD47" w:themeColor="accent6"/>
                </w:rPr>
              </m:ctrlPr>
            </m:sSubPr>
            <m:e>
              <m:r>
                <w:rPr>
                  <w:rFonts w:ascii="Cambria Math" w:hAnsi="Cambria Math"/>
                  <w:color w:val="70AD47" w:themeColor="accent6"/>
                </w:rPr>
                <m:t>J</m:t>
              </m:r>
            </m:e>
            <m:sub>
              <m:r>
                <w:rPr>
                  <w:rFonts w:ascii="Cambria Math" w:hAnsi="Cambria Math"/>
                  <w:color w:val="70AD47" w:themeColor="accent6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1431D940" w14:textId="482CCB54" w:rsidR="00FB6FC5" w:rsidRPr="00910B00" w:rsidRDefault="00CA5145" w:rsidP="00FB6FC5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N-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hint="eastAsia"/>
              <w:color w:val="4472C4" w:themeColor="accen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bot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bot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C00000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z</m:t>
              </m:r>
            </m:e>
            <m:sub>
              <m:r>
                <w:rPr>
                  <w:rFonts w:ascii="Cambria Math" w:hAnsi="Cambria Math"/>
                  <w:color w:val="C0000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color w:val="C0000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C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C0000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</w:rPr>
                    <m:t>p</m:t>
                  </m:r>
                </m:sup>
              </m:sSubSup>
            </m:e>
          </m:d>
        </m:oMath>
      </m:oMathPara>
    </w:p>
    <w:p w14:paraId="189D6D9E" w14:textId="3DCD4E8E" w:rsidR="002B0EC2" w:rsidRPr="00076171" w:rsidRDefault="00CA5145" w:rsidP="002B0EC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N-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C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N-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ED7D31" w:themeColor="accent2"/>
                </w:rPr>
                <m:t>-</m:t>
              </m:r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</w:rPr>
                        <m:t>bot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</w:rPr>
                        <m:t>p+1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c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3F96946C" w14:textId="4FCBEE3A" w:rsidR="00002B12" w:rsidRDefault="005670EF" w:rsidP="00002B12">
      <w:r>
        <w:rPr>
          <w:rFonts w:hint="eastAsia"/>
        </w:rPr>
        <w:t>4</w:t>
      </w:r>
      <w:r>
        <w:t xml:space="preserve">. </w:t>
      </w:r>
      <w:r w:rsidR="00002B12">
        <w:rPr>
          <w:rFonts w:hint="eastAsia"/>
        </w:rPr>
        <w:t>当底部水流运动边界为水流通量时，</w:t>
      </w:r>
      <w:r w:rsidR="00704F8A">
        <w:rPr>
          <w:rFonts w:hint="eastAsia"/>
        </w:rPr>
        <w:t>盐分通量为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bot</m:t>
            </m:r>
          </m:sub>
        </m:sSub>
      </m:oMath>
      <w:r w:rsidR="00002B12">
        <w:rPr>
          <w:rFonts w:hint="eastAsia"/>
        </w:rPr>
        <w:t>时</w:t>
      </w:r>
      <w:r w:rsidR="00002B12">
        <w:rPr>
          <w:rFonts w:hint="eastAsia"/>
        </w:rPr>
        <w:t>,</w:t>
      </w:r>
    </w:p>
    <w:p w14:paraId="0EC8D23F" w14:textId="326E16D5" w:rsidR="00002B12" w:rsidRPr="00B82347" w:rsidRDefault="00CA5145" w:rsidP="00002B12">
      <m:oMathPara>
        <m:oMath>
          <m:sSub>
            <m:sSubPr>
              <m:ctrlPr>
                <w:rPr>
                  <w:rFonts w:ascii="Cambria Math" w:hAnsi="Cambria Math"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C00000"/>
            </w:rPr>
            <m:t>+∆t</m:t>
          </m:r>
          <m:sSub>
            <m:sSubPr>
              <m:ctrlPr>
                <w:rPr>
                  <w:rFonts w:ascii="Cambria Math" w:hAnsi="Cambria Math"/>
                  <w:color w:val="C00000"/>
                </w:rPr>
              </m:ctrlPr>
            </m:sSub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∆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e>
          </m:d>
        </m:oMath>
      </m:oMathPara>
    </w:p>
    <w:p w14:paraId="49367AA7" w14:textId="0DE56781" w:rsidR="00002B12" w:rsidRPr="00B82347" w:rsidRDefault="00CA5145" w:rsidP="00002B12">
      <m:oMathPara>
        <m:oMath>
          <m:sSubSup>
            <m:sSub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SupPr>
            <m:e>
              <m:r>
                <w:rPr>
                  <w:rFonts w:ascii="Cambria Math" w:hAnsi="Cambria Math"/>
                  <w:color w:val="4472C4" w:themeColor="accent1"/>
                </w:rPr>
                <m:t>q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i-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4472C4" w:themeColor="accent1"/>
                </w:rPr>
                <m:t>p+1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-</m:t>
                  </m:r>
                  <m:r>
                    <w:rPr>
                      <w:rFonts w:ascii="Cambria Math" w:hAnsi="Cambria Math" w:hint="eastAsia"/>
                      <w:color w:val="4472C4" w:themeColor="accen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color w:val="70AD47" w:themeColor="accent6"/>
            </w:rPr>
            <m:t>+</m:t>
          </m:r>
          <m:r>
            <w:rPr>
              <w:rFonts w:ascii="Cambria Math" w:hAnsi="Cambria Math"/>
              <w:color w:val="70AD47" w:themeColor="accent6"/>
            </w:rPr>
            <m:t>∆t</m:t>
          </m:r>
          <m:f>
            <m:fPr>
              <m:ctrlPr>
                <w:rPr>
                  <w:rFonts w:ascii="Cambria Math" w:hAnsi="Cambria Math"/>
                  <w:color w:val="70AD47" w:themeColor="accent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∆z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den>
                  </m:f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70AD47" w:themeColor="accent6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hint="eastAsia"/>
              <w:color w:val="C00000"/>
            </w:rPr>
            <m:t>+</m:t>
          </m:r>
          <m:r>
            <w:rPr>
              <w:rFonts w:ascii="Cambria Math" w:hAnsi="Cambria Math"/>
              <w:color w:val="C00000"/>
            </w:rPr>
            <m:t>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color w:val="ED7D31" w:themeColor="accent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ED7D31" w:themeColor="accent2"/>
                    </w:rPr>
                    <m:t>p</m:t>
                  </m:r>
                </m:sup>
              </m:sSubSup>
            </m:e>
          </m:d>
        </m:oMath>
      </m:oMathPara>
    </w:p>
    <w:p w14:paraId="4A0C223F" w14:textId="0A95E3C1" w:rsidR="00002B12" w:rsidRPr="00B82347" w:rsidRDefault="00CA5145" w:rsidP="00002B1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color w:val="4472C4" w:themeColor="accen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70AD47" w:themeColor="accent6"/>
                </w:rPr>
                <m:t>+∆t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i-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p+1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color w:val="4472C4" w:themeColor="accent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∆t</m:t>
              </m:r>
              <m:f>
                <m:fPr>
                  <m:ctrlPr>
                    <w:rPr>
                      <w:rFonts w:ascii="Cambria Math" w:hAnsi="Cambria Math"/>
                      <w:color w:val="70AD47" w:themeColor="accent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p+1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∆z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i-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color w:val="70AD47" w:themeColor="accent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  <m:r>
                <w:rPr>
                  <w:rFonts w:ascii="Cambria Math" w:hAnsi="Cambria Math" w:hint="eastAsia"/>
                  <w:color w:val="70AD47" w:themeColor="accent6"/>
                </w:rPr>
                <m:t>-</m:t>
              </m:r>
              <m:r>
                <w:rPr>
                  <w:rFonts w:ascii="Cambria Math" w:hAnsi="Cambria Math"/>
                  <w:color w:val="70AD47" w:themeColor="accent6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70AD47" w:themeColor="accent6"/>
                    </w:rPr>
                    <m:t>p+1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p+1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  <w:color w:val="ED7D31" w:themeColor="accent2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θ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SupPr>
            <m:e>
              <m:r>
                <w:rPr>
                  <w:rFonts w:ascii="Cambria Math" w:hAnsi="Cambria Math"/>
                  <w:color w:val="ED7D31" w:themeColor="accent2"/>
                </w:rPr>
                <m:t>c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  <m:sup>
              <m:r>
                <w:rPr>
                  <w:rFonts w:ascii="Cambria Math" w:hAnsi="Cambria Math"/>
                  <w:color w:val="ED7D31" w:themeColor="accent2"/>
                </w:rPr>
                <m:t>p</m:t>
              </m:r>
            </m:sup>
          </m:sSubSup>
          <m:r>
            <w:rPr>
              <w:rFonts w:ascii="Cambria Math" w:hAnsi="Cambria Math"/>
              <w:color w:val="C00000"/>
            </w:rPr>
            <m:t>-∆t</m:t>
          </m:r>
          <m:sSubSup>
            <m:sSubSupPr>
              <m:ctrlPr>
                <w:rPr>
                  <w:rFonts w:ascii="Cambria Math" w:hAnsi="Cambria Math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</w:rPr>
                <m:t>J</m:t>
              </m:r>
            </m:e>
            <m:sub>
              <m:r>
                <w:rPr>
                  <w:rFonts w:ascii="Cambria Math" w:hAnsi="Cambria Math"/>
                  <w:color w:val="C00000"/>
                </w:rPr>
                <m:t>bot</m:t>
              </m:r>
            </m:sub>
            <m:sup>
              <m:r>
                <w:rPr>
                  <w:rFonts w:ascii="Cambria Math" w:hAnsi="Cambria Math"/>
                  <w:color w:val="C00000"/>
                </w:rPr>
                <m:t>p+1</m:t>
              </m:r>
            </m:sup>
          </m:sSubSup>
        </m:oMath>
      </m:oMathPara>
    </w:p>
    <w:p w14:paraId="4983B81B" w14:textId="77777777" w:rsidR="00AF694F" w:rsidRPr="00043C60" w:rsidRDefault="00AF694F" w:rsidP="00AF694F"/>
    <w:sectPr w:rsidR="00AF694F" w:rsidRPr="00043C60" w:rsidSect="00043C60">
      <w:pgSz w:w="16838" w:h="11906" w:orient="landscape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A9384" w14:textId="77777777" w:rsidR="00FC5157" w:rsidRDefault="00FC5157" w:rsidP="00505CB0">
      <w:r>
        <w:separator/>
      </w:r>
    </w:p>
  </w:endnote>
  <w:endnote w:type="continuationSeparator" w:id="0">
    <w:p w14:paraId="7CD62579" w14:textId="77777777" w:rsidR="00FC5157" w:rsidRDefault="00FC5157" w:rsidP="00505CB0">
      <w:r>
        <w:continuationSeparator/>
      </w:r>
    </w:p>
  </w:endnote>
  <w:endnote w:type="continuationNotice" w:id="1">
    <w:p w14:paraId="49C061A6" w14:textId="77777777" w:rsidR="00FC5157" w:rsidRDefault="00FC51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E281A" w14:textId="77777777" w:rsidR="00FC5157" w:rsidRDefault="00FC5157" w:rsidP="00505CB0">
      <w:r>
        <w:separator/>
      </w:r>
    </w:p>
  </w:footnote>
  <w:footnote w:type="continuationSeparator" w:id="0">
    <w:p w14:paraId="6EEAD7BD" w14:textId="77777777" w:rsidR="00FC5157" w:rsidRDefault="00FC5157" w:rsidP="00505CB0">
      <w:r>
        <w:continuationSeparator/>
      </w:r>
    </w:p>
  </w:footnote>
  <w:footnote w:type="continuationNotice" w:id="1">
    <w:p w14:paraId="77A09550" w14:textId="77777777" w:rsidR="00FC5157" w:rsidRDefault="00FC51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47841"/>
    <w:multiLevelType w:val="hybridMultilevel"/>
    <w:tmpl w:val="283E4C6A"/>
    <w:lvl w:ilvl="0" w:tplc="28CA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410826"/>
    <w:multiLevelType w:val="hybridMultilevel"/>
    <w:tmpl w:val="0C4AB27C"/>
    <w:lvl w:ilvl="0" w:tplc="6CF09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57"/>
    <w:rsid w:val="00002B12"/>
    <w:rsid w:val="0000361C"/>
    <w:rsid w:val="00003931"/>
    <w:rsid w:val="00005C68"/>
    <w:rsid w:val="00011C51"/>
    <w:rsid w:val="00012E28"/>
    <w:rsid w:val="0001472A"/>
    <w:rsid w:val="000168F3"/>
    <w:rsid w:val="00016D36"/>
    <w:rsid w:val="00020637"/>
    <w:rsid w:val="00021FEE"/>
    <w:rsid w:val="00024EAA"/>
    <w:rsid w:val="00026790"/>
    <w:rsid w:val="00033D47"/>
    <w:rsid w:val="00034321"/>
    <w:rsid w:val="00035942"/>
    <w:rsid w:val="00035CAA"/>
    <w:rsid w:val="0003792F"/>
    <w:rsid w:val="00041D42"/>
    <w:rsid w:val="00043C60"/>
    <w:rsid w:val="00044F1A"/>
    <w:rsid w:val="00046303"/>
    <w:rsid w:val="00046804"/>
    <w:rsid w:val="00047509"/>
    <w:rsid w:val="000504A1"/>
    <w:rsid w:val="000530C2"/>
    <w:rsid w:val="000631D5"/>
    <w:rsid w:val="000714CE"/>
    <w:rsid w:val="0007438B"/>
    <w:rsid w:val="00076171"/>
    <w:rsid w:val="00076C97"/>
    <w:rsid w:val="0008035A"/>
    <w:rsid w:val="00081731"/>
    <w:rsid w:val="00082AE1"/>
    <w:rsid w:val="000832AD"/>
    <w:rsid w:val="000842EA"/>
    <w:rsid w:val="0008559F"/>
    <w:rsid w:val="00090DEC"/>
    <w:rsid w:val="0009158E"/>
    <w:rsid w:val="0009193F"/>
    <w:rsid w:val="00092EE2"/>
    <w:rsid w:val="000946C3"/>
    <w:rsid w:val="0009645B"/>
    <w:rsid w:val="0009740C"/>
    <w:rsid w:val="000A62BC"/>
    <w:rsid w:val="000B168D"/>
    <w:rsid w:val="000B38B2"/>
    <w:rsid w:val="000B449E"/>
    <w:rsid w:val="000B6CA4"/>
    <w:rsid w:val="000C1210"/>
    <w:rsid w:val="000C5338"/>
    <w:rsid w:val="000C579C"/>
    <w:rsid w:val="000C7035"/>
    <w:rsid w:val="000D1ACF"/>
    <w:rsid w:val="000D1F3B"/>
    <w:rsid w:val="000E042D"/>
    <w:rsid w:val="000E1378"/>
    <w:rsid w:val="000E1B10"/>
    <w:rsid w:val="000E7BEC"/>
    <w:rsid w:val="000F126D"/>
    <w:rsid w:val="000F3E73"/>
    <w:rsid w:val="000F55AE"/>
    <w:rsid w:val="000F666F"/>
    <w:rsid w:val="000F697E"/>
    <w:rsid w:val="001007EE"/>
    <w:rsid w:val="001016CA"/>
    <w:rsid w:val="00101B49"/>
    <w:rsid w:val="00102121"/>
    <w:rsid w:val="00104C18"/>
    <w:rsid w:val="00107418"/>
    <w:rsid w:val="00113615"/>
    <w:rsid w:val="00125B01"/>
    <w:rsid w:val="00127C82"/>
    <w:rsid w:val="00127F83"/>
    <w:rsid w:val="00130F6E"/>
    <w:rsid w:val="00134873"/>
    <w:rsid w:val="00134B6C"/>
    <w:rsid w:val="00135224"/>
    <w:rsid w:val="00135F56"/>
    <w:rsid w:val="0014193A"/>
    <w:rsid w:val="0015099B"/>
    <w:rsid w:val="00151297"/>
    <w:rsid w:val="001516F8"/>
    <w:rsid w:val="00152494"/>
    <w:rsid w:val="00155546"/>
    <w:rsid w:val="00157DB3"/>
    <w:rsid w:val="00160B85"/>
    <w:rsid w:val="00160DE3"/>
    <w:rsid w:val="00163BE7"/>
    <w:rsid w:val="00167D8C"/>
    <w:rsid w:val="00171628"/>
    <w:rsid w:val="00181730"/>
    <w:rsid w:val="00185B03"/>
    <w:rsid w:val="0019291E"/>
    <w:rsid w:val="00194A39"/>
    <w:rsid w:val="00195151"/>
    <w:rsid w:val="00196137"/>
    <w:rsid w:val="001A11AB"/>
    <w:rsid w:val="001A3454"/>
    <w:rsid w:val="001A3DE4"/>
    <w:rsid w:val="001B476D"/>
    <w:rsid w:val="001B7F8D"/>
    <w:rsid w:val="001C08DE"/>
    <w:rsid w:val="001C2657"/>
    <w:rsid w:val="001C38D2"/>
    <w:rsid w:val="001C3A7A"/>
    <w:rsid w:val="001C5CBC"/>
    <w:rsid w:val="001C7F42"/>
    <w:rsid w:val="001D0215"/>
    <w:rsid w:val="001D038B"/>
    <w:rsid w:val="001D0554"/>
    <w:rsid w:val="001D394C"/>
    <w:rsid w:val="001D4032"/>
    <w:rsid w:val="001D454A"/>
    <w:rsid w:val="001D52C3"/>
    <w:rsid w:val="001D52C9"/>
    <w:rsid w:val="001D5B7B"/>
    <w:rsid w:val="001D748A"/>
    <w:rsid w:val="001E2D7B"/>
    <w:rsid w:val="001F185D"/>
    <w:rsid w:val="001F6BB2"/>
    <w:rsid w:val="001F7063"/>
    <w:rsid w:val="0020147C"/>
    <w:rsid w:val="00203FD0"/>
    <w:rsid w:val="00204677"/>
    <w:rsid w:val="00206371"/>
    <w:rsid w:val="002108AB"/>
    <w:rsid w:val="00212CC8"/>
    <w:rsid w:val="00216529"/>
    <w:rsid w:val="0021672D"/>
    <w:rsid w:val="00223278"/>
    <w:rsid w:val="00225335"/>
    <w:rsid w:val="002258B4"/>
    <w:rsid w:val="0023175D"/>
    <w:rsid w:val="00233250"/>
    <w:rsid w:val="002362F2"/>
    <w:rsid w:val="002400EB"/>
    <w:rsid w:val="00241C3A"/>
    <w:rsid w:val="00241F4E"/>
    <w:rsid w:val="002439F1"/>
    <w:rsid w:val="00244188"/>
    <w:rsid w:val="00246F79"/>
    <w:rsid w:val="002505D6"/>
    <w:rsid w:val="00252069"/>
    <w:rsid w:val="00252578"/>
    <w:rsid w:val="00262A67"/>
    <w:rsid w:val="00266199"/>
    <w:rsid w:val="00266D1D"/>
    <w:rsid w:val="00271399"/>
    <w:rsid w:val="0027238A"/>
    <w:rsid w:val="00272739"/>
    <w:rsid w:val="0027413D"/>
    <w:rsid w:val="00280154"/>
    <w:rsid w:val="002823ED"/>
    <w:rsid w:val="00293573"/>
    <w:rsid w:val="0029393A"/>
    <w:rsid w:val="002947D2"/>
    <w:rsid w:val="00294A97"/>
    <w:rsid w:val="002A0346"/>
    <w:rsid w:val="002A3149"/>
    <w:rsid w:val="002A3D0B"/>
    <w:rsid w:val="002B05C4"/>
    <w:rsid w:val="002B0EC2"/>
    <w:rsid w:val="002B12E7"/>
    <w:rsid w:val="002B2507"/>
    <w:rsid w:val="002B39AC"/>
    <w:rsid w:val="002B4465"/>
    <w:rsid w:val="002B4E7D"/>
    <w:rsid w:val="002B57BA"/>
    <w:rsid w:val="002C14DE"/>
    <w:rsid w:val="002C22FB"/>
    <w:rsid w:val="002C44DC"/>
    <w:rsid w:val="002C7C25"/>
    <w:rsid w:val="002D1D8F"/>
    <w:rsid w:val="002D4CEA"/>
    <w:rsid w:val="002D4EC2"/>
    <w:rsid w:val="002D6934"/>
    <w:rsid w:val="002D69D8"/>
    <w:rsid w:val="002D72DF"/>
    <w:rsid w:val="002E02EE"/>
    <w:rsid w:val="002E0EC8"/>
    <w:rsid w:val="002E1436"/>
    <w:rsid w:val="002E2030"/>
    <w:rsid w:val="002E345D"/>
    <w:rsid w:val="002E3785"/>
    <w:rsid w:val="002E4945"/>
    <w:rsid w:val="002E60C3"/>
    <w:rsid w:val="002F0398"/>
    <w:rsid w:val="002F3831"/>
    <w:rsid w:val="002F5298"/>
    <w:rsid w:val="002F5B71"/>
    <w:rsid w:val="002F7DE0"/>
    <w:rsid w:val="00304EC7"/>
    <w:rsid w:val="00310AE8"/>
    <w:rsid w:val="00311A84"/>
    <w:rsid w:val="003177C9"/>
    <w:rsid w:val="00323FB1"/>
    <w:rsid w:val="0032504E"/>
    <w:rsid w:val="00331524"/>
    <w:rsid w:val="00332721"/>
    <w:rsid w:val="003344DE"/>
    <w:rsid w:val="00334DBA"/>
    <w:rsid w:val="00336550"/>
    <w:rsid w:val="0034636F"/>
    <w:rsid w:val="00350823"/>
    <w:rsid w:val="00350930"/>
    <w:rsid w:val="0035345B"/>
    <w:rsid w:val="0035383D"/>
    <w:rsid w:val="00356E25"/>
    <w:rsid w:val="0036170A"/>
    <w:rsid w:val="00364C82"/>
    <w:rsid w:val="003700CA"/>
    <w:rsid w:val="00371720"/>
    <w:rsid w:val="0037195D"/>
    <w:rsid w:val="003752A9"/>
    <w:rsid w:val="0037575C"/>
    <w:rsid w:val="003808CF"/>
    <w:rsid w:val="003840CF"/>
    <w:rsid w:val="00390F57"/>
    <w:rsid w:val="003924A4"/>
    <w:rsid w:val="0039347D"/>
    <w:rsid w:val="0039406E"/>
    <w:rsid w:val="003940C3"/>
    <w:rsid w:val="003978AA"/>
    <w:rsid w:val="003A04BF"/>
    <w:rsid w:val="003B2BDF"/>
    <w:rsid w:val="003B4E4F"/>
    <w:rsid w:val="003B54FC"/>
    <w:rsid w:val="003C2A13"/>
    <w:rsid w:val="003C5067"/>
    <w:rsid w:val="003C5307"/>
    <w:rsid w:val="003C74A0"/>
    <w:rsid w:val="003D01C7"/>
    <w:rsid w:val="003D3F92"/>
    <w:rsid w:val="003D497D"/>
    <w:rsid w:val="003D4D96"/>
    <w:rsid w:val="003D7D69"/>
    <w:rsid w:val="003E3764"/>
    <w:rsid w:val="003F5CE9"/>
    <w:rsid w:val="00400F48"/>
    <w:rsid w:val="004032EE"/>
    <w:rsid w:val="00407676"/>
    <w:rsid w:val="00407C70"/>
    <w:rsid w:val="004136E9"/>
    <w:rsid w:val="004147EE"/>
    <w:rsid w:val="00414D01"/>
    <w:rsid w:val="0041793B"/>
    <w:rsid w:val="0042148D"/>
    <w:rsid w:val="0042397F"/>
    <w:rsid w:val="004257F8"/>
    <w:rsid w:val="0043067E"/>
    <w:rsid w:val="00430F8A"/>
    <w:rsid w:val="004332D4"/>
    <w:rsid w:val="004357B4"/>
    <w:rsid w:val="004471C2"/>
    <w:rsid w:val="00450256"/>
    <w:rsid w:val="004604D9"/>
    <w:rsid w:val="00461FD5"/>
    <w:rsid w:val="00467207"/>
    <w:rsid w:val="00477A8F"/>
    <w:rsid w:val="0048101E"/>
    <w:rsid w:val="00487FC0"/>
    <w:rsid w:val="00496640"/>
    <w:rsid w:val="004A30D4"/>
    <w:rsid w:val="004A32A3"/>
    <w:rsid w:val="004B2842"/>
    <w:rsid w:val="004B3160"/>
    <w:rsid w:val="004B3F56"/>
    <w:rsid w:val="004C2C5E"/>
    <w:rsid w:val="004C3A2B"/>
    <w:rsid w:val="004D2F30"/>
    <w:rsid w:val="004D44CA"/>
    <w:rsid w:val="004D5BAE"/>
    <w:rsid w:val="004E4F8A"/>
    <w:rsid w:val="004F0A19"/>
    <w:rsid w:val="004F1D38"/>
    <w:rsid w:val="004F30E4"/>
    <w:rsid w:val="004F4F90"/>
    <w:rsid w:val="004F5221"/>
    <w:rsid w:val="004F540E"/>
    <w:rsid w:val="004F5B00"/>
    <w:rsid w:val="004F7C57"/>
    <w:rsid w:val="00502ACD"/>
    <w:rsid w:val="005049BE"/>
    <w:rsid w:val="00505CB0"/>
    <w:rsid w:val="00506F46"/>
    <w:rsid w:val="005126A9"/>
    <w:rsid w:val="00515554"/>
    <w:rsid w:val="00532276"/>
    <w:rsid w:val="0053278C"/>
    <w:rsid w:val="005441AC"/>
    <w:rsid w:val="00545028"/>
    <w:rsid w:val="00552761"/>
    <w:rsid w:val="00553620"/>
    <w:rsid w:val="0056027E"/>
    <w:rsid w:val="00562B8B"/>
    <w:rsid w:val="00565AA4"/>
    <w:rsid w:val="005670EF"/>
    <w:rsid w:val="0057052C"/>
    <w:rsid w:val="00570A94"/>
    <w:rsid w:val="0058064D"/>
    <w:rsid w:val="0058103F"/>
    <w:rsid w:val="005830CB"/>
    <w:rsid w:val="00583A5F"/>
    <w:rsid w:val="00583B5C"/>
    <w:rsid w:val="0058482D"/>
    <w:rsid w:val="00593C00"/>
    <w:rsid w:val="005952C8"/>
    <w:rsid w:val="00595DB0"/>
    <w:rsid w:val="00597EA6"/>
    <w:rsid w:val="005A226F"/>
    <w:rsid w:val="005A28CB"/>
    <w:rsid w:val="005A48D4"/>
    <w:rsid w:val="005A5B88"/>
    <w:rsid w:val="005B1351"/>
    <w:rsid w:val="005B25BE"/>
    <w:rsid w:val="005B4744"/>
    <w:rsid w:val="005B48FB"/>
    <w:rsid w:val="005B7A92"/>
    <w:rsid w:val="005C0B33"/>
    <w:rsid w:val="005C135D"/>
    <w:rsid w:val="005C4534"/>
    <w:rsid w:val="005C470A"/>
    <w:rsid w:val="005D6D1B"/>
    <w:rsid w:val="005E0F07"/>
    <w:rsid w:val="005E2057"/>
    <w:rsid w:val="005E352C"/>
    <w:rsid w:val="005E3A6A"/>
    <w:rsid w:val="005E67A8"/>
    <w:rsid w:val="005E7C72"/>
    <w:rsid w:val="005F1141"/>
    <w:rsid w:val="005F5608"/>
    <w:rsid w:val="00601601"/>
    <w:rsid w:val="00603852"/>
    <w:rsid w:val="00604D30"/>
    <w:rsid w:val="006101C0"/>
    <w:rsid w:val="00612CB7"/>
    <w:rsid w:val="00613927"/>
    <w:rsid w:val="0061518D"/>
    <w:rsid w:val="006155DF"/>
    <w:rsid w:val="006170B4"/>
    <w:rsid w:val="00617A33"/>
    <w:rsid w:val="006223B8"/>
    <w:rsid w:val="00625453"/>
    <w:rsid w:val="006268FF"/>
    <w:rsid w:val="00630131"/>
    <w:rsid w:val="00634391"/>
    <w:rsid w:val="006358AF"/>
    <w:rsid w:val="00646159"/>
    <w:rsid w:val="00652776"/>
    <w:rsid w:val="00652EBB"/>
    <w:rsid w:val="0065333A"/>
    <w:rsid w:val="00653534"/>
    <w:rsid w:val="006544B4"/>
    <w:rsid w:val="006566F5"/>
    <w:rsid w:val="00657FE2"/>
    <w:rsid w:val="00661941"/>
    <w:rsid w:val="006643E9"/>
    <w:rsid w:val="00666BD8"/>
    <w:rsid w:val="00677AB7"/>
    <w:rsid w:val="00685BFD"/>
    <w:rsid w:val="0068631C"/>
    <w:rsid w:val="00690B68"/>
    <w:rsid w:val="00693349"/>
    <w:rsid w:val="00696F8F"/>
    <w:rsid w:val="0069701F"/>
    <w:rsid w:val="006A46E1"/>
    <w:rsid w:val="006A478F"/>
    <w:rsid w:val="006B1223"/>
    <w:rsid w:val="006B2CD6"/>
    <w:rsid w:val="006B2ED6"/>
    <w:rsid w:val="006C4490"/>
    <w:rsid w:val="006C488E"/>
    <w:rsid w:val="006C48C6"/>
    <w:rsid w:val="006C4922"/>
    <w:rsid w:val="006C543A"/>
    <w:rsid w:val="006C67CF"/>
    <w:rsid w:val="006D34DF"/>
    <w:rsid w:val="006D5FE0"/>
    <w:rsid w:val="006D6128"/>
    <w:rsid w:val="006E731A"/>
    <w:rsid w:val="006F4FEF"/>
    <w:rsid w:val="006F56BA"/>
    <w:rsid w:val="006F57D6"/>
    <w:rsid w:val="006F7A72"/>
    <w:rsid w:val="00704F8A"/>
    <w:rsid w:val="007071CA"/>
    <w:rsid w:val="00707264"/>
    <w:rsid w:val="00707458"/>
    <w:rsid w:val="007129F4"/>
    <w:rsid w:val="00714488"/>
    <w:rsid w:val="00721B75"/>
    <w:rsid w:val="007227A0"/>
    <w:rsid w:val="00723333"/>
    <w:rsid w:val="00724FD3"/>
    <w:rsid w:val="007263F3"/>
    <w:rsid w:val="00733727"/>
    <w:rsid w:val="00743E30"/>
    <w:rsid w:val="00744312"/>
    <w:rsid w:val="0074650E"/>
    <w:rsid w:val="007574C7"/>
    <w:rsid w:val="007603B2"/>
    <w:rsid w:val="00762C6A"/>
    <w:rsid w:val="0076480B"/>
    <w:rsid w:val="00767981"/>
    <w:rsid w:val="00770541"/>
    <w:rsid w:val="0077252D"/>
    <w:rsid w:val="0077795F"/>
    <w:rsid w:val="0078220F"/>
    <w:rsid w:val="00782230"/>
    <w:rsid w:val="0078354D"/>
    <w:rsid w:val="00786723"/>
    <w:rsid w:val="00790D99"/>
    <w:rsid w:val="007944E5"/>
    <w:rsid w:val="007A1030"/>
    <w:rsid w:val="007A15CC"/>
    <w:rsid w:val="007A3199"/>
    <w:rsid w:val="007B218A"/>
    <w:rsid w:val="007B3E91"/>
    <w:rsid w:val="007C3627"/>
    <w:rsid w:val="007C537E"/>
    <w:rsid w:val="007C6664"/>
    <w:rsid w:val="007C6EDD"/>
    <w:rsid w:val="007C7338"/>
    <w:rsid w:val="007D4FD5"/>
    <w:rsid w:val="007D79EF"/>
    <w:rsid w:val="007E1964"/>
    <w:rsid w:val="007E2AF2"/>
    <w:rsid w:val="007E740C"/>
    <w:rsid w:val="007E7532"/>
    <w:rsid w:val="008015CA"/>
    <w:rsid w:val="008043C5"/>
    <w:rsid w:val="00804A1A"/>
    <w:rsid w:val="008211AE"/>
    <w:rsid w:val="00822B23"/>
    <w:rsid w:val="00822E34"/>
    <w:rsid w:val="008253BA"/>
    <w:rsid w:val="00825B2A"/>
    <w:rsid w:val="00830C06"/>
    <w:rsid w:val="00830DE6"/>
    <w:rsid w:val="00831CE6"/>
    <w:rsid w:val="00833470"/>
    <w:rsid w:val="00836B8A"/>
    <w:rsid w:val="008411BC"/>
    <w:rsid w:val="00843AC0"/>
    <w:rsid w:val="0084730F"/>
    <w:rsid w:val="00847AA0"/>
    <w:rsid w:val="00850318"/>
    <w:rsid w:val="00851D9A"/>
    <w:rsid w:val="008524F9"/>
    <w:rsid w:val="0085497B"/>
    <w:rsid w:val="008557B1"/>
    <w:rsid w:val="00860168"/>
    <w:rsid w:val="00860924"/>
    <w:rsid w:val="00861637"/>
    <w:rsid w:val="00863A67"/>
    <w:rsid w:val="00866089"/>
    <w:rsid w:val="00866AA3"/>
    <w:rsid w:val="0087034F"/>
    <w:rsid w:val="00873534"/>
    <w:rsid w:val="008741CB"/>
    <w:rsid w:val="008810D7"/>
    <w:rsid w:val="008819DC"/>
    <w:rsid w:val="00885642"/>
    <w:rsid w:val="00885A42"/>
    <w:rsid w:val="00885AAB"/>
    <w:rsid w:val="00887214"/>
    <w:rsid w:val="00887F64"/>
    <w:rsid w:val="008916C7"/>
    <w:rsid w:val="0089366D"/>
    <w:rsid w:val="00893C6F"/>
    <w:rsid w:val="008B0B53"/>
    <w:rsid w:val="008B14F4"/>
    <w:rsid w:val="008B2F75"/>
    <w:rsid w:val="008B454F"/>
    <w:rsid w:val="008C4BCB"/>
    <w:rsid w:val="008C6EBD"/>
    <w:rsid w:val="008D5160"/>
    <w:rsid w:val="008D7FB4"/>
    <w:rsid w:val="008E0440"/>
    <w:rsid w:val="008E1297"/>
    <w:rsid w:val="008E6912"/>
    <w:rsid w:val="008E7858"/>
    <w:rsid w:val="008F245E"/>
    <w:rsid w:val="008F776D"/>
    <w:rsid w:val="008F77ED"/>
    <w:rsid w:val="00902C0A"/>
    <w:rsid w:val="009031F4"/>
    <w:rsid w:val="00904843"/>
    <w:rsid w:val="009056F2"/>
    <w:rsid w:val="00907790"/>
    <w:rsid w:val="00910B00"/>
    <w:rsid w:val="009124A2"/>
    <w:rsid w:val="00914B57"/>
    <w:rsid w:val="00915C88"/>
    <w:rsid w:val="00917D92"/>
    <w:rsid w:val="0092507A"/>
    <w:rsid w:val="009258CA"/>
    <w:rsid w:val="009267F3"/>
    <w:rsid w:val="00936826"/>
    <w:rsid w:val="009415DE"/>
    <w:rsid w:val="00942829"/>
    <w:rsid w:val="009435DE"/>
    <w:rsid w:val="0094468C"/>
    <w:rsid w:val="00945F31"/>
    <w:rsid w:val="009463B2"/>
    <w:rsid w:val="00946ED8"/>
    <w:rsid w:val="00947112"/>
    <w:rsid w:val="00950B6C"/>
    <w:rsid w:val="0095489A"/>
    <w:rsid w:val="0095653E"/>
    <w:rsid w:val="009569A5"/>
    <w:rsid w:val="00957146"/>
    <w:rsid w:val="00957A92"/>
    <w:rsid w:val="00957BA1"/>
    <w:rsid w:val="009611D8"/>
    <w:rsid w:val="009627A6"/>
    <w:rsid w:val="00963E80"/>
    <w:rsid w:val="009655BA"/>
    <w:rsid w:val="00965C8F"/>
    <w:rsid w:val="00976001"/>
    <w:rsid w:val="00976DBB"/>
    <w:rsid w:val="009777ED"/>
    <w:rsid w:val="00977F89"/>
    <w:rsid w:val="0098395C"/>
    <w:rsid w:val="00990FEF"/>
    <w:rsid w:val="0099295A"/>
    <w:rsid w:val="00994394"/>
    <w:rsid w:val="00994D3E"/>
    <w:rsid w:val="00995ED4"/>
    <w:rsid w:val="00997454"/>
    <w:rsid w:val="00997AA3"/>
    <w:rsid w:val="009A0AFB"/>
    <w:rsid w:val="009A0D88"/>
    <w:rsid w:val="009A7BD1"/>
    <w:rsid w:val="009B07C1"/>
    <w:rsid w:val="009B0B18"/>
    <w:rsid w:val="009B1909"/>
    <w:rsid w:val="009B30F2"/>
    <w:rsid w:val="009B33A8"/>
    <w:rsid w:val="009C5502"/>
    <w:rsid w:val="009C722C"/>
    <w:rsid w:val="009D29BC"/>
    <w:rsid w:val="009D2F67"/>
    <w:rsid w:val="009D5675"/>
    <w:rsid w:val="009D75E3"/>
    <w:rsid w:val="009E05CF"/>
    <w:rsid w:val="009E1081"/>
    <w:rsid w:val="009E56DF"/>
    <w:rsid w:val="009E6EDB"/>
    <w:rsid w:val="009E6FBF"/>
    <w:rsid w:val="009F0BC6"/>
    <w:rsid w:val="009F31ED"/>
    <w:rsid w:val="009F7F63"/>
    <w:rsid w:val="00A00977"/>
    <w:rsid w:val="00A0115E"/>
    <w:rsid w:val="00A05DA3"/>
    <w:rsid w:val="00A133D6"/>
    <w:rsid w:val="00A14172"/>
    <w:rsid w:val="00A14B0F"/>
    <w:rsid w:val="00A173F5"/>
    <w:rsid w:val="00A2117A"/>
    <w:rsid w:val="00A21AA9"/>
    <w:rsid w:val="00A21C41"/>
    <w:rsid w:val="00A26D21"/>
    <w:rsid w:val="00A335AC"/>
    <w:rsid w:val="00A368F8"/>
    <w:rsid w:val="00A37097"/>
    <w:rsid w:val="00A414D1"/>
    <w:rsid w:val="00A43C93"/>
    <w:rsid w:val="00A43D95"/>
    <w:rsid w:val="00A46BB0"/>
    <w:rsid w:val="00A46F42"/>
    <w:rsid w:val="00A47102"/>
    <w:rsid w:val="00A62E1A"/>
    <w:rsid w:val="00A66111"/>
    <w:rsid w:val="00A71DCA"/>
    <w:rsid w:val="00A7357B"/>
    <w:rsid w:val="00A7358E"/>
    <w:rsid w:val="00A7510E"/>
    <w:rsid w:val="00A75254"/>
    <w:rsid w:val="00A772B4"/>
    <w:rsid w:val="00A8579F"/>
    <w:rsid w:val="00A87DCA"/>
    <w:rsid w:val="00A94A1E"/>
    <w:rsid w:val="00A95D49"/>
    <w:rsid w:val="00A96AB5"/>
    <w:rsid w:val="00AA0891"/>
    <w:rsid w:val="00AA1EBC"/>
    <w:rsid w:val="00AA2376"/>
    <w:rsid w:val="00AA6D18"/>
    <w:rsid w:val="00AB35B0"/>
    <w:rsid w:val="00AB7542"/>
    <w:rsid w:val="00AC0283"/>
    <w:rsid w:val="00AC6F5D"/>
    <w:rsid w:val="00AD14B7"/>
    <w:rsid w:val="00AD2316"/>
    <w:rsid w:val="00AD5336"/>
    <w:rsid w:val="00AD5A2A"/>
    <w:rsid w:val="00AD624E"/>
    <w:rsid w:val="00AE075C"/>
    <w:rsid w:val="00AE2E9E"/>
    <w:rsid w:val="00AE5C72"/>
    <w:rsid w:val="00AE64DC"/>
    <w:rsid w:val="00AF01AC"/>
    <w:rsid w:val="00AF0E4D"/>
    <w:rsid w:val="00AF25F9"/>
    <w:rsid w:val="00AF340C"/>
    <w:rsid w:val="00AF3C19"/>
    <w:rsid w:val="00AF5D18"/>
    <w:rsid w:val="00AF694F"/>
    <w:rsid w:val="00AF7B13"/>
    <w:rsid w:val="00B00060"/>
    <w:rsid w:val="00B01B1C"/>
    <w:rsid w:val="00B04755"/>
    <w:rsid w:val="00B051AE"/>
    <w:rsid w:val="00B0731E"/>
    <w:rsid w:val="00B12159"/>
    <w:rsid w:val="00B12F6F"/>
    <w:rsid w:val="00B177E0"/>
    <w:rsid w:val="00B2521D"/>
    <w:rsid w:val="00B25928"/>
    <w:rsid w:val="00B32266"/>
    <w:rsid w:val="00B33FF5"/>
    <w:rsid w:val="00B36CEE"/>
    <w:rsid w:val="00B40C57"/>
    <w:rsid w:val="00B420FF"/>
    <w:rsid w:val="00B42CFE"/>
    <w:rsid w:val="00B4479A"/>
    <w:rsid w:val="00B4691A"/>
    <w:rsid w:val="00B5358F"/>
    <w:rsid w:val="00B57398"/>
    <w:rsid w:val="00B57C9F"/>
    <w:rsid w:val="00B64821"/>
    <w:rsid w:val="00B65B4E"/>
    <w:rsid w:val="00B71E11"/>
    <w:rsid w:val="00B755B5"/>
    <w:rsid w:val="00B80427"/>
    <w:rsid w:val="00B80617"/>
    <w:rsid w:val="00B82347"/>
    <w:rsid w:val="00B824C4"/>
    <w:rsid w:val="00B86EFC"/>
    <w:rsid w:val="00B875B4"/>
    <w:rsid w:val="00B902D9"/>
    <w:rsid w:val="00B94390"/>
    <w:rsid w:val="00BA1629"/>
    <w:rsid w:val="00BA3B95"/>
    <w:rsid w:val="00BA520B"/>
    <w:rsid w:val="00BA5394"/>
    <w:rsid w:val="00BA690B"/>
    <w:rsid w:val="00BB09F7"/>
    <w:rsid w:val="00BB60CF"/>
    <w:rsid w:val="00BC02F1"/>
    <w:rsid w:val="00BC0BD4"/>
    <w:rsid w:val="00BC22C1"/>
    <w:rsid w:val="00BC29B6"/>
    <w:rsid w:val="00BC7EA4"/>
    <w:rsid w:val="00BD0792"/>
    <w:rsid w:val="00BD0F08"/>
    <w:rsid w:val="00BD1ABE"/>
    <w:rsid w:val="00BD2011"/>
    <w:rsid w:val="00BE09C7"/>
    <w:rsid w:val="00BE1589"/>
    <w:rsid w:val="00BE6C87"/>
    <w:rsid w:val="00BF15CB"/>
    <w:rsid w:val="00BF35B0"/>
    <w:rsid w:val="00BF377E"/>
    <w:rsid w:val="00C00C65"/>
    <w:rsid w:val="00C051EA"/>
    <w:rsid w:val="00C05A61"/>
    <w:rsid w:val="00C076F3"/>
    <w:rsid w:val="00C07CE7"/>
    <w:rsid w:val="00C11DF7"/>
    <w:rsid w:val="00C11F2F"/>
    <w:rsid w:val="00C124AE"/>
    <w:rsid w:val="00C12F4E"/>
    <w:rsid w:val="00C1470A"/>
    <w:rsid w:val="00C168F5"/>
    <w:rsid w:val="00C17691"/>
    <w:rsid w:val="00C21180"/>
    <w:rsid w:val="00C25B76"/>
    <w:rsid w:val="00C319CF"/>
    <w:rsid w:val="00C33FE5"/>
    <w:rsid w:val="00C37A71"/>
    <w:rsid w:val="00C37EF7"/>
    <w:rsid w:val="00C411D6"/>
    <w:rsid w:val="00C4200B"/>
    <w:rsid w:val="00C43033"/>
    <w:rsid w:val="00C46310"/>
    <w:rsid w:val="00C4633A"/>
    <w:rsid w:val="00C52502"/>
    <w:rsid w:val="00C5459E"/>
    <w:rsid w:val="00C55202"/>
    <w:rsid w:val="00C575C6"/>
    <w:rsid w:val="00C6083D"/>
    <w:rsid w:val="00C60D54"/>
    <w:rsid w:val="00C640EA"/>
    <w:rsid w:val="00C716A0"/>
    <w:rsid w:val="00C74F21"/>
    <w:rsid w:val="00C85AA8"/>
    <w:rsid w:val="00C905C4"/>
    <w:rsid w:val="00C9461C"/>
    <w:rsid w:val="00CA24EC"/>
    <w:rsid w:val="00CA402B"/>
    <w:rsid w:val="00CA44ED"/>
    <w:rsid w:val="00CA4B80"/>
    <w:rsid w:val="00CA5145"/>
    <w:rsid w:val="00CA755C"/>
    <w:rsid w:val="00CA7DF1"/>
    <w:rsid w:val="00CB076F"/>
    <w:rsid w:val="00CB5189"/>
    <w:rsid w:val="00CC0BA6"/>
    <w:rsid w:val="00CC0C79"/>
    <w:rsid w:val="00CC455E"/>
    <w:rsid w:val="00CC4815"/>
    <w:rsid w:val="00CC5E89"/>
    <w:rsid w:val="00CC70DD"/>
    <w:rsid w:val="00CC7D1A"/>
    <w:rsid w:val="00CD159C"/>
    <w:rsid w:val="00CD1976"/>
    <w:rsid w:val="00CD23DA"/>
    <w:rsid w:val="00CD7997"/>
    <w:rsid w:val="00CE0CCD"/>
    <w:rsid w:val="00CE157E"/>
    <w:rsid w:val="00CE5269"/>
    <w:rsid w:val="00CE5B51"/>
    <w:rsid w:val="00CF26E7"/>
    <w:rsid w:val="00CF2DD2"/>
    <w:rsid w:val="00CF5242"/>
    <w:rsid w:val="00CF5C02"/>
    <w:rsid w:val="00CF67AB"/>
    <w:rsid w:val="00CF71D6"/>
    <w:rsid w:val="00D02FBA"/>
    <w:rsid w:val="00D05E23"/>
    <w:rsid w:val="00D06E09"/>
    <w:rsid w:val="00D07178"/>
    <w:rsid w:val="00D07B82"/>
    <w:rsid w:val="00D16F56"/>
    <w:rsid w:val="00D20F40"/>
    <w:rsid w:val="00D2265C"/>
    <w:rsid w:val="00D24097"/>
    <w:rsid w:val="00D4119F"/>
    <w:rsid w:val="00D4172C"/>
    <w:rsid w:val="00D421E8"/>
    <w:rsid w:val="00D426B7"/>
    <w:rsid w:val="00D43C6D"/>
    <w:rsid w:val="00D44D4C"/>
    <w:rsid w:val="00D46092"/>
    <w:rsid w:val="00D47672"/>
    <w:rsid w:val="00D50B8B"/>
    <w:rsid w:val="00D5288F"/>
    <w:rsid w:val="00D533A6"/>
    <w:rsid w:val="00D535DD"/>
    <w:rsid w:val="00D53E28"/>
    <w:rsid w:val="00D54196"/>
    <w:rsid w:val="00D55A57"/>
    <w:rsid w:val="00D60CA0"/>
    <w:rsid w:val="00D61612"/>
    <w:rsid w:val="00D64181"/>
    <w:rsid w:val="00D671C6"/>
    <w:rsid w:val="00D704EE"/>
    <w:rsid w:val="00D70D0F"/>
    <w:rsid w:val="00D76724"/>
    <w:rsid w:val="00D7711F"/>
    <w:rsid w:val="00D8230E"/>
    <w:rsid w:val="00D83717"/>
    <w:rsid w:val="00D855E8"/>
    <w:rsid w:val="00D91898"/>
    <w:rsid w:val="00D952A5"/>
    <w:rsid w:val="00DA2B1A"/>
    <w:rsid w:val="00DA36E2"/>
    <w:rsid w:val="00DA58BE"/>
    <w:rsid w:val="00DA790D"/>
    <w:rsid w:val="00DB2565"/>
    <w:rsid w:val="00DB3FEE"/>
    <w:rsid w:val="00DB6571"/>
    <w:rsid w:val="00DB7D54"/>
    <w:rsid w:val="00DC0A78"/>
    <w:rsid w:val="00DC1655"/>
    <w:rsid w:val="00DC3C1B"/>
    <w:rsid w:val="00DC44E1"/>
    <w:rsid w:val="00DD00A7"/>
    <w:rsid w:val="00DD08FF"/>
    <w:rsid w:val="00DD0A9A"/>
    <w:rsid w:val="00DD1707"/>
    <w:rsid w:val="00DD2BA8"/>
    <w:rsid w:val="00DD356B"/>
    <w:rsid w:val="00DD4F88"/>
    <w:rsid w:val="00DD57DA"/>
    <w:rsid w:val="00DE33E6"/>
    <w:rsid w:val="00DE34EE"/>
    <w:rsid w:val="00DE38B3"/>
    <w:rsid w:val="00DE5041"/>
    <w:rsid w:val="00DE56DF"/>
    <w:rsid w:val="00DE65CA"/>
    <w:rsid w:val="00DF49E0"/>
    <w:rsid w:val="00E00901"/>
    <w:rsid w:val="00E056E3"/>
    <w:rsid w:val="00E063F4"/>
    <w:rsid w:val="00E10B67"/>
    <w:rsid w:val="00E11254"/>
    <w:rsid w:val="00E117B1"/>
    <w:rsid w:val="00E12B8C"/>
    <w:rsid w:val="00E12B91"/>
    <w:rsid w:val="00E13087"/>
    <w:rsid w:val="00E1595C"/>
    <w:rsid w:val="00E20BB0"/>
    <w:rsid w:val="00E212C7"/>
    <w:rsid w:val="00E223F4"/>
    <w:rsid w:val="00E229CE"/>
    <w:rsid w:val="00E253ED"/>
    <w:rsid w:val="00E27115"/>
    <w:rsid w:val="00E3121C"/>
    <w:rsid w:val="00E33073"/>
    <w:rsid w:val="00E35DA1"/>
    <w:rsid w:val="00E3679C"/>
    <w:rsid w:val="00E42D86"/>
    <w:rsid w:val="00E4346E"/>
    <w:rsid w:val="00E46809"/>
    <w:rsid w:val="00E52396"/>
    <w:rsid w:val="00E545C2"/>
    <w:rsid w:val="00E569B7"/>
    <w:rsid w:val="00E634BA"/>
    <w:rsid w:val="00E663DD"/>
    <w:rsid w:val="00E673B9"/>
    <w:rsid w:val="00E71F7E"/>
    <w:rsid w:val="00E727A9"/>
    <w:rsid w:val="00E730F4"/>
    <w:rsid w:val="00E74160"/>
    <w:rsid w:val="00E803C8"/>
    <w:rsid w:val="00E807CC"/>
    <w:rsid w:val="00E839DF"/>
    <w:rsid w:val="00E866FF"/>
    <w:rsid w:val="00E909B4"/>
    <w:rsid w:val="00EA29FD"/>
    <w:rsid w:val="00EA5F24"/>
    <w:rsid w:val="00EB2D1A"/>
    <w:rsid w:val="00EB62C5"/>
    <w:rsid w:val="00EB67E8"/>
    <w:rsid w:val="00EC1CF6"/>
    <w:rsid w:val="00EC463A"/>
    <w:rsid w:val="00EC4D29"/>
    <w:rsid w:val="00EC57A7"/>
    <w:rsid w:val="00EC6FA8"/>
    <w:rsid w:val="00EC7A09"/>
    <w:rsid w:val="00ED43A1"/>
    <w:rsid w:val="00ED5A67"/>
    <w:rsid w:val="00ED5FFD"/>
    <w:rsid w:val="00ED6CD3"/>
    <w:rsid w:val="00EE1463"/>
    <w:rsid w:val="00EF1752"/>
    <w:rsid w:val="00EF32B2"/>
    <w:rsid w:val="00EF33AC"/>
    <w:rsid w:val="00EF3E63"/>
    <w:rsid w:val="00EF6937"/>
    <w:rsid w:val="00EF6CE8"/>
    <w:rsid w:val="00F02927"/>
    <w:rsid w:val="00F107EF"/>
    <w:rsid w:val="00F118ED"/>
    <w:rsid w:val="00F12AD5"/>
    <w:rsid w:val="00F2436E"/>
    <w:rsid w:val="00F24DDD"/>
    <w:rsid w:val="00F26094"/>
    <w:rsid w:val="00F268B5"/>
    <w:rsid w:val="00F27D85"/>
    <w:rsid w:val="00F31746"/>
    <w:rsid w:val="00F33D14"/>
    <w:rsid w:val="00F35A8D"/>
    <w:rsid w:val="00F40081"/>
    <w:rsid w:val="00F414FA"/>
    <w:rsid w:val="00F420E6"/>
    <w:rsid w:val="00F54AC4"/>
    <w:rsid w:val="00F55218"/>
    <w:rsid w:val="00F653AA"/>
    <w:rsid w:val="00F6766D"/>
    <w:rsid w:val="00F721CD"/>
    <w:rsid w:val="00F74031"/>
    <w:rsid w:val="00F74BBA"/>
    <w:rsid w:val="00F75805"/>
    <w:rsid w:val="00F75E95"/>
    <w:rsid w:val="00F804BC"/>
    <w:rsid w:val="00F82BBD"/>
    <w:rsid w:val="00F838C2"/>
    <w:rsid w:val="00F87F64"/>
    <w:rsid w:val="00F9263F"/>
    <w:rsid w:val="00F92911"/>
    <w:rsid w:val="00F94555"/>
    <w:rsid w:val="00F9527A"/>
    <w:rsid w:val="00FA0D29"/>
    <w:rsid w:val="00FA2BD9"/>
    <w:rsid w:val="00FA2C57"/>
    <w:rsid w:val="00FA5DE5"/>
    <w:rsid w:val="00FA778E"/>
    <w:rsid w:val="00FB6FC5"/>
    <w:rsid w:val="00FC15CA"/>
    <w:rsid w:val="00FC220E"/>
    <w:rsid w:val="00FC5157"/>
    <w:rsid w:val="00FC521E"/>
    <w:rsid w:val="00FD28EE"/>
    <w:rsid w:val="00FD6A50"/>
    <w:rsid w:val="00FD7E65"/>
    <w:rsid w:val="00FE08DA"/>
    <w:rsid w:val="00FE1DD1"/>
    <w:rsid w:val="00FE2C72"/>
    <w:rsid w:val="00FE3EC3"/>
    <w:rsid w:val="00FE683C"/>
    <w:rsid w:val="00FE6CB9"/>
    <w:rsid w:val="00FE6ECC"/>
    <w:rsid w:val="00FF3AC6"/>
    <w:rsid w:val="00FF5260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45CA4CC"/>
  <w14:defaultImageDpi w14:val="32767"/>
  <w15:docId w15:val="{2840AD61-A6AD-4A79-8E4C-998EAAC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A67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A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5C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5CB0"/>
    <w:rPr>
      <w:rFonts w:eastAsia="微软雅黑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0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CB0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CB0"/>
    <w:rPr>
      <w:rFonts w:eastAsia="微软雅黑"/>
      <w:sz w:val="18"/>
      <w:szCs w:val="18"/>
    </w:rPr>
  </w:style>
  <w:style w:type="paragraph" w:styleId="aa">
    <w:name w:val="List Paragraph"/>
    <w:basedOn w:val="a"/>
    <w:uiPriority w:val="34"/>
    <w:qFormat/>
    <w:rsid w:val="00A17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CB4B6-A07E-428F-9B0E-03D4CBEF5A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8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黄仲冬</dc:creator>
  <cp:keywords/>
  <dc:description/>
  <cp:lastModifiedBy>黄 仲冬</cp:lastModifiedBy>
  <cp:revision>862</cp:revision>
  <cp:lastPrinted>2020-07-18T09:23:00Z</cp:lastPrinted>
  <dcterms:created xsi:type="dcterms:W3CDTF">2018-06-05T07:44:00Z</dcterms:created>
  <dcterms:modified xsi:type="dcterms:W3CDTF">2020-07-18T10:07:00Z</dcterms:modified>
</cp:coreProperties>
</file>