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FE3" w:rsidRPr="00B51FE3" w:rsidRDefault="00B51FE3" w:rsidP="00B51FE3">
      <w:pPr>
        <w:rPr>
          <w:rFonts w:ascii="Times New Roman" w:eastAsia="宋体" w:hAnsi="Times New Roman" w:cs="Times New Roman"/>
          <w:sz w:val="52"/>
          <w:szCs w:val="52"/>
        </w:rPr>
      </w:pPr>
      <w:r w:rsidRPr="00B51FE3">
        <w:rPr>
          <w:rFonts w:ascii="Times New Roman" w:eastAsia="宋体" w:hAnsi="Times New Roman" w:cs="Times New Roman"/>
          <w:noProof/>
          <w:sz w:val="20"/>
          <w:szCs w:val="24"/>
        </w:rPr>
        <w:drawing>
          <wp:anchor distT="0" distB="0" distL="114300" distR="114300" simplePos="0" relativeHeight="251659264" behindDoc="0" locked="0" layoutInCell="1" allowOverlap="1" wp14:anchorId="3B4B4E79" wp14:editId="530E4B34">
            <wp:simplePos x="0" y="0"/>
            <wp:positionH relativeFrom="column">
              <wp:posOffset>0</wp:posOffset>
            </wp:positionH>
            <wp:positionV relativeFrom="paragraph">
              <wp:posOffset>198120</wp:posOffset>
            </wp:positionV>
            <wp:extent cx="685800" cy="590550"/>
            <wp:effectExtent l="19050" t="0" r="0" b="0"/>
            <wp:wrapTight wrapText="bothSides">
              <wp:wrapPolygon edited="0">
                <wp:start x="-600" y="0"/>
                <wp:lineTo x="-600" y="20903"/>
                <wp:lineTo x="21600" y="20903"/>
                <wp:lineTo x="21600" y="0"/>
                <wp:lineTo x="-60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685800" cy="590550"/>
                    </a:xfrm>
                    <a:prstGeom prst="rect">
                      <a:avLst/>
                    </a:prstGeom>
                    <a:noFill/>
                    <a:ln w="9525">
                      <a:noFill/>
                      <a:miter lim="800000"/>
                      <a:headEnd/>
                      <a:tailEnd/>
                    </a:ln>
                  </pic:spPr>
                </pic:pic>
              </a:graphicData>
            </a:graphic>
          </wp:anchor>
        </w:drawing>
      </w:r>
      <w:r w:rsidRPr="00B51FE3">
        <w:rPr>
          <w:rFonts w:ascii="Times New Roman" w:eastAsia="宋体" w:hAnsi="Times New Roman" w:cs="Times New Roman"/>
          <w:szCs w:val="24"/>
        </w:rPr>
        <w:object w:dxaOrig="9479" w:dyaOrig="23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4pt;height:30.7pt" o:ole="" fillcolor="window">
            <v:imagedata r:id="rId9" o:title=""/>
          </v:shape>
          <o:OLEObject Type="Embed" ProgID="MSDraw" ShapeID="_x0000_i1025" DrawAspect="Content" ObjectID="_1561448326" r:id="rId10">
            <o:FieldCodes>\* mergeformat</o:FieldCodes>
          </o:OLEObject>
        </w:object>
      </w:r>
    </w:p>
    <w:p w:rsidR="00B51FE3" w:rsidRPr="00B51FE3" w:rsidRDefault="00B51FE3" w:rsidP="00B51FE3">
      <w:pPr>
        <w:spacing w:line="200" w:lineRule="exact"/>
        <w:rPr>
          <w:rFonts w:ascii="Times New Roman" w:eastAsia="黑体" w:hAnsi="Times New Roman" w:cs="Times New Roman"/>
          <w:b/>
          <w:bCs/>
          <w:sz w:val="18"/>
          <w:szCs w:val="44"/>
          <w14:shadow w14:blurRad="50800" w14:dist="38100" w14:dir="2700000" w14:sx="100000" w14:sy="100000" w14:kx="0" w14:ky="0" w14:algn="tl">
            <w14:srgbClr w14:val="000000">
              <w14:alpha w14:val="60000"/>
            </w14:srgbClr>
          </w14:shadow>
        </w:rPr>
      </w:pPr>
      <w:r w:rsidRPr="00B51FE3">
        <w:rPr>
          <w:rFonts w:ascii="Times New Roman" w:eastAsia="黑体" w:hAnsi="Times New Roman" w:cs="Times New Roman"/>
          <w:b/>
          <w:bCs/>
          <w:sz w:val="18"/>
          <w:szCs w:val="44"/>
          <w14:shadow w14:blurRad="50800" w14:dist="38100" w14:dir="2700000" w14:sx="100000" w14:sy="100000" w14:kx="0" w14:ky="0" w14:algn="tl">
            <w14:srgbClr w14:val="000000">
              <w14:alpha w14:val="60000"/>
            </w14:srgbClr>
          </w14:shadow>
        </w:rPr>
        <w:t>Harbin Institute of Technology</w:t>
      </w:r>
    </w:p>
    <w:p w:rsidR="00B51FE3" w:rsidRPr="00B51FE3" w:rsidRDefault="00B51FE3" w:rsidP="00B51FE3">
      <w:pPr>
        <w:spacing w:beforeLines="500" w:before="1560"/>
        <w:jc w:val="center"/>
        <w:rPr>
          <w:rFonts w:ascii="Times New Roman" w:eastAsia="华文隶书" w:hAnsi="Times New Roman" w:cs="Times New Roman"/>
          <w:b/>
          <w:bCs/>
          <w:sz w:val="72"/>
          <w:szCs w:val="44"/>
          <w14:shadow w14:blurRad="50800" w14:dist="38100" w14:dir="2700000" w14:sx="100000" w14:sy="100000" w14:kx="0" w14:ky="0" w14:algn="tl">
            <w14:srgbClr w14:val="000000">
              <w14:alpha w14:val="60000"/>
            </w14:srgbClr>
          </w14:shadow>
        </w:rPr>
      </w:pPr>
      <w:r w:rsidRPr="00B51FE3">
        <w:rPr>
          <w:rFonts w:ascii="Times New Roman" w:eastAsia="华文隶书" w:hAnsi="Times New Roman" w:cs="Times New Roman" w:hint="eastAsia"/>
          <w:b/>
          <w:bCs/>
          <w:sz w:val="72"/>
          <w:szCs w:val="44"/>
          <w14:shadow w14:blurRad="50800" w14:dist="38100" w14:dir="2700000" w14:sx="100000" w14:sy="100000" w14:kx="0" w14:ky="0" w14:algn="tl">
            <w14:srgbClr w14:val="000000">
              <w14:alpha w14:val="60000"/>
            </w14:srgbClr>
          </w14:shadow>
        </w:rPr>
        <w:t>课程设计说明书（论文）</w:t>
      </w:r>
    </w:p>
    <w:p w:rsidR="00B51FE3" w:rsidRPr="00B51FE3" w:rsidRDefault="00B51FE3" w:rsidP="00B51FE3">
      <w:pPr>
        <w:spacing w:beforeLines="200" w:before="624" w:afterLines="200" w:after="624"/>
        <w:jc w:val="center"/>
        <w:rPr>
          <w:rFonts w:ascii="Times New Roman" w:eastAsia="宋体" w:hAnsi="Times New Roman" w:cs="Times New Roman"/>
          <w:szCs w:val="21"/>
        </w:rPr>
      </w:pPr>
    </w:p>
    <w:p w:rsidR="00B51FE3" w:rsidRPr="00B51FE3" w:rsidRDefault="00B51FE3" w:rsidP="00B51FE3">
      <w:pPr>
        <w:spacing w:beforeLines="200" w:before="624" w:afterLines="200" w:after="624"/>
        <w:jc w:val="left"/>
        <w:rPr>
          <w:rFonts w:ascii="Times New Roman" w:eastAsia="宋体" w:hAnsi="Times New Roman" w:cs="Times New Roman"/>
          <w:szCs w:val="21"/>
        </w:rPr>
      </w:pP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课程名称：</w:t>
      </w:r>
      <w:r w:rsidRPr="00B51FE3">
        <w:rPr>
          <w:rFonts w:ascii="Times New Roman" w:eastAsia="华文隶书" w:hAnsi="Times New Roman" w:cs="Times New Roman" w:hint="eastAsia"/>
          <w:sz w:val="36"/>
          <w:szCs w:val="28"/>
          <w:u w:val="single"/>
        </w:rPr>
        <w:t>自动控制原理</w:t>
      </w:r>
    </w:p>
    <w:p w:rsidR="00B51FE3" w:rsidRPr="00B51FE3" w:rsidRDefault="00B51FE3" w:rsidP="000C3D2F">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设计题目：</w:t>
      </w:r>
      <w:r w:rsidR="000C3D2F">
        <w:rPr>
          <w:rFonts w:ascii="Times New Roman" w:eastAsia="华文隶书" w:hAnsi="Times New Roman" w:cs="Times New Roman" w:hint="eastAsia"/>
          <w:sz w:val="36"/>
          <w:szCs w:val="28"/>
          <w:u w:val="single"/>
        </w:rPr>
        <w:t>某仿真显示臂俯仰系统</w:t>
      </w:r>
      <w:r w:rsidRPr="00B51FE3">
        <w:rPr>
          <w:rFonts w:ascii="Times New Roman" w:eastAsia="华文隶书" w:hAnsi="Times New Roman" w:cs="Times New Roman" w:hint="eastAsia"/>
          <w:sz w:val="36"/>
          <w:szCs w:val="28"/>
          <w:u w:val="single"/>
        </w:rPr>
        <w:t>的设计与仿真</w:t>
      </w: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院</w:t>
      </w:r>
      <w:r w:rsidRPr="00B51FE3">
        <w:rPr>
          <w:rFonts w:ascii="Times New Roman" w:eastAsia="华文隶书" w:hAnsi="Times New Roman" w:cs="Times New Roman" w:hint="eastAsia"/>
          <w:sz w:val="36"/>
          <w:szCs w:val="28"/>
        </w:rPr>
        <w:t xml:space="preserve">    </w:t>
      </w:r>
      <w:r w:rsidRPr="00B51FE3">
        <w:rPr>
          <w:rFonts w:ascii="Times New Roman" w:eastAsia="华文隶书" w:hAnsi="Times New Roman" w:cs="Times New Roman" w:hint="eastAsia"/>
          <w:sz w:val="36"/>
          <w:szCs w:val="28"/>
        </w:rPr>
        <w:t>系：</w:t>
      </w:r>
      <w:r w:rsidR="000C3D2F">
        <w:rPr>
          <w:rFonts w:ascii="Times New Roman" w:eastAsia="华文隶书" w:hAnsi="Times New Roman" w:cs="Times New Roman" w:hint="eastAsia"/>
          <w:sz w:val="36"/>
          <w:szCs w:val="28"/>
          <w:u w:val="single"/>
        </w:rPr>
        <w:t>信息与电气工程</w:t>
      </w:r>
      <w:r w:rsidRPr="00B51FE3">
        <w:rPr>
          <w:rFonts w:ascii="Times New Roman" w:eastAsia="华文隶书" w:hAnsi="Times New Roman" w:cs="Times New Roman" w:hint="eastAsia"/>
          <w:sz w:val="36"/>
          <w:szCs w:val="28"/>
          <w:u w:val="single"/>
        </w:rPr>
        <w:t>学院</w:t>
      </w: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班</w:t>
      </w:r>
      <w:r w:rsidRPr="00B51FE3">
        <w:rPr>
          <w:rFonts w:ascii="Times New Roman" w:eastAsia="华文隶书" w:hAnsi="Times New Roman" w:cs="Times New Roman" w:hint="eastAsia"/>
          <w:sz w:val="36"/>
          <w:szCs w:val="28"/>
        </w:rPr>
        <w:t xml:space="preserve">    </w:t>
      </w:r>
      <w:r w:rsidRPr="00B51FE3">
        <w:rPr>
          <w:rFonts w:ascii="Times New Roman" w:eastAsia="华文隶书" w:hAnsi="Times New Roman" w:cs="Times New Roman" w:hint="eastAsia"/>
          <w:sz w:val="36"/>
          <w:szCs w:val="28"/>
        </w:rPr>
        <w:t>级：</w:t>
      </w:r>
      <w:r w:rsidR="000C3D2F">
        <w:rPr>
          <w:rFonts w:ascii="Times New Roman" w:eastAsia="华文隶书" w:hAnsi="Times New Roman" w:cs="Times New Roman" w:hint="eastAsia"/>
          <w:sz w:val="36"/>
          <w:szCs w:val="28"/>
          <w:u w:val="single"/>
        </w:rPr>
        <w:t>自动化三班</w:t>
      </w: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设</w:t>
      </w:r>
      <w:r w:rsidRPr="00B51FE3">
        <w:rPr>
          <w:rFonts w:ascii="Times New Roman" w:eastAsia="华文隶书" w:hAnsi="Times New Roman" w:cs="Times New Roman" w:hint="eastAsia"/>
          <w:sz w:val="36"/>
          <w:szCs w:val="28"/>
        </w:rPr>
        <w:t xml:space="preserve"> </w:t>
      </w:r>
      <w:r w:rsidRPr="00B51FE3">
        <w:rPr>
          <w:rFonts w:ascii="Times New Roman" w:eastAsia="华文隶书" w:hAnsi="Times New Roman" w:cs="Times New Roman" w:hint="eastAsia"/>
          <w:sz w:val="36"/>
          <w:szCs w:val="28"/>
        </w:rPr>
        <w:t>计</w:t>
      </w:r>
      <w:r w:rsidRPr="00B51FE3">
        <w:rPr>
          <w:rFonts w:ascii="Times New Roman" w:eastAsia="华文隶书" w:hAnsi="Times New Roman" w:cs="Times New Roman" w:hint="eastAsia"/>
          <w:sz w:val="36"/>
          <w:szCs w:val="28"/>
        </w:rPr>
        <w:t xml:space="preserve"> </w:t>
      </w:r>
      <w:r w:rsidRPr="00B51FE3">
        <w:rPr>
          <w:rFonts w:ascii="Times New Roman" w:eastAsia="华文隶书" w:hAnsi="Times New Roman" w:cs="Times New Roman" w:hint="eastAsia"/>
          <w:sz w:val="36"/>
          <w:szCs w:val="28"/>
        </w:rPr>
        <w:t>者：</w:t>
      </w:r>
      <w:r w:rsidR="000C3D2F">
        <w:rPr>
          <w:rFonts w:ascii="Times New Roman" w:eastAsia="华文隶书" w:hAnsi="Times New Roman" w:cs="Times New Roman" w:hint="eastAsia"/>
          <w:sz w:val="36"/>
          <w:szCs w:val="28"/>
        </w:rPr>
        <w:t>朱明菲</w:t>
      </w: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学</w:t>
      </w:r>
      <w:r w:rsidRPr="00B51FE3">
        <w:rPr>
          <w:rFonts w:ascii="Times New Roman" w:eastAsia="华文隶书" w:hAnsi="Times New Roman" w:cs="Times New Roman" w:hint="eastAsia"/>
          <w:sz w:val="36"/>
          <w:szCs w:val="28"/>
        </w:rPr>
        <w:t xml:space="preserve">    </w:t>
      </w:r>
      <w:r w:rsidRPr="00B51FE3">
        <w:rPr>
          <w:rFonts w:ascii="Times New Roman" w:eastAsia="华文隶书" w:hAnsi="Times New Roman" w:cs="Times New Roman" w:hint="eastAsia"/>
          <w:sz w:val="36"/>
          <w:szCs w:val="28"/>
        </w:rPr>
        <w:t>号：</w:t>
      </w:r>
      <w:r w:rsidR="000C3D2F">
        <w:rPr>
          <w:rFonts w:ascii="Times New Roman" w:eastAsia="华文隶书" w:hAnsi="Times New Roman" w:cs="Times New Roman" w:hint="eastAsia"/>
          <w:sz w:val="36"/>
          <w:szCs w:val="28"/>
          <w:u w:val="single"/>
        </w:rPr>
        <w:t>140210329</w:t>
      </w: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指导教师：</w:t>
      </w:r>
      <w:r w:rsidR="000C3D2F">
        <w:rPr>
          <w:rFonts w:ascii="Times New Roman" w:eastAsia="华文隶书" w:hAnsi="Times New Roman" w:cs="Times New Roman" w:hint="eastAsia"/>
          <w:sz w:val="36"/>
          <w:szCs w:val="28"/>
        </w:rPr>
        <w:t>黄海滨</w:t>
      </w:r>
      <w:r w:rsidR="000C3D2F">
        <w:rPr>
          <w:rFonts w:ascii="Times New Roman" w:eastAsia="华文隶书" w:hAnsi="Times New Roman" w:cs="Times New Roman" w:hint="eastAsia"/>
          <w:sz w:val="36"/>
          <w:szCs w:val="28"/>
        </w:rPr>
        <w:t xml:space="preserve"> </w:t>
      </w:r>
      <w:r w:rsidR="000C3D2F">
        <w:rPr>
          <w:rFonts w:ascii="Times New Roman" w:eastAsia="华文隶书" w:hAnsi="Times New Roman" w:cs="Times New Roman" w:hint="eastAsia"/>
          <w:sz w:val="36"/>
          <w:szCs w:val="28"/>
        </w:rPr>
        <w:t>王晓丽</w:t>
      </w: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设计时间：</w:t>
      </w:r>
      <w:r w:rsidR="000C3D2F">
        <w:rPr>
          <w:rFonts w:ascii="Times New Roman" w:eastAsia="华文隶书" w:hAnsi="Times New Roman" w:cs="Times New Roman" w:hint="eastAsia"/>
          <w:sz w:val="36"/>
          <w:szCs w:val="28"/>
        </w:rPr>
        <w:t>2017.7.3-2017.7.15</w:t>
      </w:r>
    </w:p>
    <w:p w:rsidR="00B51FE3" w:rsidRPr="00B51FE3" w:rsidRDefault="00B51FE3" w:rsidP="00B51FE3">
      <w:pPr>
        <w:spacing w:line="480" w:lineRule="auto"/>
        <w:jc w:val="left"/>
        <w:rPr>
          <w:rFonts w:ascii="Times New Roman" w:eastAsia="华文隶书" w:hAnsi="Times New Roman" w:cs="Times New Roman"/>
          <w:sz w:val="32"/>
          <w:szCs w:val="28"/>
        </w:rPr>
      </w:pPr>
    </w:p>
    <w:p w:rsidR="00B51FE3" w:rsidRPr="00B51FE3" w:rsidRDefault="00B51FE3" w:rsidP="00B51FE3">
      <w:pPr>
        <w:spacing w:line="480" w:lineRule="auto"/>
        <w:jc w:val="left"/>
        <w:rPr>
          <w:rFonts w:ascii="Times New Roman" w:eastAsia="华文隶书" w:hAnsi="Times New Roman" w:cs="Times New Roman"/>
          <w:sz w:val="32"/>
          <w:szCs w:val="28"/>
        </w:rPr>
      </w:pPr>
    </w:p>
    <w:p w:rsidR="00B51FE3" w:rsidRPr="00B51FE3" w:rsidRDefault="00B51FE3" w:rsidP="00B51FE3">
      <w:pPr>
        <w:spacing w:line="480" w:lineRule="auto"/>
        <w:jc w:val="center"/>
        <w:rPr>
          <w:rFonts w:ascii="Times New Roman" w:eastAsia="华文隶书" w:hAnsi="Times New Roman" w:cs="Times New Roman"/>
          <w:sz w:val="32"/>
          <w:szCs w:val="28"/>
        </w:rPr>
      </w:pPr>
    </w:p>
    <w:p w:rsidR="00B51FE3" w:rsidRPr="00B51FE3" w:rsidRDefault="00B51FE3" w:rsidP="00B51FE3">
      <w:pPr>
        <w:spacing w:line="480" w:lineRule="auto"/>
        <w:jc w:val="center"/>
        <w:rPr>
          <w:rFonts w:ascii="Times New Roman" w:eastAsia="华文隶书" w:hAnsi="Times New Roman" w:cs="Times New Roman"/>
          <w:sz w:val="32"/>
          <w:szCs w:val="28"/>
        </w:rPr>
      </w:pPr>
    </w:p>
    <w:p w:rsidR="00B51FE3" w:rsidRPr="00B51FE3" w:rsidRDefault="00B51FE3" w:rsidP="00B51FE3">
      <w:pPr>
        <w:spacing w:beforeLines="150" w:before="468" w:line="480" w:lineRule="auto"/>
        <w:jc w:val="center"/>
        <w:rPr>
          <w:rFonts w:ascii="Times New Roman" w:eastAsia="华文隶书" w:hAnsi="Times New Roman" w:cs="Times New Roman"/>
          <w:sz w:val="32"/>
          <w:szCs w:val="28"/>
        </w:rPr>
      </w:pPr>
      <w:r w:rsidRPr="00B51FE3">
        <w:rPr>
          <w:rFonts w:ascii="Times New Roman" w:eastAsia="华文隶书" w:hAnsi="Times New Roman" w:cs="Times New Roman" w:hint="eastAsia"/>
          <w:sz w:val="32"/>
          <w:szCs w:val="28"/>
        </w:rPr>
        <w:t>哈尔滨工业大学</w:t>
      </w:r>
      <w:r>
        <w:rPr>
          <w:rFonts w:ascii="Times New Roman" w:eastAsia="华文隶书" w:hAnsi="Times New Roman" w:cs="Times New Roman" w:hint="eastAsia"/>
          <w:sz w:val="32"/>
          <w:szCs w:val="28"/>
        </w:rPr>
        <w:t>（威海）</w:t>
      </w:r>
    </w:p>
    <w:p w:rsidR="00B51FE3" w:rsidRPr="00B51FE3" w:rsidRDefault="00B51FE3" w:rsidP="00B51FE3">
      <w:pPr>
        <w:jc w:val="center"/>
        <w:rPr>
          <w:rFonts w:ascii="Times New Roman" w:eastAsia="宋体" w:hAnsi="Times New Roman" w:cs="Times New Roman"/>
          <w:b/>
          <w:w w:val="90"/>
          <w:sz w:val="36"/>
          <w:szCs w:val="24"/>
        </w:rPr>
      </w:pPr>
    </w:p>
    <w:p w:rsidR="00B51FE3" w:rsidRPr="00B51FE3" w:rsidRDefault="00B51FE3" w:rsidP="00B51FE3">
      <w:pPr>
        <w:jc w:val="center"/>
        <w:rPr>
          <w:rFonts w:ascii="Times New Roman" w:eastAsia="宋体" w:hAnsi="Times New Roman" w:cs="Times New Roman"/>
          <w:b/>
          <w:w w:val="90"/>
          <w:sz w:val="36"/>
          <w:szCs w:val="24"/>
        </w:rPr>
      </w:pPr>
      <w:r w:rsidRPr="00B51FE3">
        <w:rPr>
          <w:rFonts w:ascii="Times New Roman" w:eastAsia="宋体" w:hAnsi="Times New Roman" w:cs="Times New Roman" w:hint="eastAsia"/>
          <w:b/>
          <w:w w:val="90"/>
          <w:sz w:val="36"/>
          <w:szCs w:val="24"/>
        </w:rPr>
        <w:t>哈尔滨工业大学</w:t>
      </w:r>
      <w:r>
        <w:rPr>
          <w:rFonts w:ascii="Times New Roman" w:eastAsia="宋体" w:hAnsi="Times New Roman" w:cs="Times New Roman" w:hint="eastAsia"/>
          <w:b/>
          <w:w w:val="90"/>
          <w:sz w:val="36"/>
          <w:szCs w:val="24"/>
        </w:rPr>
        <w:t>（威海）</w:t>
      </w:r>
      <w:r w:rsidRPr="00B51FE3">
        <w:rPr>
          <w:rFonts w:ascii="Times New Roman" w:eastAsia="宋体" w:hAnsi="Times New Roman" w:cs="Times New Roman" w:hint="eastAsia"/>
          <w:b/>
          <w:w w:val="90"/>
          <w:sz w:val="36"/>
          <w:szCs w:val="24"/>
        </w:rPr>
        <w:t>课程设计任务书</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04"/>
      </w:tblGrid>
      <w:tr w:rsidR="00B51FE3" w:rsidRPr="00B51FE3" w:rsidTr="00B51FE3">
        <w:trPr>
          <w:cantSplit/>
          <w:trHeight w:val="1694"/>
        </w:trPr>
        <w:tc>
          <w:tcPr>
            <w:tcW w:w="5000" w:type="pct"/>
          </w:tcPr>
          <w:p w:rsidR="00B51FE3" w:rsidRPr="00B51FE3" w:rsidRDefault="00B51FE3" w:rsidP="00B51FE3">
            <w:pPr>
              <w:spacing w:beforeLines="50" w:before="156" w:line="360" w:lineRule="auto"/>
              <w:ind w:firstLineChars="100" w:firstLine="210"/>
              <w:rPr>
                <w:rFonts w:ascii="Times New Roman" w:eastAsia="宋体" w:hAnsi="Times New Roman" w:cs="Times New Roman"/>
                <w:szCs w:val="24"/>
              </w:rPr>
            </w:pP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姓</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名：</w:t>
            </w:r>
            <w:r>
              <w:rPr>
                <w:rFonts w:ascii="Times New Roman" w:eastAsia="宋体" w:hAnsi="Times New Roman" w:cs="Times New Roman" w:hint="eastAsia"/>
                <w:szCs w:val="24"/>
              </w:rPr>
              <w:t>朱明菲</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院</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（系）：</w:t>
            </w:r>
            <w:r>
              <w:rPr>
                <w:rFonts w:ascii="Times New Roman" w:eastAsia="宋体" w:hAnsi="Times New Roman" w:cs="Times New Roman" w:hint="eastAsia"/>
                <w:szCs w:val="24"/>
              </w:rPr>
              <w:t>信息与电气工程</w:t>
            </w:r>
            <w:r w:rsidRPr="00B51FE3">
              <w:rPr>
                <w:rFonts w:ascii="Times New Roman" w:eastAsia="宋体" w:hAnsi="Times New Roman" w:cs="Times New Roman" w:hint="eastAsia"/>
                <w:szCs w:val="24"/>
              </w:rPr>
              <w:t>学院</w:t>
            </w:r>
          </w:p>
          <w:p w:rsidR="00B51FE3" w:rsidRPr="00B51FE3" w:rsidRDefault="00B51FE3" w:rsidP="00B51FE3">
            <w:pPr>
              <w:spacing w:line="360" w:lineRule="auto"/>
              <w:ind w:firstLineChars="100" w:firstLine="210"/>
              <w:rPr>
                <w:rFonts w:ascii="Times New Roman" w:eastAsia="宋体" w:hAnsi="Times New Roman" w:cs="Times New Roman"/>
                <w:szCs w:val="24"/>
              </w:rPr>
            </w:pP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专</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业：自动化</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班</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号：</w:t>
            </w:r>
            <w:r>
              <w:rPr>
                <w:rFonts w:ascii="Times New Roman" w:eastAsia="宋体" w:hAnsi="Times New Roman" w:cs="Times New Roman" w:hint="eastAsia"/>
                <w:szCs w:val="24"/>
              </w:rPr>
              <w:t>1402103</w:t>
            </w:r>
          </w:p>
          <w:p w:rsidR="00B51FE3" w:rsidRPr="00B51FE3" w:rsidRDefault="00B51FE3" w:rsidP="00B51FE3">
            <w:pPr>
              <w:spacing w:line="360" w:lineRule="auto"/>
              <w:ind w:firstLineChars="100" w:firstLine="210"/>
              <w:rPr>
                <w:rFonts w:ascii="宋体" w:eastAsia="宋体" w:hAnsi="Times New Roman" w:cs="Times New Roman"/>
                <w:szCs w:val="24"/>
              </w:rPr>
            </w:pP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任务起至日期：</w:t>
            </w:r>
            <w:r w:rsidRPr="00B51FE3">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2017.7.3-2017.7.15</w:t>
            </w:r>
          </w:p>
        </w:tc>
      </w:tr>
      <w:tr w:rsidR="00B51FE3" w:rsidRPr="00B51FE3" w:rsidTr="00B51FE3">
        <w:trPr>
          <w:trHeight w:val="1085"/>
        </w:trPr>
        <w:tc>
          <w:tcPr>
            <w:tcW w:w="5000" w:type="pct"/>
          </w:tcPr>
          <w:p w:rsidR="00B51FE3" w:rsidRPr="00B51FE3" w:rsidRDefault="00B51FE3" w:rsidP="00B51FE3">
            <w:pPr>
              <w:spacing w:beforeLines="50" w:before="156" w:line="360" w:lineRule="auto"/>
              <w:ind w:firstLineChars="100" w:firstLine="210"/>
              <w:rPr>
                <w:rFonts w:ascii="Times New Roman" w:eastAsia="宋体" w:hAnsi="Times New Roman" w:cs="Times New Roman"/>
                <w:szCs w:val="24"/>
              </w:rPr>
            </w:pPr>
            <w:r w:rsidRPr="00B51FE3">
              <w:rPr>
                <w:rFonts w:ascii="Times New Roman" w:eastAsia="宋体" w:hAnsi="Times New Roman" w:cs="Times New Roman" w:hint="eastAsia"/>
                <w:szCs w:val="24"/>
              </w:rPr>
              <w:t>课程设计题目：</w:t>
            </w:r>
            <w:r w:rsidRPr="00B51FE3">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某仿真显示臂俯仰系统仿真设计</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编号</w:t>
            </w:r>
            <w:r>
              <w:rPr>
                <w:rFonts w:ascii="Times New Roman" w:eastAsia="宋体" w:hAnsi="Times New Roman" w:cs="Times New Roman" w:hint="eastAsia"/>
                <w:szCs w:val="24"/>
              </w:rPr>
              <w:t>11</w:t>
            </w:r>
          </w:p>
        </w:tc>
      </w:tr>
      <w:tr w:rsidR="00B51FE3" w:rsidRPr="00B51FE3" w:rsidTr="00B51FE3">
        <w:trPr>
          <w:trHeight w:val="5445"/>
        </w:trPr>
        <w:tc>
          <w:tcPr>
            <w:tcW w:w="5000" w:type="pct"/>
          </w:tcPr>
          <w:p w:rsidR="00B51FE3" w:rsidRPr="00B51FE3" w:rsidRDefault="00B51FE3" w:rsidP="00B51FE3">
            <w:pPr>
              <w:spacing w:afterLines="50" w:after="156" w:line="360" w:lineRule="auto"/>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某仿真显示臂俯仰系统性能指标给定的技术参数如下：</w:t>
            </w:r>
          </w:p>
          <w:p w:rsidR="00B51FE3" w:rsidRPr="00B51FE3" w:rsidRDefault="00B51FE3" w:rsidP="00B51FE3">
            <w:pPr>
              <w:numPr>
                <w:ilvl w:val="0"/>
                <w:numId w:val="1"/>
              </w:numPr>
              <w:spacing w:afterLines="50" w:after="156" w:line="360" w:lineRule="auto"/>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最大跟踪角速度：</w:t>
            </w:r>
            <m:oMath>
              <m:r>
                <m:rPr>
                  <m:sty m:val="p"/>
                </m:rPr>
                <w:rPr>
                  <w:rFonts w:ascii="Cambria Math" w:eastAsia="宋体" w:hAnsi="Cambria Math" w:cs="Times New Roman" w:hint="eastAsia"/>
                  <w:sz w:val="24"/>
                  <w:szCs w:val="24"/>
                </w:rPr>
                <m:t>100</m:t>
              </m:r>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/s</m:t>
              </m:r>
            </m:oMath>
          </w:p>
          <w:p w:rsidR="00B51FE3" w:rsidRPr="00B51FE3" w:rsidRDefault="00B51FE3" w:rsidP="00B51FE3">
            <w:pPr>
              <w:numPr>
                <w:ilvl w:val="0"/>
                <w:numId w:val="1"/>
              </w:numPr>
              <w:spacing w:afterLines="50" w:after="156" w:line="360" w:lineRule="auto"/>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最大跟踪角加速度：</w:t>
            </w: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θ</m:t>
                  </m:r>
                </m:e>
              </m:acc>
              <m:r>
                <w:rPr>
                  <w:rFonts w:ascii="Cambria Math" w:eastAsia="宋体" w:hAnsi="Cambria Math" w:cs="Times New Roman" w:hint="eastAsia"/>
                  <w:sz w:val="24"/>
                  <w:szCs w:val="24"/>
                </w:rPr>
                <m:t>=400</m:t>
              </m:r>
              <m:r>
                <w:rPr>
                  <w:rFonts w:ascii="Cambria Math" w:eastAsia="宋体" w:hAnsi="Cambria Math" w:cs="Times New Roman"/>
                  <w:sz w:val="24"/>
                  <w:szCs w:val="24"/>
                </w:rPr>
                <m:t>°</m:t>
              </m:r>
              <m: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2</m:t>
                  </m:r>
                </m:sup>
              </m:sSup>
            </m:oMath>
            <w:r w:rsidRPr="00B51FE3">
              <w:rPr>
                <w:rFonts w:ascii="Times New Roman" w:eastAsia="宋体" w:hAnsi="Times New Roman" w:cs="Times New Roman"/>
                <w:sz w:val="24"/>
                <w:szCs w:val="24"/>
              </w:rPr>
              <w:t xml:space="preserve"> </w:t>
            </w:r>
          </w:p>
          <w:p w:rsidR="00B51FE3" w:rsidRPr="00B51FE3" w:rsidRDefault="00B51FE3" w:rsidP="00B51FE3">
            <w:pPr>
              <w:numPr>
                <w:ilvl w:val="0"/>
                <w:numId w:val="1"/>
              </w:numPr>
              <w:spacing w:afterLines="50" w:after="156" w:line="360" w:lineRule="auto"/>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动态跟踪误差：</w:t>
            </w:r>
            <w:r w:rsidRPr="00B51FE3">
              <w:rPr>
                <w:rFonts w:ascii="Times New Roman" w:eastAsia="宋体" w:hAnsi="Times New Roman" w:cs="Times New Roman" w:hint="eastAsia"/>
                <w:b/>
                <w:sz w:val="24"/>
                <w:szCs w:val="24"/>
              </w:rPr>
              <w:t>&lt;0.36</w:t>
            </w:r>
            <w:r w:rsidRPr="00B51FE3">
              <w:rPr>
                <w:rFonts w:ascii="Times New Roman" w:eastAsia="宋体" w:hAnsi="Times New Roman" w:cs="Times New Roman"/>
                <w:sz w:val="24"/>
                <w:szCs w:val="24"/>
              </w:rPr>
              <w:t xml:space="preserve"> </w:t>
            </w:r>
          </w:p>
          <w:p w:rsidR="00B51FE3" w:rsidRPr="00B51FE3" w:rsidRDefault="00B51FE3" w:rsidP="00B51FE3">
            <w:pPr>
              <w:numPr>
                <w:ilvl w:val="0"/>
                <w:numId w:val="1"/>
              </w:numPr>
              <w:spacing w:afterLines="50" w:after="156" w:line="360" w:lineRule="auto"/>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频率响应：</w:t>
            </w:r>
            <w:r w:rsidRPr="00B51FE3">
              <w:rPr>
                <w:rFonts w:ascii="Times New Roman" w:eastAsia="宋体" w:hAnsi="Times New Roman" w:cs="Times New Roman" w:hint="eastAsia"/>
                <w:sz w:val="24"/>
                <w:szCs w:val="24"/>
              </w:rPr>
              <w:t>&gt;50</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-1</m:t>
                  </m:r>
                </m:sup>
              </m:sSup>
            </m:oMath>
            <w:r w:rsidRPr="00B51FE3">
              <w:rPr>
                <w:rFonts w:ascii="Times New Roman" w:eastAsia="宋体" w:hAnsi="Times New Roman" w:cs="Times New Roman"/>
                <w:sz w:val="24"/>
                <w:szCs w:val="24"/>
              </w:rPr>
              <w:t xml:space="preserve"> </w:t>
            </w:r>
          </w:p>
          <w:p w:rsidR="00B51FE3" w:rsidRPr="00B51FE3" w:rsidRDefault="00B51FE3" w:rsidP="00B51FE3">
            <w:pPr>
              <w:numPr>
                <w:ilvl w:val="0"/>
                <w:numId w:val="1"/>
              </w:numPr>
              <w:spacing w:afterLines="50" w:after="156" w:line="360" w:lineRule="auto"/>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相角裕量：</w:t>
            </w:r>
            <w:r w:rsidRPr="00B51FE3">
              <w:rPr>
                <w:rFonts w:ascii="Times New Roman" w:eastAsia="宋体" w:hAnsi="Times New Roman" w:cs="Times New Roman"/>
                <w:sz w:val="24"/>
                <w:szCs w:val="24"/>
              </w:rPr>
              <w:t>&gt;45</w:t>
            </w:r>
            <m:oMath>
              <m:r>
                <m:rPr>
                  <m:sty m:val="p"/>
                </m:rPr>
                <w:rPr>
                  <w:rFonts w:ascii="Cambria Math" w:eastAsia="宋体" w:hAnsi="Cambria Math" w:cs="Times New Roman"/>
                  <w:sz w:val="24"/>
                  <w:szCs w:val="24"/>
                </w:rPr>
                <m:t>°</m:t>
              </m:r>
            </m:oMath>
            <w:r w:rsidRPr="00B51FE3">
              <w:rPr>
                <w:rFonts w:ascii="Times New Roman" w:eastAsia="宋体" w:hAnsi="Times New Roman" w:cs="Times New Roman"/>
                <w:sz w:val="24"/>
                <w:szCs w:val="24"/>
              </w:rPr>
              <w:t xml:space="preserve"> </w:t>
            </w:r>
          </w:p>
          <w:p w:rsidR="00B51FE3" w:rsidRDefault="00B51FE3" w:rsidP="00B51FE3">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已知：</w:t>
            </w:r>
          </w:p>
          <w:p w:rsidR="00B51FE3" w:rsidRDefault="00B51FE3" w:rsidP="00B51FE3">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负载转动惯量</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J</m:t>
                  </m:r>
                </m:e>
                <m:sub>
                  <m:r>
                    <w:rPr>
                      <w:rFonts w:ascii="Cambria Math" w:eastAsia="宋体" w:hAnsi="Cambria Math" w:cs="Times New Roman"/>
                      <w:sz w:val="24"/>
                      <w:szCs w:val="24"/>
                    </w:rPr>
                    <m:t>f</m:t>
                  </m:r>
                </m:sub>
              </m:sSub>
              <m:r>
                <w:rPr>
                  <w:rFonts w:ascii="Cambria Math" w:eastAsia="宋体" w:hAnsi="Cambria Math" w:cs="Times New Roman"/>
                  <w:sz w:val="24"/>
                  <w:szCs w:val="24"/>
                </w:rPr>
                <m:t>=32kg∙</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2</m:t>
                  </m:r>
                </m:sup>
              </m:sSup>
            </m:oMath>
            <w:r>
              <w:rPr>
                <w:rFonts w:ascii="Times New Roman" w:eastAsia="宋体" w:hAnsi="Times New Roman" w:cs="Times New Roman" w:hint="eastAsia"/>
                <w:sz w:val="24"/>
                <w:szCs w:val="24"/>
              </w:rPr>
              <w:t>；</w:t>
            </w:r>
          </w:p>
          <w:p w:rsidR="00B51FE3" w:rsidRDefault="00B51FE3" w:rsidP="00B51FE3">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电动机转动惯量</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J</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M</m:t>
                  </m:r>
                </m:sub>
              </m:sSub>
              <m:r>
                <w:rPr>
                  <w:rFonts w:ascii="Cambria Math" w:eastAsia="宋体" w:hAnsi="Cambria Math" w:cs="Times New Roman"/>
                  <w:sz w:val="24"/>
                  <w:szCs w:val="24"/>
                </w:rPr>
                <m:t>=1B∙</m:t>
              </m:r>
              <m:r>
                <w:rPr>
                  <w:rFonts w:ascii="Cambria Math" w:eastAsia="宋体" w:hAnsi="Cambria Math" w:cs="Times New Roman" w:hint="eastAsia"/>
                  <w:sz w:val="24"/>
                  <w:szCs w:val="24"/>
                </w:rPr>
                <m:t>ƒ</m:t>
              </m:r>
              <m:r>
                <w:rPr>
                  <w:rFonts w:ascii="Cambria Math" w:eastAsia="宋体" w:hAnsi="Cambria Math" w:cs="Times New Roman"/>
                  <w:sz w:val="24"/>
                  <w:szCs w:val="24"/>
                </w:rPr>
                <m:t>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sec</m:t>
                  </m:r>
                </m:e>
                <m:sup>
                  <m:r>
                    <w:rPr>
                      <w:rFonts w:ascii="Cambria Math" w:eastAsia="宋体" w:hAnsi="Cambria Math" w:cs="Times New Roman"/>
                      <w:sz w:val="24"/>
                      <w:szCs w:val="24"/>
                    </w:rPr>
                    <m:t>2</m:t>
                  </m:r>
                </m:sup>
              </m:sSup>
            </m:oMath>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p>
          <w:p w:rsidR="00B51FE3" w:rsidRDefault="00B51FE3" w:rsidP="00B51FE3">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电机力矩灵敏度</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K</m:t>
                  </m:r>
                </m:e>
                <m:sub>
                  <m:r>
                    <w:rPr>
                      <w:rFonts w:ascii="Cambria Math" w:eastAsia="宋体" w:hAnsi="Cambria Math" w:cs="Times New Roman" w:hint="eastAsia"/>
                      <w:sz w:val="24"/>
                      <w:szCs w:val="24"/>
                    </w:rPr>
                    <m:t>T</m:t>
                  </m:r>
                </m:sub>
              </m:sSub>
              <m:r>
                <w:rPr>
                  <w:rFonts w:ascii="Cambria Math" w:eastAsia="宋体" w:hAnsi="Cambria Math" w:cs="Times New Roman" w:hint="eastAsia"/>
                  <w:sz w:val="24"/>
                  <w:szCs w:val="24"/>
                </w:rPr>
                <m:t>=7.1</m:t>
              </m:r>
              <m:r>
                <w:rPr>
                  <w:rFonts w:ascii="Cambria Math" w:eastAsia="宋体" w:hAnsi="Cambria Math" w:cs="Times New Roman"/>
                  <w:sz w:val="24"/>
                  <w:szCs w:val="24"/>
                </w:rPr>
                <m:t>B∙</m:t>
              </m:r>
              <m:r>
                <w:rPr>
                  <w:rFonts w:ascii="Cambria Math" w:eastAsia="宋体" w:hAnsi="Cambria Math" w:cs="Times New Roman" w:hint="eastAsia"/>
                  <w:sz w:val="24"/>
                  <w:szCs w:val="24"/>
                </w:rPr>
                <m:t>ƒ</m:t>
              </m:r>
              <m:r>
                <w:rPr>
                  <w:rFonts w:ascii="Cambria Math" w:eastAsia="宋体" w:hAnsi="Cambria Math" w:cs="Times New Roman"/>
                  <w:sz w:val="24"/>
                  <w:szCs w:val="24"/>
                </w:rPr>
                <m:t>t</m:t>
              </m:r>
              <m:r>
                <w:rPr>
                  <w:rFonts w:ascii="Cambria Math" w:eastAsia="宋体" w:hAnsi="Cambria Math" w:cs="Times New Roman" w:hint="eastAsia"/>
                  <w:sz w:val="24"/>
                  <w:szCs w:val="24"/>
                </w:rPr>
                <m:t>/Amp</m:t>
              </m:r>
            </m:oMath>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p>
          <w:p w:rsidR="00B51FE3" w:rsidRDefault="00B51FE3" w:rsidP="00B51FE3">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反电势系数</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K</m:t>
                  </m:r>
                </m:e>
                <m:sub>
                  <m:r>
                    <w:rPr>
                      <w:rFonts w:ascii="Cambria Math" w:eastAsia="宋体" w:hAnsi="Cambria Math" w:cs="Times New Roman" w:hint="eastAsia"/>
                      <w:sz w:val="24"/>
                      <w:szCs w:val="24"/>
                    </w:rPr>
                    <m:t>e</m:t>
                  </m:r>
                </m:sub>
              </m:sSub>
              <m:r>
                <w:rPr>
                  <w:rFonts w:ascii="Cambria Math" w:eastAsia="宋体" w:hAnsi="Cambria Math" w:cs="Times New Roman"/>
                  <w:sz w:val="24"/>
                  <w:szCs w:val="24"/>
                </w:rPr>
                <m:t>=9.7V/rad/</m:t>
              </m:r>
            </m:oMath>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
          <w:p w:rsidR="00B51FE3" w:rsidRDefault="00B51FE3" w:rsidP="00B51FE3">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电机电枢电阻</w:t>
            </w:r>
            <w:r>
              <w:rPr>
                <w:rFonts w:ascii="Times New Roman" w:eastAsia="宋体" w:hAnsi="Times New Roman" w:cs="Times New Roman" w:hint="eastAsia"/>
                <w:sz w:val="24"/>
                <w:szCs w:val="24"/>
              </w:rPr>
              <w:t>3.1</w:t>
            </w:r>
            <m:oMath>
              <m:r>
                <m:rPr>
                  <m:sty m:val="p"/>
                </m:rPr>
                <w:rPr>
                  <w:rFonts w:ascii="Cambria Math" w:eastAsia="宋体" w:hAnsi="Cambria Math" w:cs="Times New Roman"/>
                  <w:sz w:val="24"/>
                  <w:szCs w:val="24"/>
                </w:rPr>
                <m:t>Ω</m:t>
              </m:r>
            </m:oMath>
            <w:r>
              <w:rPr>
                <w:rFonts w:ascii="Times New Roman" w:eastAsia="宋体" w:hAnsi="Times New Roman" w:cs="Times New Roman" w:hint="eastAsia"/>
                <w:sz w:val="24"/>
                <w:szCs w:val="24"/>
              </w:rPr>
              <w:t>；</w:t>
            </w:r>
          </w:p>
          <w:p w:rsidR="00B51FE3" w:rsidRPr="00E96BD6" w:rsidRDefault="00B51FE3" w:rsidP="00B51FE3">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电感</w:t>
            </w:r>
            <w:r>
              <w:rPr>
                <w:rFonts w:ascii="Times New Roman" w:eastAsia="宋体" w:hAnsi="Times New Roman" w:cs="Times New Roman" w:hint="eastAsia"/>
                <w:sz w:val="24"/>
                <w:szCs w:val="24"/>
              </w:rPr>
              <w:t>26m</w:t>
            </w:r>
            <w:r>
              <w:rPr>
                <w:rFonts w:ascii="Times New Roman" w:eastAsia="宋体" w:hAnsi="Times New Roman" w:cs="Times New Roman"/>
                <w:sz w:val="24"/>
                <w:szCs w:val="24"/>
              </w:rPr>
              <w:t xml:space="preserve"> H </w:t>
            </w:r>
            <w:r>
              <w:rPr>
                <w:rFonts w:ascii="Times New Roman" w:eastAsia="宋体" w:hAnsi="Times New Roman" w:cs="Times New Roman" w:hint="eastAsia"/>
                <w:sz w:val="24"/>
                <w:szCs w:val="24"/>
              </w:rPr>
              <w:t>。</w:t>
            </w:r>
          </w:p>
          <w:p w:rsidR="00B51FE3" w:rsidRPr="00B51FE3" w:rsidRDefault="00B51FE3" w:rsidP="00B51FE3">
            <w:pPr>
              <w:spacing w:beforeLines="50" w:before="156" w:line="360" w:lineRule="auto"/>
              <w:ind w:firstLineChars="100" w:firstLine="210"/>
              <w:rPr>
                <w:rFonts w:ascii="Times New Roman" w:eastAsia="宋体" w:hAnsi="Times New Roman" w:cs="Times New Roman"/>
                <w:szCs w:val="24"/>
              </w:rPr>
            </w:pPr>
          </w:p>
        </w:tc>
      </w:tr>
      <w:tr w:rsidR="00B51FE3" w:rsidRPr="00B51FE3" w:rsidTr="00B51FE3">
        <w:trPr>
          <w:trHeight w:val="3448"/>
        </w:trPr>
        <w:tc>
          <w:tcPr>
            <w:tcW w:w="5000" w:type="pct"/>
          </w:tcPr>
          <w:p w:rsidR="00CA4619" w:rsidRDefault="00B51FE3" w:rsidP="00CA4619">
            <w:pPr>
              <w:ind w:left="-108"/>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lastRenderedPageBreak/>
              <w:t xml:space="preserve"> </w:t>
            </w:r>
          </w:p>
          <w:p w:rsidR="00B51FE3" w:rsidRPr="00B51FE3" w:rsidRDefault="00B51FE3" w:rsidP="00CA4619">
            <w:pPr>
              <w:ind w:left="-108"/>
              <w:rPr>
                <w:rFonts w:ascii="Times New Roman" w:eastAsia="宋体" w:hAnsi="Times New Roman" w:cs="Times New Roman"/>
                <w:sz w:val="24"/>
                <w:szCs w:val="24"/>
              </w:rPr>
            </w:pPr>
            <w:r w:rsidRPr="00B51FE3">
              <w:rPr>
                <w:rFonts w:ascii="宋体" w:eastAsia="宋体" w:hAnsi="宋体" w:cs="Times New Roman" w:hint="eastAsia"/>
                <w:sz w:val="24"/>
                <w:szCs w:val="24"/>
              </w:rPr>
              <w:t>工作量：人工设计利用半对数坐标值手工绘制系统校正前后及校正装置的Bode图，并确定出校正的装置传递函数。计算机辅助设计用MATLAB进行仿真调试。确定校正装置的电路形式及参数，撰写实验报告。</w:t>
            </w:r>
          </w:p>
        </w:tc>
      </w:tr>
    </w:tbl>
    <w:p w:rsidR="00B51FE3" w:rsidRPr="00B51FE3" w:rsidRDefault="00B51FE3" w:rsidP="00B51FE3">
      <w:pPr>
        <w:spacing w:line="240" w:lineRule="exact"/>
        <w:rPr>
          <w:rFonts w:ascii="Times New Roman" w:eastAsia="宋体" w:hAnsi="Times New Roman" w:cs="Times New Roman"/>
          <w:b/>
          <w:w w:val="90"/>
          <w:sz w:val="36"/>
          <w:szCs w:val="24"/>
        </w:rPr>
      </w:pPr>
      <w:r w:rsidRPr="00B51FE3">
        <w:rPr>
          <w:rFonts w:ascii="Times New Roman" w:eastAsia="宋体" w:hAnsi="Times New Roman" w:cs="Times New Roman" w:hint="eastAsia"/>
          <w:b/>
          <w:w w:val="90"/>
          <w:sz w:val="36"/>
          <w:szCs w:val="2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04"/>
      </w:tblGrid>
      <w:tr w:rsidR="00B51FE3" w:rsidRPr="00B51FE3" w:rsidTr="006F13A1">
        <w:trPr>
          <w:trHeight w:val="4362"/>
        </w:trPr>
        <w:tc>
          <w:tcPr>
            <w:tcW w:w="5000" w:type="pct"/>
            <w:tcBorders>
              <w:bottom w:val="single" w:sz="4" w:space="0" w:color="auto"/>
            </w:tcBorders>
          </w:tcPr>
          <w:p w:rsidR="00B51FE3" w:rsidRPr="00B51FE3" w:rsidRDefault="00B51FE3" w:rsidP="00B51FE3">
            <w:pPr>
              <w:rPr>
                <w:rFonts w:ascii="Times New Roman" w:eastAsia="宋体" w:hAnsi="Times New Roman" w:cs="Times New Roman"/>
                <w:sz w:val="24"/>
                <w:szCs w:val="24"/>
              </w:rPr>
            </w:pPr>
            <w:r w:rsidRPr="00B51FE3">
              <w:rPr>
                <w:rFonts w:ascii="Times New Roman" w:eastAsia="宋体" w:hAnsi="Times New Roman" w:cs="Times New Roman" w:hint="eastAsia"/>
                <w:b/>
                <w:sz w:val="36"/>
                <w:szCs w:val="24"/>
              </w:rPr>
              <w:t xml:space="preserve"> </w:t>
            </w:r>
            <w:r w:rsidRPr="00B51FE3">
              <w:rPr>
                <w:rFonts w:ascii="Times New Roman" w:eastAsia="宋体" w:hAnsi="Times New Roman" w:cs="Times New Roman" w:hint="eastAsia"/>
                <w:bCs/>
                <w:szCs w:val="24"/>
              </w:rPr>
              <w:t>工作计划安排</w:t>
            </w:r>
            <w:r w:rsidRPr="00B51FE3">
              <w:rPr>
                <w:rFonts w:ascii="Times New Roman" w:eastAsia="宋体" w:hAnsi="Times New Roman" w:cs="Times New Roman" w:hint="eastAsia"/>
                <w:sz w:val="24"/>
                <w:szCs w:val="24"/>
              </w:rPr>
              <w:t>：</w:t>
            </w:r>
            <w:r w:rsidRPr="00B51FE3">
              <w:rPr>
                <w:rFonts w:ascii="Times New Roman" w:eastAsia="宋体" w:hAnsi="Times New Roman" w:cs="Times New Roman" w:hint="eastAsia"/>
                <w:sz w:val="24"/>
                <w:szCs w:val="24"/>
              </w:rPr>
              <w:t>1</w:t>
            </w:r>
            <w:r w:rsidRPr="00B51FE3">
              <w:rPr>
                <w:rFonts w:ascii="Times New Roman" w:eastAsia="宋体" w:hAnsi="Times New Roman" w:cs="Times New Roman" w:hint="eastAsia"/>
                <w:sz w:val="24"/>
                <w:szCs w:val="24"/>
              </w:rPr>
              <w:t>、根据所给参数，求出传递函数，求出相应指标，确定矫正方法。</w:t>
            </w:r>
          </w:p>
          <w:p w:rsidR="00B51FE3" w:rsidRPr="00B51FE3" w:rsidRDefault="00B51FE3" w:rsidP="00B51FE3">
            <w:pPr>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 xml:space="preserve">              2</w:t>
            </w:r>
            <w:r w:rsidRPr="00B51FE3">
              <w:rPr>
                <w:rFonts w:ascii="Times New Roman" w:eastAsia="宋体" w:hAnsi="Times New Roman" w:cs="Times New Roman" w:hint="eastAsia"/>
                <w:sz w:val="24"/>
                <w:szCs w:val="24"/>
              </w:rPr>
              <w:t>、逐步校正，最终达到设计要求。</w:t>
            </w:r>
          </w:p>
          <w:p w:rsidR="00B51FE3" w:rsidRPr="00B51FE3" w:rsidRDefault="00B51FE3" w:rsidP="00B51FE3">
            <w:pPr>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 xml:space="preserve">              3</w:t>
            </w:r>
            <w:r w:rsidRPr="00B51FE3">
              <w:rPr>
                <w:rFonts w:ascii="Times New Roman" w:eastAsia="宋体" w:hAnsi="Times New Roman" w:cs="Times New Roman" w:hint="eastAsia"/>
                <w:sz w:val="24"/>
                <w:szCs w:val="24"/>
              </w:rPr>
              <w:t>、设计电路图。</w:t>
            </w:r>
          </w:p>
          <w:p w:rsidR="00B51FE3" w:rsidRPr="00B51FE3" w:rsidRDefault="00B51FE3" w:rsidP="00B51FE3">
            <w:pPr>
              <w:rPr>
                <w:rFonts w:ascii="Times New Roman" w:eastAsia="宋体" w:hAnsi="Times New Roman" w:cs="Times New Roman"/>
                <w:b/>
                <w:sz w:val="36"/>
                <w:szCs w:val="24"/>
              </w:rPr>
            </w:pPr>
            <w:r w:rsidRPr="00B51FE3">
              <w:rPr>
                <w:rFonts w:ascii="Times New Roman" w:eastAsia="宋体" w:hAnsi="Times New Roman" w:cs="Times New Roman" w:hint="eastAsia"/>
                <w:sz w:val="24"/>
                <w:szCs w:val="24"/>
              </w:rPr>
              <w:t xml:space="preserve">              4</w:t>
            </w:r>
            <w:r w:rsidRPr="00B51FE3">
              <w:rPr>
                <w:rFonts w:ascii="Times New Roman" w:eastAsia="宋体" w:hAnsi="Times New Roman" w:cs="Times New Roman" w:hint="eastAsia"/>
                <w:sz w:val="24"/>
                <w:szCs w:val="24"/>
              </w:rPr>
              <w:t>、撰写实验报告。</w:t>
            </w:r>
          </w:p>
        </w:tc>
      </w:tr>
      <w:tr w:rsidR="00B51FE3" w:rsidRPr="00B51FE3" w:rsidTr="006F13A1">
        <w:trPr>
          <w:trHeight w:val="3596"/>
        </w:trPr>
        <w:tc>
          <w:tcPr>
            <w:tcW w:w="5000" w:type="pct"/>
          </w:tcPr>
          <w:p w:rsidR="00B51FE3" w:rsidRPr="00B51FE3" w:rsidRDefault="00B51FE3" w:rsidP="00B51FE3">
            <w:pPr>
              <w:rPr>
                <w:rFonts w:ascii="Times New Roman" w:eastAsia="宋体" w:hAnsi="Times New Roman" w:cs="Times New Roman"/>
                <w:szCs w:val="24"/>
              </w:rPr>
            </w:pPr>
            <w:r w:rsidRPr="00B51FE3">
              <w:rPr>
                <w:rFonts w:ascii="Times New Roman" w:eastAsia="宋体" w:hAnsi="Times New Roman" w:cs="Times New Roman" w:hint="eastAsia"/>
                <w:szCs w:val="24"/>
              </w:rPr>
              <w:t>同组设计者及分工：无</w:t>
            </w:r>
          </w:p>
        </w:tc>
      </w:tr>
      <w:tr w:rsidR="00B51FE3" w:rsidRPr="00B51FE3" w:rsidTr="006F13A1">
        <w:trPr>
          <w:trHeight w:val="5852"/>
        </w:trPr>
        <w:tc>
          <w:tcPr>
            <w:tcW w:w="5000" w:type="pct"/>
          </w:tcPr>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指导教师签字</w:t>
            </w:r>
            <w:r w:rsidRPr="00B51FE3">
              <w:rPr>
                <w:rFonts w:ascii="Times New Roman" w:eastAsia="宋体" w:hAnsi="Times New Roman" w:cs="Times New Roman" w:hint="eastAsia"/>
                <w:szCs w:val="24"/>
              </w:rPr>
              <w:t>___________________</w:t>
            </w: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r w:rsidRPr="00B51FE3">
              <w:rPr>
                <w:rFonts w:ascii="Times New Roman" w:eastAsia="宋体" w:hAnsi="Times New Roman" w:cs="Times New Roman" w:hint="eastAsia"/>
                <w:szCs w:val="24"/>
              </w:rPr>
              <w:t xml:space="preserve">                                                         </w:t>
            </w:r>
          </w:p>
          <w:p w:rsidR="00B51FE3" w:rsidRPr="00B51FE3" w:rsidRDefault="00B51FE3" w:rsidP="00B51FE3">
            <w:pPr>
              <w:rPr>
                <w:rFonts w:ascii="Times New Roman" w:eastAsia="宋体" w:hAnsi="Times New Roman" w:cs="Times New Roman"/>
                <w:szCs w:val="24"/>
              </w:rPr>
            </w:pP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年</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月</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日</w:t>
            </w:r>
            <w:r w:rsidRPr="00B51FE3">
              <w:rPr>
                <w:rFonts w:ascii="Times New Roman" w:eastAsia="宋体" w:hAnsi="Times New Roman" w:cs="Times New Roman" w:hint="eastAsia"/>
                <w:szCs w:val="24"/>
              </w:rPr>
              <w:t xml:space="preserve">   </w:t>
            </w:r>
          </w:p>
          <w:p w:rsidR="00B51FE3" w:rsidRPr="00B51FE3" w:rsidRDefault="00B51FE3" w:rsidP="00B51FE3">
            <w:pPr>
              <w:rPr>
                <w:rFonts w:ascii="Times New Roman" w:eastAsia="宋体" w:hAnsi="Times New Roman" w:cs="Times New Roman"/>
                <w:szCs w:val="24"/>
              </w:rPr>
            </w:pPr>
            <w:r w:rsidRPr="00B51FE3">
              <w:rPr>
                <w:rFonts w:ascii="Times New Roman" w:eastAsia="宋体" w:hAnsi="Times New Roman" w:cs="Times New Roman" w:hint="eastAsia"/>
                <w:szCs w:val="24"/>
              </w:rPr>
              <w:t xml:space="preserve">  </w:t>
            </w:r>
          </w:p>
          <w:p w:rsidR="00B51FE3" w:rsidRPr="00B51FE3" w:rsidRDefault="00B51FE3" w:rsidP="00B51FE3">
            <w:pPr>
              <w:ind w:firstLineChars="100" w:firstLine="210"/>
              <w:rPr>
                <w:rFonts w:ascii="Times New Roman" w:eastAsia="宋体" w:hAnsi="Times New Roman" w:cs="Times New Roman"/>
                <w:szCs w:val="24"/>
              </w:rPr>
            </w:pP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教研室主任意见：</w:t>
            </w: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教研室主任签字</w:t>
            </w:r>
            <w:r w:rsidRPr="00B51FE3">
              <w:rPr>
                <w:rFonts w:ascii="Times New Roman" w:eastAsia="宋体" w:hAnsi="Times New Roman" w:cs="Times New Roman" w:hint="eastAsia"/>
                <w:szCs w:val="24"/>
              </w:rPr>
              <w:t>___________________</w:t>
            </w: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r w:rsidRPr="00B51FE3">
              <w:rPr>
                <w:rFonts w:ascii="Times New Roman" w:eastAsia="宋体" w:hAnsi="Times New Roman" w:cs="Times New Roman" w:hint="eastAsia"/>
                <w:b/>
                <w:sz w:val="36"/>
                <w:szCs w:val="24"/>
              </w:rPr>
              <w:t xml:space="preserve">                                 </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年</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月</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日</w:t>
            </w:r>
          </w:p>
        </w:tc>
      </w:tr>
    </w:tbl>
    <w:p w:rsidR="00B51FE3" w:rsidRPr="00B51FE3" w:rsidRDefault="00B51FE3" w:rsidP="00B51FE3">
      <w:pPr>
        <w:outlineLvl w:val="0"/>
        <w:rPr>
          <w:rFonts w:ascii="楷体_GB2312" w:eastAsia="楷体_GB2312" w:hAnsi="Times New Roman" w:cs="Times New Roman"/>
          <w:b/>
          <w:bCs/>
          <w:szCs w:val="24"/>
        </w:rPr>
        <w:sectPr w:rsidR="00B51FE3" w:rsidRPr="00B51FE3" w:rsidSect="00B51FE3">
          <w:headerReference w:type="default" r:id="rId11"/>
          <w:pgSz w:w="11907" w:h="16840" w:code="9"/>
          <w:pgMar w:top="1247" w:right="1253" w:bottom="936" w:left="1440" w:header="851" w:footer="992" w:gutter="0"/>
          <w:cols w:space="720"/>
          <w:docGrid w:type="lines" w:linePitch="312"/>
        </w:sectPr>
      </w:pPr>
      <w:r w:rsidRPr="00B51FE3">
        <w:rPr>
          <w:rFonts w:ascii="楷体_GB2312" w:eastAsia="楷体_GB2312" w:hAnsi="Times New Roman" w:cs="Times New Roman" w:hint="eastAsia"/>
          <w:b/>
          <w:bCs/>
          <w:szCs w:val="24"/>
        </w:rPr>
        <w:t>*注：此任务书由课程设计指导教师填写</w:t>
      </w:r>
    </w:p>
    <w:p w:rsidR="00B51FE3" w:rsidRPr="00B51FE3" w:rsidRDefault="00B51FE3" w:rsidP="000817E9">
      <w:pPr>
        <w:spacing w:afterLines="50" w:after="156" w:line="360" w:lineRule="auto"/>
        <w:jc w:val="center"/>
        <w:outlineLvl w:val="0"/>
        <w:rPr>
          <w:rFonts w:ascii="Times New Roman" w:eastAsia="宋体" w:hAnsi="Times New Roman" w:cs="Times New Roman"/>
          <w:sz w:val="44"/>
          <w:szCs w:val="44"/>
        </w:rPr>
      </w:pPr>
    </w:p>
    <w:p w:rsidR="000817E9" w:rsidRPr="000817E9" w:rsidRDefault="000817E9" w:rsidP="000817E9">
      <w:pPr>
        <w:spacing w:afterLines="50" w:after="156" w:line="360" w:lineRule="auto"/>
        <w:jc w:val="center"/>
        <w:outlineLvl w:val="0"/>
        <w:rPr>
          <w:rFonts w:ascii="Times New Roman" w:eastAsia="宋体" w:hAnsi="Times New Roman" w:cs="Times New Roman"/>
          <w:sz w:val="44"/>
          <w:szCs w:val="44"/>
        </w:rPr>
      </w:pPr>
      <w:r>
        <w:rPr>
          <w:rFonts w:ascii="Times New Roman" w:eastAsia="宋体" w:hAnsi="Times New Roman" w:cs="Times New Roman" w:hint="eastAsia"/>
          <w:sz w:val="44"/>
          <w:szCs w:val="44"/>
        </w:rPr>
        <w:t>某仿真显示臂俯仰系统</w:t>
      </w:r>
      <w:r w:rsidRPr="000817E9">
        <w:rPr>
          <w:rFonts w:ascii="Times New Roman" w:eastAsia="宋体" w:hAnsi="Times New Roman" w:cs="Times New Roman" w:hint="eastAsia"/>
          <w:sz w:val="44"/>
          <w:szCs w:val="44"/>
        </w:rPr>
        <w:t>的设计与仿真</w:t>
      </w:r>
    </w:p>
    <w:p w:rsidR="000817E9" w:rsidRPr="000817E9" w:rsidRDefault="000817E9" w:rsidP="000817E9">
      <w:pPr>
        <w:spacing w:afterLines="50" w:after="156" w:line="360" w:lineRule="auto"/>
        <w:jc w:val="center"/>
        <w:outlineLvl w:val="0"/>
        <w:rPr>
          <w:rFonts w:ascii="宋体" w:eastAsia="宋体" w:hAnsi="宋体" w:cs="Times New Roman"/>
          <w:sz w:val="18"/>
          <w:szCs w:val="18"/>
        </w:rPr>
      </w:pPr>
      <w:r w:rsidRPr="000817E9">
        <w:rPr>
          <w:rFonts w:ascii="宋体" w:eastAsia="宋体" w:hAnsi="宋体" w:cs="Times New Roman" w:hint="eastAsia"/>
          <w:sz w:val="18"/>
          <w:szCs w:val="18"/>
        </w:rPr>
        <w:t>编号</w:t>
      </w:r>
      <w:r w:rsidR="00B51FE3">
        <w:rPr>
          <w:rFonts w:ascii="宋体" w:eastAsia="宋体" w:hAnsi="宋体" w:cs="Times New Roman" w:hint="eastAsia"/>
          <w:sz w:val="18"/>
          <w:szCs w:val="18"/>
        </w:rPr>
        <w:t>11</w:t>
      </w:r>
    </w:p>
    <w:p w:rsidR="000817E9" w:rsidRPr="009A46E6" w:rsidRDefault="000817E9" w:rsidP="000817E9">
      <w:pPr>
        <w:spacing w:afterLines="50" w:after="156" w:line="360" w:lineRule="auto"/>
        <w:jc w:val="left"/>
        <w:outlineLvl w:val="0"/>
        <w:rPr>
          <w:rFonts w:ascii="宋体" w:eastAsia="宋体" w:hAnsi="宋体" w:cs="Times New Roman"/>
          <w:sz w:val="28"/>
          <w:szCs w:val="28"/>
        </w:rPr>
      </w:pPr>
      <w:r w:rsidRPr="009A46E6">
        <w:rPr>
          <w:rFonts w:ascii="宋体" w:eastAsia="宋体" w:hAnsi="宋体" w:cs="Times New Roman" w:hint="eastAsia"/>
          <w:sz w:val="28"/>
          <w:szCs w:val="28"/>
        </w:rPr>
        <w:t>一．数据的计算性能指标</w:t>
      </w:r>
    </w:p>
    <w:p w:rsidR="000817E9" w:rsidRPr="000817E9" w:rsidRDefault="000817E9" w:rsidP="000817E9">
      <w:pPr>
        <w:spacing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某仿真显示臂俯仰系统</w:t>
      </w:r>
      <w:r w:rsidRPr="000817E9">
        <w:rPr>
          <w:rFonts w:ascii="Times New Roman" w:eastAsia="宋体" w:hAnsi="Times New Roman" w:cs="Times New Roman" w:hint="eastAsia"/>
          <w:sz w:val="24"/>
          <w:szCs w:val="24"/>
        </w:rPr>
        <w:t>性能指标给定的技术参数如下：</w:t>
      </w:r>
    </w:p>
    <w:p w:rsidR="000817E9" w:rsidRPr="000817E9" w:rsidRDefault="0088486D"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最大跟踪角速度</w:t>
      </w:r>
      <w:r w:rsidR="000817E9" w:rsidRPr="000817E9">
        <w:rPr>
          <w:rFonts w:ascii="宋体" w:eastAsia="宋体" w:hAnsi="宋体" w:cs="Times New Roman" w:hint="eastAsia"/>
          <w:sz w:val="24"/>
          <w:szCs w:val="24"/>
        </w:rPr>
        <w:t>：</w:t>
      </w:r>
      <m:oMath>
        <m:r>
          <m:rPr>
            <m:sty m:val="p"/>
          </m:rPr>
          <w:rPr>
            <w:rFonts w:ascii="Cambria Math" w:eastAsia="宋体" w:hAnsi="Cambria Math" w:cs="Times New Roman" w:hint="eastAsia"/>
            <w:sz w:val="32"/>
            <w:szCs w:val="32"/>
          </w:rPr>
          <m:t>100</m:t>
        </m:r>
        <m:r>
          <m:rPr>
            <m:sty m:val="p"/>
          </m:rPr>
          <w:rPr>
            <w:rFonts w:ascii="Cambria Math" w:eastAsia="宋体" w:hAnsi="Cambria Math" w:cs="Times New Roman"/>
            <w:sz w:val="32"/>
            <w:szCs w:val="32"/>
          </w:rPr>
          <m:t>°</m:t>
        </m:r>
        <m:r>
          <m:rPr>
            <m:sty m:val="p"/>
          </m:rPr>
          <w:rPr>
            <w:rFonts w:ascii="Cambria Math" w:eastAsia="宋体" w:hAnsi="Cambria Math" w:cs="Times New Roman" w:hint="eastAsia"/>
            <w:sz w:val="32"/>
            <w:szCs w:val="32"/>
          </w:rPr>
          <m:t>/s</m:t>
        </m:r>
      </m:oMath>
    </w:p>
    <w:p w:rsidR="000817E9" w:rsidRPr="000817E9" w:rsidRDefault="0088486D"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最大跟踪角加速度</w:t>
      </w:r>
      <w:r w:rsidR="000817E9" w:rsidRPr="000817E9">
        <w:rPr>
          <w:rFonts w:ascii="宋体" w:eastAsia="宋体" w:hAnsi="宋体" w:cs="Times New Roman" w:hint="eastAsia"/>
          <w:sz w:val="24"/>
          <w:szCs w:val="24"/>
        </w:rPr>
        <w:t>：</w:t>
      </w: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θ</m:t>
            </m:r>
          </m:e>
        </m:acc>
        <m:r>
          <w:rPr>
            <w:rFonts w:ascii="Cambria Math" w:eastAsia="宋体" w:hAnsi="Cambria Math" w:cs="Times New Roman" w:hint="eastAsia"/>
            <w:sz w:val="24"/>
            <w:szCs w:val="24"/>
          </w:rPr>
          <m:t>=400</m:t>
        </m:r>
        <m:r>
          <w:rPr>
            <w:rFonts w:ascii="Cambria Math" w:eastAsia="宋体" w:hAnsi="Cambria Math" w:cs="Times New Roman"/>
            <w:sz w:val="24"/>
            <w:szCs w:val="24"/>
          </w:rPr>
          <m:t>°</m:t>
        </m:r>
        <m: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2</m:t>
            </m:r>
          </m:sup>
        </m:sSup>
      </m:oMath>
      <w:r w:rsidRPr="000817E9">
        <w:rPr>
          <w:rFonts w:ascii="宋体" w:eastAsia="宋体" w:hAnsi="宋体" w:cs="Times New Roman"/>
          <w:sz w:val="24"/>
          <w:szCs w:val="24"/>
        </w:rPr>
        <w:t xml:space="preserve"> </w:t>
      </w:r>
    </w:p>
    <w:p w:rsidR="000817E9" w:rsidRPr="000817E9" w:rsidRDefault="001824C6"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动态跟踪误差</w:t>
      </w:r>
      <w:r w:rsidR="000817E9" w:rsidRPr="000817E9">
        <w:rPr>
          <w:rFonts w:ascii="宋体" w:eastAsia="宋体" w:hAnsi="宋体" w:cs="Times New Roman" w:hint="eastAsia"/>
          <w:sz w:val="24"/>
          <w:szCs w:val="24"/>
        </w:rPr>
        <w:t>：</w:t>
      </w:r>
      <w:r>
        <w:rPr>
          <w:rFonts w:ascii="宋体" w:eastAsia="宋体" w:hAnsi="宋体" w:cs="Times New Roman" w:hint="eastAsia"/>
          <w:b/>
          <w:sz w:val="24"/>
          <w:szCs w:val="24"/>
        </w:rPr>
        <w:t>&lt;0.36</w:t>
      </w:r>
      <w:r w:rsidRPr="000817E9">
        <w:rPr>
          <w:rFonts w:ascii="宋体" w:eastAsia="宋体" w:hAnsi="宋体" w:cs="Times New Roman"/>
          <w:sz w:val="24"/>
          <w:szCs w:val="24"/>
        </w:rPr>
        <w:t xml:space="preserve"> </w:t>
      </w:r>
    </w:p>
    <w:p w:rsidR="000817E9" w:rsidRPr="000817E9" w:rsidRDefault="001824C6"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频率响应</w:t>
      </w:r>
      <w:r w:rsidR="000817E9" w:rsidRPr="000817E9">
        <w:rPr>
          <w:rFonts w:ascii="宋体" w:eastAsia="宋体" w:hAnsi="宋体" w:cs="Times New Roman" w:hint="eastAsia"/>
          <w:sz w:val="24"/>
          <w:szCs w:val="24"/>
        </w:rPr>
        <w:t>：</w:t>
      </w:r>
      <w:r>
        <w:rPr>
          <w:rFonts w:ascii="宋体" w:eastAsia="宋体" w:hAnsi="宋体" w:cs="Times New Roman" w:hint="eastAsia"/>
          <w:sz w:val="24"/>
          <w:szCs w:val="24"/>
        </w:rPr>
        <w:t>&gt;50</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-1</m:t>
            </m:r>
          </m:sup>
        </m:sSup>
      </m:oMath>
      <w:r w:rsidRPr="000817E9">
        <w:rPr>
          <w:rFonts w:ascii="宋体" w:eastAsia="宋体" w:hAnsi="宋体" w:cs="Times New Roman"/>
          <w:sz w:val="24"/>
          <w:szCs w:val="24"/>
        </w:rPr>
        <w:t xml:space="preserve"> </w:t>
      </w:r>
    </w:p>
    <w:p w:rsidR="000817E9" w:rsidRDefault="001824C6" w:rsidP="000817E9">
      <w:pPr>
        <w:numPr>
          <w:ilvl w:val="0"/>
          <w:numId w:val="1"/>
        </w:num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相角裕量</w:t>
      </w:r>
      <w:r w:rsidR="000817E9" w:rsidRPr="000817E9">
        <w:rPr>
          <w:rFonts w:ascii="Times New Roman" w:eastAsia="宋体" w:hAnsi="Times New Roman" w:cs="Times New Roman" w:hint="eastAsia"/>
          <w:sz w:val="24"/>
          <w:szCs w:val="24"/>
        </w:rPr>
        <w:t>：</w:t>
      </w:r>
      <w:r>
        <w:rPr>
          <w:rFonts w:ascii="Times New Roman" w:eastAsia="宋体" w:hAnsi="Times New Roman" w:cs="Times New Roman"/>
          <w:sz w:val="24"/>
          <w:szCs w:val="24"/>
        </w:rPr>
        <w:t>&gt;45</w:t>
      </w:r>
      <m:oMath>
        <m:r>
          <m:rPr>
            <m:sty m:val="p"/>
          </m:rPr>
          <w:rPr>
            <w:rFonts w:ascii="Cambria Math" w:eastAsia="宋体" w:hAnsi="Cambria Math" w:cs="Times New Roman"/>
            <w:sz w:val="24"/>
            <w:szCs w:val="24"/>
          </w:rPr>
          <m:t>°</m:t>
        </m:r>
      </m:oMath>
      <w:r w:rsidRPr="000817E9">
        <w:rPr>
          <w:rFonts w:ascii="Times New Roman" w:eastAsia="宋体" w:hAnsi="Times New Roman" w:cs="Times New Roman"/>
          <w:sz w:val="24"/>
          <w:szCs w:val="24"/>
        </w:rPr>
        <w:t xml:space="preserve"> </w:t>
      </w:r>
    </w:p>
    <w:p w:rsidR="00A5632F" w:rsidRPr="00E96BD6" w:rsidRDefault="00A5632F" w:rsidP="00A5632F">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已知：负载转动惯量</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J</m:t>
            </m:r>
          </m:e>
          <m:sub>
            <m:r>
              <w:rPr>
                <w:rFonts w:ascii="Cambria Math" w:eastAsia="宋体" w:hAnsi="Cambria Math" w:cs="Times New Roman"/>
                <w:sz w:val="24"/>
                <w:szCs w:val="24"/>
              </w:rPr>
              <m:t>f</m:t>
            </m:r>
          </m:sub>
        </m:sSub>
        <m:r>
          <w:rPr>
            <w:rFonts w:ascii="Cambria Math" w:eastAsia="宋体" w:hAnsi="Cambria Math" w:cs="Times New Roman"/>
            <w:sz w:val="24"/>
            <w:szCs w:val="24"/>
          </w:rPr>
          <m:t>=32kg∙</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2</m:t>
            </m:r>
          </m:sup>
        </m:sSup>
      </m:oMath>
      <w:r w:rsidR="00E96BD6">
        <w:rPr>
          <w:rFonts w:ascii="Times New Roman" w:eastAsia="宋体" w:hAnsi="Times New Roman" w:cs="Times New Roman" w:hint="eastAsia"/>
          <w:sz w:val="24"/>
          <w:szCs w:val="24"/>
        </w:rPr>
        <w:t>；电动机转动惯量</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J</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M</m:t>
            </m:r>
          </m:sub>
        </m:sSub>
        <m:r>
          <w:rPr>
            <w:rFonts w:ascii="Cambria Math" w:eastAsia="宋体" w:hAnsi="Cambria Math" w:cs="Times New Roman"/>
            <w:sz w:val="24"/>
            <w:szCs w:val="24"/>
          </w:rPr>
          <m:t>=1B∙</m:t>
        </m:r>
        <m:r>
          <w:rPr>
            <w:rFonts w:ascii="Cambria Math" w:eastAsia="宋体" w:hAnsi="Cambria Math" w:cs="Times New Roman" w:hint="eastAsia"/>
            <w:sz w:val="24"/>
            <w:szCs w:val="24"/>
          </w:rPr>
          <m:t>ƒ</m:t>
        </m:r>
        <m:r>
          <w:rPr>
            <w:rFonts w:ascii="Cambria Math" w:eastAsia="宋体" w:hAnsi="Cambria Math" w:cs="Times New Roman"/>
            <w:sz w:val="24"/>
            <w:szCs w:val="24"/>
          </w:rPr>
          <m:t>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sec</m:t>
            </m:r>
          </m:e>
          <m:sup>
            <m:r>
              <w:rPr>
                <w:rFonts w:ascii="Cambria Math" w:eastAsia="宋体" w:hAnsi="Cambria Math" w:cs="Times New Roman"/>
                <w:sz w:val="24"/>
                <w:szCs w:val="24"/>
              </w:rPr>
              <m:t>2</m:t>
            </m:r>
          </m:sup>
        </m:sSup>
      </m:oMath>
      <w:r w:rsidR="00E96BD6">
        <w:rPr>
          <w:rFonts w:ascii="Times New Roman" w:eastAsia="宋体" w:hAnsi="Times New Roman" w:cs="Times New Roman" w:hint="eastAsia"/>
          <w:sz w:val="24"/>
          <w:szCs w:val="24"/>
        </w:rPr>
        <w:t>;</w:t>
      </w:r>
      <w:r w:rsidR="00E96BD6">
        <w:rPr>
          <w:rFonts w:ascii="Times New Roman" w:eastAsia="宋体" w:hAnsi="Times New Roman" w:cs="Times New Roman"/>
          <w:sz w:val="24"/>
          <w:szCs w:val="24"/>
        </w:rPr>
        <w:t xml:space="preserve">  </w:t>
      </w:r>
      <w:r w:rsidR="00E96BD6">
        <w:rPr>
          <w:rFonts w:ascii="Times New Roman" w:eastAsia="宋体" w:hAnsi="Times New Roman" w:cs="Times New Roman" w:hint="eastAsia"/>
          <w:sz w:val="24"/>
          <w:szCs w:val="24"/>
        </w:rPr>
        <w:t>电机力矩灵敏度</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K</m:t>
            </m:r>
          </m:e>
          <m:sub>
            <m:r>
              <w:rPr>
                <w:rFonts w:ascii="Cambria Math" w:eastAsia="宋体" w:hAnsi="Cambria Math" w:cs="Times New Roman" w:hint="eastAsia"/>
                <w:sz w:val="24"/>
                <w:szCs w:val="24"/>
              </w:rPr>
              <m:t>T</m:t>
            </m:r>
          </m:sub>
        </m:sSub>
        <m:r>
          <w:rPr>
            <w:rFonts w:ascii="Cambria Math" w:eastAsia="宋体" w:hAnsi="Cambria Math" w:cs="Times New Roman" w:hint="eastAsia"/>
            <w:sz w:val="24"/>
            <w:szCs w:val="24"/>
          </w:rPr>
          <m:t>=7.1</m:t>
        </m:r>
        <m:r>
          <w:rPr>
            <w:rFonts w:ascii="Cambria Math" w:eastAsia="宋体" w:hAnsi="Cambria Math" w:cs="Times New Roman"/>
            <w:sz w:val="24"/>
            <w:szCs w:val="24"/>
          </w:rPr>
          <m:t>B∙</m:t>
        </m:r>
        <m:r>
          <w:rPr>
            <w:rFonts w:ascii="Cambria Math" w:eastAsia="宋体" w:hAnsi="Cambria Math" w:cs="Times New Roman" w:hint="eastAsia"/>
            <w:sz w:val="24"/>
            <w:szCs w:val="24"/>
          </w:rPr>
          <m:t>ƒ</m:t>
        </m:r>
        <m:r>
          <w:rPr>
            <w:rFonts w:ascii="Cambria Math" w:eastAsia="宋体" w:hAnsi="Cambria Math" w:cs="Times New Roman"/>
            <w:sz w:val="24"/>
            <w:szCs w:val="24"/>
          </w:rPr>
          <m:t>t</m:t>
        </m:r>
        <m:r>
          <w:rPr>
            <w:rFonts w:ascii="Cambria Math" w:eastAsia="宋体" w:hAnsi="Cambria Math" w:cs="Times New Roman" w:hint="eastAsia"/>
            <w:sz w:val="24"/>
            <w:szCs w:val="24"/>
          </w:rPr>
          <m:t>/Amp</m:t>
        </m:r>
      </m:oMath>
      <w:r w:rsidR="00E96BD6">
        <w:rPr>
          <w:rFonts w:ascii="Times New Roman" w:eastAsia="宋体" w:hAnsi="Times New Roman" w:cs="Times New Roman" w:hint="eastAsia"/>
          <w:sz w:val="24"/>
          <w:szCs w:val="24"/>
        </w:rPr>
        <w:t xml:space="preserve"> ;</w:t>
      </w:r>
      <w:r w:rsidR="00E96BD6">
        <w:rPr>
          <w:rFonts w:ascii="Times New Roman" w:eastAsia="宋体" w:hAnsi="Times New Roman" w:cs="Times New Roman"/>
          <w:sz w:val="24"/>
          <w:szCs w:val="24"/>
        </w:rPr>
        <w:t xml:space="preserve"> </w:t>
      </w:r>
      <w:r w:rsidR="00E96BD6">
        <w:rPr>
          <w:rFonts w:ascii="Times New Roman" w:eastAsia="宋体" w:hAnsi="Times New Roman" w:cs="Times New Roman" w:hint="eastAsia"/>
          <w:sz w:val="24"/>
          <w:szCs w:val="24"/>
        </w:rPr>
        <w:t>反电势系数</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K</m:t>
            </m:r>
          </m:e>
          <m:sub>
            <m:r>
              <w:rPr>
                <w:rFonts w:ascii="Cambria Math" w:eastAsia="宋体" w:hAnsi="Cambria Math" w:cs="Times New Roman" w:hint="eastAsia"/>
                <w:sz w:val="24"/>
                <w:szCs w:val="24"/>
              </w:rPr>
              <m:t>e</m:t>
            </m:r>
          </m:sub>
        </m:sSub>
        <m:r>
          <w:rPr>
            <w:rFonts w:ascii="Cambria Math" w:eastAsia="宋体" w:hAnsi="Cambria Math" w:cs="Times New Roman"/>
            <w:sz w:val="24"/>
            <w:szCs w:val="24"/>
          </w:rPr>
          <m:t>=9.7V/rad/</m:t>
        </m:r>
      </m:oMath>
      <w:r w:rsidR="00E96BD6">
        <w:rPr>
          <w:rFonts w:ascii="Times New Roman" w:eastAsia="宋体" w:hAnsi="Times New Roman" w:cs="Times New Roman" w:hint="eastAsia"/>
          <w:sz w:val="24"/>
          <w:szCs w:val="24"/>
        </w:rPr>
        <w:t>s</w:t>
      </w:r>
      <w:r w:rsidR="00E96BD6">
        <w:rPr>
          <w:rFonts w:ascii="Times New Roman" w:eastAsia="宋体" w:hAnsi="Times New Roman" w:cs="Times New Roman"/>
          <w:sz w:val="24"/>
          <w:szCs w:val="24"/>
        </w:rPr>
        <w:t xml:space="preserve"> </w:t>
      </w:r>
      <w:r w:rsidR="00E96BD6">
        <w:rPr>
          <w:rFonts w:ascii="Times New Roman" w:eastAsia="宋体" w:hAnsi="Times New Roman" w:cs="Times New Roman" w:hint="eastAsia"/>
          <w:sz w:val="24"/>
          <w:szCs w:val="24"/>
        </w:rPr>
        <w:t>；电机电枢电阻</w:t>
      </w:r>
      <w:r w:rsidR="00E96BD6">
        <w:rPr>
          <w:rFonts w:ascii="Times New Roman" w:eastAsia="宋体" w:hAnsi="Times New Roman" w:cs="Times New Roman" w:hint="eastAsia"/>
          <w:sz w:val="24"/>
          <w:szCs w:val="24"/>
        </w:rPr>
        <w:t>3.1</w:t>
      </w:r>
      <m:oMath>
        <m:r>
          <m:rPr>
            <m:sty m:val="p"/>
          </m:rPr>
          <w:rPr>
            <w:rFonts w:ascii="Cambria Math" w:eastAsia="宋体" w:hAnsi="Cambria Math" w:cs="Times New Roman"/>
            <w:sz w:val="24"/>
            <w:szCs w:val="24"/>
          </w:rPr>
          <m:t>Ω</m:t>
        </m:r>
      </m:oMath>
      <w:r w:rsidR="00E96BD6">
        <w:rPr>
          <w:rFonts w:ascii="Times New Roman" w:eastAsia="宋体" w:hAnsi="Times New Roman" w:cs="Times New Roman" w:hint="eastAsia"/>
          <w:sz w:val="24"/>
          <w:szCs w:val="24"/>
        </w:rPr>
        <w:t>；电感</w:t>
      </w:r>
      <w:r w:rsidR="00E96BD6">
        <w:rPr>
          <w:rFonts w:ascii="Times New Roman" w:eastAsia="宋体" w:hAnsi="Times New Roman" w:cs="Times New Roman" w:hint="eastAsia"/>
          <w:sz w:val="24"/>
          <w:szCs w:val="24"/>
        </w:rPr>
        <w:t>26m</w:t>
      </w:r>
      <w:r w:rsidR="00E96BD6">
        <w:rPr>
          <w:rFonts w:ascii="Times New Roman" w:eastAsia="宋体" w:hAnsi="Times New Roman" w:cs="Times New Roman"/>
          <w:sz w:val="24"/>
          <w:szCs w:val="24"/>
        </w:rPr>
        <w:t xml:space="preserve"> H </w:t>
      </w:r>
      <w:r w:rsidR="00E96BD6">
        <w:rPr>
          <w:rFonts w:ascii="Times New Roman" w:eastAsia="宋体" w:hAnsi="Times New Roman" w:cs="Times New Roman" w:hint="eastAsia"/>
          <w:sz w:val="24"/>
          <w:szCs w:val="24"/>
        </w:rPr>
        <w:t>。</w:t>
      </w:r>
    </w:p>
    <w:p w:rsidR="00F03BC0" w:rsidRDefault="00F03BC0" w:rsidP="000817E9">
      <w:pPr>
        <w:spacing w:afterLines="50" w:after="156" w:line="360" w:lineRule="auto"/>
        <w:outlineLvl w:val="0"/>
        <w:rPr>
          <w:rFonts w:ascii="宋体" w:eastAsia="宋体" w:hAnsi="宋体" w:cs="Times New Roman"/>
          <w:sz w:val="24"/>
          <w:szCs w:val="24"/>
        </w:rPr>
      </w:pPr>
      <w:r>
        <w:rPr>
          <w:rFonts w:ascii="宋体" w:eastAsia="宋体" w:hAnsi="宋体" w:cs="Times New Roman" w:hint="eastAsia"/>
          <w:sz w:val="24"/>
          <w:szCs w:val="24"/>
        </w:rPr>
        <w:t>校正前系统b</w:t>
      </w:r>
      <w:r>
        <w:rPr>
          <w:rFonts w:ascii="宋体" w:eastAsia="宋体" w:hAnsi="宋体" w:cs="Times New Roman"/>
          <w:sz w:val="24"/>
          <w:szCs w:val="24"/>
        </w:rPr>
        <w:t>ode</w:t>
      </w:r>
      <w:r>
        <w:rPr>
          <w:rFonts w:ascii="宋体" w:eastAsia="宋体" w:hAnsi="宋体" w:cs="Times New Roman" w:hint="eastAsia"/>
          <w:sz w:val="24"/>
          <w:szCs w:val="24"/>
        </w:rPr>
        <w:t>图</w:t>
      </w:r>
    </w:p>
    <w:p w:rsidR="00F03BC0" w:rsidRDefault="00F03BC0" w:rsidP="00F03BC0">
      <w:r>
        <w:rPr>
          <w:noProof/>
        </w:rPr>
        <w:drawing>
          <wp:inline distT="0" distB="0" distL="0" distR="0">
            <wp:extent cx="4023360" cy="1821815"/>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2">
                      <a:extLst>
                        <a:ext uri="{28A0092B-C50C-407E-A947-70E740481C1C}">
                          <a14:useLocalDpi xmlns:a14="http://schemas.microsoft.com/office/drawing/2010/main" val="0"/>
                        </a:ext>
                      </a:extLst>
                    </a:blip>
                    <a:srcRect l="14648" t="52530" r="8861" b="9857"/>
                    <a:stretch>
                      <a:fillRect/>
                    </a:stretch>
                  </pic:blipFill>
                  <pic:spPr bwMode="auto">
                    <a:xfrm>
                      <a:off x="0" y="0"/>
                      <a:ext cx="4023360" cy="1821815"/>
                    </a:xfrm>
                    <a:prstGeom prst="rect">
                      <a:avLst/>
                    </a:prstGeom>
                    <a:noFill/>
                    <a:ln>
                      <a:noFill/>
                    </a:ln>
                  </pic:spPr>
                </pic:pic>
              </a:graphicData>
            </a:graphic>
          </wp:inline>
        </w:drawing>
      </w:r>
    </w:p>
    <w:p w:rsidR="00F03BC0" w:rsidRDefault="00F03BC0" w:rsidP="00F03BC0">
      <w:r>
        <w:rPr>
          <w:noProof/>
        </w:rPr>
        <w:lastRenderedPageBreak/>
        <w:drawing>
          <wp:inline distT="0" distB="0" distL="0" distR="0">
            <wp:extent cx="4023360" cy="182181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2">
                      <a:extLst>
                        <a:ext uri="{28A0092B-C50C-407E-A947-70E740481C1C}">
                          <a14:useLocalDpi xmlns:a14="http://schemas.microsoft.com/office/drawing/2010/main" val="0"/>
                        </a:ext>
                      </a:extLst>
                    </a:blip>
                    <a:srcRect l="14648" t="52530" r="8861" b="9857"/>
                    <a:stretch>
                      <a:fillRect/>
                    </a:stretch>
                  </pic:blipFill>
                  <pic:spPr bwMode="auto">
                    <a:xfrm>
                      <a:off x="0" y="0"/>
                      <a:ext cx="4023360" cy="1821815"/>
                    </a:xfrm>
                    <a:prstGeom prst="rect">
                      <a:avLst/>
                    </a:prstGeom>
                    <a:noFill/>
                    <a:ln>
                      <a:noFill/>
                    </a:ln>
                  </pic:spPr>
                </pic:pic>
              </a:graphicData>
            </a:graphic>
          </wp:inline>
        </w:drawing>
      </w:r>
    </w:p>
    <w:p w:rsidR="00F03BC0" w:rsidRDefault="00F03BC0" w:rsidP="000817E9">
      <w:pPr>
        <w:spacing w:afterLines="50" w:after="156" w:line="360" w:lineRule="auto"/>
        <w:outlineLvl w:val="0"/>
        <w:rPr>
          <w:rFonts w:ascii="宋体" w:eastAsia="宋体" w:hAnsi="宋体" w:cs="Times New Roman"/>
          <w:sz w:val="24"/>
          <w:szCs w:val="24"/>
        </w:rPr>
      </w:pPr>
    </w:p>
    <w:p w:rsidR="000817E9" w:rsidRPr="000817E9" w:rsidRDefault="000817E9" w:rsidP="000817E9">
      <w:pPr>
        <w:spacing w:afterLines="50" w:after="156" w:line="360" w:lineRule="auto"/>
        <w:outlineLvl w:val="0"/>
        <w:rPr>
          <w:rFonts w:ascii="宋体" w:eastAsia="宋体" w:hAnsi="宋体" w:cs="Times New Roman"/>
          <w:sz w:val="24"/>
          <w:szCs w:val="24"/>
        </w:rPr>
      </w:pPr>
      <w:r w:rsidRPr="000817E9">
        <w:rPr>
          <w:rFonts w:ascii="宋体" w:eastAsia="宋体" w:hAnsi="宋体" w:cs="Times New Roman" w:hint="eastAsia"/>
          <w:sz w:val="24"/>
          <w:szCs w:val="24"/>
        </w:rPr>
        <w:t>经过与老师的交流，我决定先将整个系统用期望</w:t>
      </w:r>
      <w:r w:rsidR="00D03567">
        <w:rPr>
          <w:rFonts w:ascii="宋体" w:eastAsia="宋体" w:hAnsi="宋体" w:cs="Times New Roman" w:hint="eastAsia"/>
          <w:sz w:val="24"/>
          <w:szCs w:val="24"/>
        </w:rPr>
        <w:t>频率的方法求出相应的传递函数，以满足相频特性的相关要求。再通过前</w:t>
      </w:r>
      <w:r w:rsidRPr="000817E9">
        <w:rPr>
          <w:rFonts w:ascii="宋体" w:eastAsia="宋体" w:hAnsi="宋体" w:cs="Times New Roman" w:hint="eastAsia"/>
          <w:sz w:val="24"/>
          <w:szCs w:val="24"/>
        </w:rPr>
        <w:t>馈矫正，从而满足系统动态指标的要求。</w:t>
      </w:r>
    </w:p>
    <w:p w:rsidR="000817E9" w:rsidRPr="000817E9" w:rsidRDefault="000817E9" w:rsidP="000817E9">
      <w:pPr>
        <w:spacing w:afterLines="50" w:after="156" w:line="360" w:lineRule="auto"/>
        <w:outlineLvl w:val="0"/>
        <w:rPr>
          <w:rFonts w:ascii="宋体" w:eastAsia="宋体" w:hAnsi="宋体" w:cs="Times New Roman"/>
          <w:b/>
          <w:sz w:val="24"/>
          <w:szCs w:val="24"/>
        </w:rPr>
      </w:pPr>
      <w:r w:rsidRPr="000817E9">
        <w:rPr>
          <w:rFonts w:ascii="宋体" w:eastAsia="宋体" w:hAnsi="宋体" w:cs="Times New Roman" w:hint="eastAsia"/>
          <w:b/>
          <w:sz w:val="24"/>
          <w:szCs w:val="24"/>
        </w:rPr>
        <w:t>希望频率法的计算</w:t>
      </w:r>
    </w:p>
    <w:p w:rsidR="000817E9" w:rsidRPr="000817E9" w:rsidRDefault="000817E9" w:rsidP="000817E9">
      <w:pPr>
        <w:numPr>
          <w:ilvl w:val="0"/>
          <w:numId w:val="2"/>
        </w:numPr>
        <w:spacing w:afterLines="50" w:after="156" w:line="360" w:lineRule="auto"/>
        <w:outlineLvl w:val="0"/>
        <w:rPr>
          <w:rFonts w:ascii="宋体" w:eastAsia="宋体" w:hAnsi="宋体" w:cs="Times New Roman"/>
          <w:sz w:val="24"/>
          <w:szCs w:val="24"/>
        </w:rPr>
      </w:pPr>
      <w:r w:rsidRPr="000817E9">
        <w:rPr>
          <w:rFonts w:ascii="宋体" w:eastAsia="宋体" w:hAnsi="宋体" w:cs="Times New Roman" w:hint="eastAsia"/>
          <w:sz w:val="24"/>
          <w:szCs w:val="24"/>
        </w:rPr>
        <w:t>通过规定的相位裕度</w:t>
      </w:r>
      <w:r w:rsidR="00492082" w:rsidRPr="000817E9">
        <w:rPr>
          <w:rFonts w:ascii="Times New Roman" w:eastAsia="宋体" w:hAnsi="Times New Roman" w:cs="Times New Roman"/>
          <w:position w:val="-10"/>
          <w:sz w:val="24"/>
          <w:szCs w:val="24"/>
        </w:rPr>
        <w:object w:dxaOrig="740" w:dyaOrig="360">
          <v:shape id="_x0000_i1026" type="#_x0000_t75" style="width:36.95pt;height:18.25pt" o:ole="">
            <v:imagedata r:id="rId13" o:title=""/>
          </v:shape>
          <o:OLEObject Type="Embed" ProgID="Equation.DSMT4" ShapeID="_x0000_i1026" DrawAspect="Content" ObjectID="_1561448327" r:id="rId14"/>
        </w:object>
      </w:r>
      <w:r w:rsidRPr="000817E9">
        <w:rPr>
          <w:rFonts w:ascii="Times New Roman" w:eastAsia="宋体" w:hAnsi="Times New Roman" w:cs="Times New Roman" w:hint="eastAsia"/>
          <w:sz w:val="24"/>
          <w:szCs w:val="24"/>
        </w:rPr>
        <w:t>，确定一个合适的相位裕度，考虑到经验公式在高阶系统的计算中存在一些误差，所以在计算的时候取相位裕度为</w:t>
      </w:r>
      <w:r w:rsidR="00492082" w:rsidRPr="000817E9">
        <w:rPr>
          <w:rFonts w:ascii="Times New Roman" w:eastAsia="宋体" w:hAnsi="Times New Roman" w:cs="Times New Roman"/>
          <w:position w:val="-6"/>
          <w:sz w:val="24"/>
          <w:szCs w:val="24"/>
        </w:rPr>
        <w:object w:dxaOrig="360" w:dyaOrig="320">
          <v:shape id="_x0000_i1027" type="#_x0000_t75" style="width:18.25pt;height:15.85pt" o:ole="">
            <v:imagedata r:id="rId15" o:title=""/>
          </v:shape>
          <o:OLEObject Type="Embed" ProgID="Equation.DSMT4" ShapeID="_x0000_i1027" DrawAspect="Content" ObjectID="_1561448328" r:id="rId16"/>
        </w:object>
      </w:r>
      <w:r w:rsidRPr="000817E9">
        <w:rPr>
          <w:rFonts w:ascii="Times New Roman" w:eastAsia="宋体" w:hAnsi="Times New Roman" w:cs="Times New Roman" w:hint="eastAsia"/>
          <w:sz w:val="24"/>
          <w:szCs w:val="24"/>
        </w:rPr>
        <w:t>，手工绘制希望频率特性的低频段。根据稳态误差的设计指标，得出系统应是</w:t>
      </w:r>
      <w:r w:rsidRPr="000817E9">
        <w:rPr>
          <w:rFonts w:ascii="Times New Roman" w:eastAsia="宋体" w:hAnsi="Times New Roman" w:cs="Times New Roman" w:hint="eastAsia"/>
          <w:sz w:val="24"/>
          <w:szCs w:val="24"/>
        </w:rPr>
        <w:t>I</w:t>
      </w:r>
      <w:r w:rsidRPr="000817E9">
        <w:rPr>
          <w:rFonts w:ascii="Times New Roman" w:eastAsia="宋体" w:hAnsi="Times New Roman" w:cs="Times New Roman" w:hint="eastAsia"/>
          <w:sz w:val="24"/>
          <w:szCs w:val="24"/>
        </w:rPr>
        <w:t>性系统，</w:t>
      </w:r>
      <w:r w:rsidRPr="000817E9">
        <w:rPr>
          <w:rFonts w:ascii="Times New Roman" w:eastAsia="宋体" w:hAnsi="Times New Roman" w:cs="Times New Roman"/>
          <w:position w:val="-6"/>
          <w:sz w:val="24"/>
          <w:szCs w:val="24"/>
        </w:rPr>
        <w:object w:dxaOrig="520" w:dyaOrig="279">
          <v:shape id="_x0000_i1028" type="#_x0000_t75" style="width:26.4pt;height:14.4pt" o:ole="">
            <v:imagedata r:id="rId17" o:title=""/>
          </v:shape>
          <o:OLEObject Type="Embed" ProgID="Equation.DSMT4" ShapeID="_x0000_i1028" DrawAspect="Content" ObjectID="_1561448329" r:id="rId18"/>
        </w:object>
      </w:r>
      <w:r w:rsidRPr="000817E9">
        <w:rPr>
          <w:rFonts w:ascii="Times New Roman" w:eastAsia="宋体" w:hAnsi="Times New Roman" w:cs="Times New Roman" w:hint="eastAsia"/>
          <w:sz w:val="24"/>
          <w:szCs w:val="24"/>
        </w:rPr>
        <w:t>，并取</w:t>
      </w:r>
      <w:r w:rsidRPr="000817E9">
        <w:rPr>
          <w:rFonts w:ascii="Times New Roman" w:eastAsia="宋体" w:hAnsi="Times New Roman" w:cs="Times New Roman"/>
          <w:position w:val="-12"/>
          <w:sz w:val="24"/>
          <w:szCs w:val="24"/>
        </w:rPr>
        <w:object w:dxaOrig="1620" w:dyaOrig="380">
          <v:shape id="_x0000_i1029" type="#_x0000_t75" style="width:81.1pt;height:18.7pt" o:ole="">
            <v:imagedata r:id="rId19" o:title=""/>
          </v:shape>
          <o:OLEObject Type="Embed" ProgID="Equation.DSMT4" ShapeID="_x0000_i1029" DrawAspect="Content" ObjectID="_1561448330" r:id="rId20"/>
        </w:object>
      </w:r>
    </w:p>
    <w:p w:rsidR="000817E9" w:rsidRPr="000817E9" w:rsidRDefault="000817E9" w:rsidP="000817E9">
      <w:pPr>
        <w:numPr>
          <w:ilvl w:val="0"/>
          <w:numId w:val="2"/>
        </w:numPr>
        <w:spacing w:afterLines="50" w:after="156" w:line="360" w:lineRule="auto"/>
        <w:outlineLvl w:val="0"/>
        <w:rPr>
          <w:rFonts w:ascii="宋体" w:eastAsia="宋体" w:hAnsi="宋体" w:cs="Times New Roman"/>
          <w:sz w:val="24"/>
          <w:szCs w:val="24"/>
        </w:rPr>
      </w:pPr>
      <w:r w:rsidRPr="000817E9">
        <w:rPr>
          <w:rFonts w:ascii="Times New Roman" w:eastAsia="宋体" w:hAnsi="Times New Roman" w:cs="Times New Roman" w:hint="eastAsia"/>
          <w:sz w:val="24"/>
          <w:szCs w:val="24"/>
        </w:rPr>
        <w:t>绘制希望频率特性的中频段。取</w:t>
      </w:r>
      <w:r w:rsidRPr="000817E9">
        <w:rPr>
          <w:rFonts w:ascii="Times New Roman" w:eastAsia="宋体" w:hAnsi="Times New Roman" w:cs="Times New Roman"/>
          <w:position w:val="-10"/>
          <w:sz w:val="24"/>
          <w:szCs w:val="24"/>
        </w:rPr>
        <w:object w:dxaOrig="740" w:dyaOrig="360">
          <v:shape id="_x0000_i1030" type="#_x0000_t75" style="width:36.95pt;height:18.25pt" o:ole="">
            <v:imagedata r:id="rId21" o:title=""/>
          </v:shape>
          <o:OLEObject Type="Embed" ProgID="Equation.DSMT4" ShapeID="_x0000_i1030" DrawAspect="Content" ObjectID="_1561448331" r:id="rId22"/>
        </w:objec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有：</w:t>
      </w:r>
      <w:r w:rsidR="00492082" w:rsidRPr="000817E9">
        <w:rPr>
          <w:rFonts w:ascii="Times New Roman" w:eastAsia="宋体" w:hAnsi="Times New Roman" w:cs="Times New Roman"/>
          <w:position w:val="-24"/>
          <w:sz w:val="24"/>
          <w:szCs w:val="24"/>
        </w:rPr>
        <w:object w:dxaOrig="1340" w:dyaOrig="620">
          <v:shape id="_x0000_i1031" type="#_x0000_t75" style="width:66.7pt;height:30.7pt" o:ole="">
            <v:imagedata r:id="rId23" o:title=""/>
          </v:shape>
          <o:OLEObject Type="Embed" ProgID="Equation.DSMT4" ShapeID="_x0000_i1031" DrawAspect="Content" ObjectID="_1561448332" r:id="rId24"/>
        </w:objec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解得中频宽度</w:t>
      </w:r>
      <w:r w:rsidR="00492082" w:rsidRPr="000817E9">
        <w:rPr>
          <w:rFonts w:ascii="Times New Roman" w:eastAsia="宋体" w:hAnsi="Times New Roman" w:cs="Times New Roman"/>
          <w:position w:val="-6"/>
          <w:sz w:val="24"/>
          <w:szCs w:val="24"/>
        </w:rPr>
        <w:object w:dxaOrig="859" w:dyaOrig="279">
          <v:shape id="_x0000_i1032" type="#_x0000_t75" style="width:43.7pt;height:14.4pt" o:ole="">
            <v:imagedata r:id="rId25" o:title=""/>
          </v:shape>
          <o:OLEObject Type="Embed" ProgID="Equation.DSMT4" ShapeID="_x0000_i1032" DrawAspect="Content" ObjectID="_1561448333" r:id="rId26"/>
        </w:object>
      </w:r>
      <w:r w:rsidRPr="000817E9">
        <w:rPr>
          <w:rFonts w:ascii="Times New Roman" w:eastAsia="宋体" w:hAnsi="Times New Roman" w:cs="Times New Roman" w:hint="eastAsia"/>
          <w:sz w:val="24"/>
          <w:szCs w:val="24"/>
        </w:rPr>
        <w:t>。</w: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根据相频特性的指标取剪切频率</w:t>
      </w:r>
      <w:r w:rsidR="00CA064C" w:rsidRPr="000817E9">
        <w:rPr>
          <w:rFonts w:ascii="Times New Roman" w:eastAsia="宋体" w:hAnsi="Times New Roman" w:cs="Times New Roman"/>
          <w:position w:val="-12"/>
          <w:sz w:val="24"/>
          <w:szCs w:val="24"/>
        </w:rPr>
        <w:object w:dxaOrig="1420" w:dyaOrig="360">
          <v:shape id="_x0000_i1033" type="#_x0000_t75" style="width:71.5pt;height:18.25pt" o:ole="">
            <v:imagedata r:id="rId27" o:title=""/>
          </v:shape>
          <o:OLEObject Type="Embed" ProgID="Equation.DSMT4" ShapeID="_x0000_i1033" DrawAspect="Content" ObjectID="_1561448334" r:id="rId28"/>
        </w:objec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据公式可以求得：</w:t>
      </w:r>
    </w:p>
    <w:p w:rsidR="000817E9" w:rsidRPr="000817E9" w:rsidRDefault="00392C9D"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position w:val="-28"/>
          <w:sz w:val="24"/>
          <w:szCs w:val="24"/>
        </w:rPr>
        <w:object w:dxaOrig="3400" w:dyaOrig="660">
          <v:shape id="_x0000_i1034" type="#_x0000_t75" style="width:170.9pt;height:33.1pt" o:ole="">
            <v:imagedata r:id="rId29" o:title=""/>
          </v:shape>
          <o:OLEObject Type="Embed" ProgID="Equation.DSMT4" ShapeID="_x0000_i1034" DrawAspect="Content" ObjectID="_1561448335" r:id="rId30"/>
        </w:object>
      </w:r>
    </w:p>
    <w:p w:rsidR="000817E9" w:rsidRPr="000817E9" w:rsidRDefault="00392C9D"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position w:val="-12"/>
          <w:sz w:val="24"/>
          <w:szCs w:val="24"/>
        </w:rPr>
        <w:object w:dxaOrig="3879" w:dyaOrig="400">
          <v:shape id="_x0000_i1035" type="#_x0000_t75" style="width:193.45pt;height:20.15pt" o:ole="">
            <v:imagedata r:id="rId31" o:title=""/>
          </v:shape>
          <o:OLEObject Type="Embed" ProgID="Equation.DSMT4" ShapeID="_x0000_i1035" DrawAspect="Content" ObjectID="_1561448336" r:id="rId32"/>
        </w:objec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3</w:t>
      </w:r>
      <w:r w:rsidRPr="000817E9">
        <w:rPr>
          <w:rFonts w:ascii="Times New Roman" w:eastAsia="宋体" w:hAnsi="Times New Roman" w:cs="Times New Roman" w:hint="eastAsia"/>
          <w:sz w:val="24"/>
          <w:szCs w:val="24"/>
        </w:rPr>
        <w:t>）绘制希望频率特性高频段。去高频段的转折频率为</w:t>
      </w:r>
      <w:r w:rsidR="00D62CDA">
        <w:rPr>
          <w:rFonts w:ascii="Times New Roman" w:eastAsia="宋体" w:hAnsi="Times New Roman" w:cs="Times New Roman" w:hint="eastAsia"/>
          <w:sz w:val="24"/>
          <w:szCs w:val="24"/>
        </w:rPr>
        <w:t>18</w:t>
      </w:r>
      <w:r w:rsidRPr="000817E9">
        <w:rPr>
          <w:rFonts w:ascii="Times New Roman" w:eastAsia="宋体" w:hAnsi="Times New Roman" w:cs="Times New Roman" w:hint="eastAsia"/>
          <w:sz w:val="24"/>
          <w:szCs w:val="24"/>
        </w:rPr>
        <w:t>00</w:t>
      </w:r>
      <w:r w:rsidRPr="000817E9">
        <w:rPr>
          <w:rFonts w:ascii="Times New Roman" w:eastAsia="宋体" w:hAnsi="Times New Roman" w:cs="Times New Roman" w:hint="eastAsia"/>
          <w:sz w:val="24"/>
          <w:szCs w:val="24"/>
        </w:rPr>
        <w:t>，因为高频段对于</w:t>
      </w:r>
      <w:r w:rsidRPr="000817E9">
        <w:rPr>
          <w:rFonts w:ascii="Times New Roman" w:eastAsia="宋体" w:hAnsi="Times New Roman" w:cs="Times New Roman" w:hint="eastAsia"/>
          <w:sz w:val="24"/>
          <w:szCs w:val="24"/>
        </w:rPr>
        <w:lastRenderedPageBreak/>
        <w:t>系统的影响很小，所以这里取的只是一个参考值。</w: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4</w:t>
      </w:r>
      <w:r w:rsidRPr="000817E9">
        <w:rPr>
          <w:rFonts w:ascii="Times New Roman" w:eastAsia="宋体" w:hAnsi="Times New Roman" w:cs="Times New Roman" w:hint="eastAsia"/>
          <w:sz w:val="24"/>
          <w:szCs w:val="24"/>
        </w:rPr>
        <w:t>）确定系统低频段的转折频率：根据所花的</w:t>
      </w:r>
      <w:r w:rsidRPr="000817E9">
        <w:rPr>
          <w:rFonts w:ascii="Times New Roman" w:eastAsia="宋体" w:hAnsi="Times New Roman" w:cs="Times New Roman" w:hint="eastAsia"/>
          <w:sz w:val="24"/>
          <w:szCs w:val="24"/>
        </w:rPr>
        <w:t>bode</w:t>
      </w:r>
      <w:r w:rsidRPr="000817E9">
        <w:rPr>
          <w:rFonts w:ascii="Times New Roman" w:eastAsia="宋体" w:hAnsi="Times New Roman" w:cs="Times New Roman" w:hint="eastAsia"/>
          <w:sz w:val="24"/>
          <w:szCs w:val="24"/>
        </w:rPr>
        <w:t>图列出下列方程：</w:t>
      </w:r>
    </w:p>
    <w:p w:rsidR="000817E9" w:rsidRPr="000817E9" w:rsidRDefault="00D03567"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position w:val="-12"/>
          <w:sz w:val="24"/>
          <w:szCs w:val="24"/>
        </w:rPr>
        <w:object w:dxaOrig="5780" w:dyaOrig="360">
          <v:shape id="_x0000_i1036" type="#_x0000_t75" style="width:288.5pt;height:18.25pt" o:ole="">
            <v:imagedata r:id="rId33" o:title=""/>
          </v:shape>
          <o:OLEObject Type="Embed" ProgID="Equation.DSMT4" ShapeID="_x0000_i1036" DrawAspect="Content" ObjectID="_1561448337" r:id="rId34"/>
        </w:objec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解得：</w:t>
      </w:r>
      <w:r w:rsidR="00392C9D" w:rsidRPr="000817E9">
        <w:rPr>
          <w:rFonts w:ascii="Times New Roman" w:eastAsia="宋体" w:hAnsi="Times New Roman" w:cs="Times New Roman"/>
          <w:position w:val="-12"/>
          <w:sz w:val="24"/>
          <w:szCs w:val="24"/>
        </w:rPr>
        <w:object w:dxaOrig="1579" w:dyaOrig="360">
          <v:shape id="_x0000_i1037" type="#_x0000_t75" style="width:78.25pt;height:18.25pt" o:ole="">
            <v:imagedata r:id="rId35" o:title=""/>
          </v:shape>
          <o:OLEObject Type="Embed" ProgID="Equation.DSMT4" ShapeID="_x0000_i1037" DrawAspect="Content" ObjectID="_1561448338" r:id="rId36"/>
        </w:objec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5</w:t>
      </w:r>
      <w:r w:rsidRPr="000817E9">
        <w:rPr>
          <w:rFonts w:ascii="Times New Roman" w:eastAsia="宋体" w:hAnsi="Times New Roman" w:cs="Times New Roman" w:hint="eastAsia"/>
          <w:sz w:val="24"/>
          <w:szCs w:val="24"/>
        </w:rPr>
        <w:t>）写出希望传递函数</w:t>
      </w:r>
      <w:r w:rsidRPr="000817E9">
        <w:rPr>
          <w:rFonts w:ascii="Times New Roman" w:eastAsia="宋体" w:hAnsi="Times New Roman" w:cs="Times New Roman"/>
          <w:position w:val="-12"/>
          <w:sz w:val="24"/>
          <w:szCs w:val="24"/>
        </w:rPr>
        <w:object w:dxaOrig="600" w:dyaOrig="360">
          <v:shape id="_x0000_i1038" type="#_x0000_t75" style="width:30.25pt;height:18.25pt" o:ole="">
            <v:imagedata r:id="rId37" o:title=""/>
          </v:shape>
          <o:OLEObject Type="Embed" ProgID="Equation.DSMT4" ShapeID="_x0000_i1038" DrawAspect="Content" ObjectID="_1561448339" r:id="rId38"/>
        </w:object>
      </w:r>
      <w:r w:rsidRPr="000817E9">
        <w:rPr>
          <w:rFonts w:ascii="Times New Roman" w:eastAsia="宋体" w:hAnsi="Times New Roman" w:cs="Times New Roman" w:hint="eastAsia"/>
          <w:sz w:val="24"/>
          <w:szCs w:val="24"/>
        </w:rPr>
        <w:t>。希望频率特性有四个转折频率，分别是：</w:t>
      </w:r>
      <w:r w:rsidR="009A0A13" w:rsidRPr="000817E9">
        <w:rPr>
          <w:rFonts w:ascii="Times New Roman" w:eastAsia="宋体" w:hAnsi="Times New Roman" w:cs="Times New Roman"/>
          <w:position w:val="-12"/>
          <w:sz w:val="24"/>
          <w:szCs w:val="24"/>
        </w:rPr>
        <w:object w:dxaOrig="1600" w:dyaOrig="360">
          <v:shape id="_x0000_i1039" type="#_x0000_t75" style="width:80.15pt;height:18.25pt" o:ole="">
            <v:imagedata r:id="rId39" o:title=""/>
          </v:shape>
          <o:OLEObject Type="Embed" ProgID="Equation.DSMT4" ShapeID="_x0000_i1039" DrawAspect="Content" ObjectID="_1561448340" r:id="rId40"/>
        </w:object>
      </w:r>
      <w:r w:rsidRPr="000817E9">
        <w:rPr>
          <w:rFonts w:ascii="Times New Roman" w:eastAsia="宋体" w:hAnsi="Times New Roman" w:cs="Times New Roman" w:hint="eastAsia"/>
          <w:sz w:val="24"/>
          <w:szCs w:val="24"/>
        </w:rPr>
        <w:t>，</w:t>
      </w:r>
      <w:r w:rsidR="009A0A13" w:rsidRPr="000817E9">
        <w:rPr>
          <w:rFonts w:ascii="Times New Roman" w:eastAsia="宋体" w:hAnsi="Times New Roman" w:cs="Times New Roman"/>
          <w:position w:val="-12"/>
          <w:sz w:val="24"/>
          <w:szCs w:val="24"/>
        </w:rPr>
        <w:object w:dxaOrig="1719" w:dyaOrig="360">
          <v:shape id="_x0000_i1040" type="#_x0000_t75" style="width:84.95pt;height:18.25pt" o:ole="">
            <v:imagedata r:id="rId41" o:title=""/>
          </v:shape>
          <o:OLEObject Type="Embed" ProgID="Equation.DSMT4" ShapeID="_x0000_i1040" DrawAspect="Content" ObjectID="_1561448341" r:id="rId42"/>
        </w:object>
      </w:r>
      <w:r w:rsidRPr="000817E9">
        <w:rPr>
          <w:rFonts w:ascii="Times New Roman" w:eastAsia="宋体" w:hAnsi="Times New Roman" w:cs="Times New Roman" w:hint="eastAsia"/>
          <w:sz w:val="24"/>
          <w:szCs w:val="24"/>
        </w:rPr>
        <w:t>，</w:t>
      </w:r>
      <w:r w:rsidR="009A0A13" w:rsidRPr="000817E9">
        <w:rPr>
          <w:rFonts w:ascii="Times New Roman" w:eastAsia="宋体" w:hAnsi="Times New Roman" w:cs="Times New Roman"/>
          <w:position w:val="-12"/>
          <w:sz w:val="24"/>
          <w:szCs w:val="24"/>
        </w:rPr>
        <w:object w:dxaOrig="1840" w:dyaOrig="360">
          <v:shape id="_x0000_i1041" type="#_x0000_t75" style="width:92.15pt;height:18.25pt" o:ole="">
            <v:imagedata r:id="rId43" o:title=""/>
          </v:shape>
          <o:OLEObject Type="Embed" ProgID="Equation.DSMT4" ShapeID="_x0000_i1041" DrawAspect="Content" ObjectID="_1561448342" r:id="rId44"/>
        </w:object>
      </w:r>
      <w:r w:rsidRPr="000817E9">
        <w:rPr>
          <w:rFonts w:ascii="Times New Roman" w:eastAsia="宋体" w:hAnsi="Times New Roman" w:cs="Times New Roman" w:hint="eastAsia"/>
          <w:sz w:val="24"/>
          <w:szCs w:val="24"/>
        </w:rPr>
        <w:t>，</w:t>
      </w:r>
      <w:r w:rsidR="00FB141A" w:rsidRPr="000817E9">
        <w:rPr>
          <w:rFonts w:ascii="Times New Roman" w:eastAsia="宋体" w:hAnsi="Times New Roman" w:cs="Times New Roman"/>
          <w:position w:val="-12"/>
          <w:sz w:val="24"/>
          <w:szCs w:val="24"/>
        </w:rPr>
        <w:object w:dxaOrig="1640" w:dyaOrig="360">
          <v:shape id="_x0000_i1042" type="#_x0000_t75" style="width:82.55pt;height:18.25pt" o:ole="">
            <v:imagedata r:id="rId45" o:title=""/>
          </v:shape>
          <o:OLEObject Type="Embed" ProgID="Equation.DSMT4" ShapeID="_x0000_i1042" DrawAspect="Content" ObjectID="_1561448343" r:id="rId46"/>
        </w:object>
      </w:r>
      <w:r w:rsidRPr="000817E9">
        <w:rPr>
          <w:rFonts w:ascii="Times New Roman" w:eastAsia="宋体" w:hAnsi="Times New Roman" w:cs="Times New Roman" w:hint="eastAsia"/>
          <w:sz w:val="24"/>
          <w:szCs w:val="24"/>
        </w:rPr>
        <w:t>。按照希望频率特性写出希望传递函数。</w:t>
      </w:r>
    </w:p>
    <w:p w:rsidR="000817E9" w:rsidRDefault="00FB141A" w:rsidP="000817E9">
      <w:pPr>
        <w:spacing w:afterLines="50" w:after="156" w:line="360" w:lineRule="auto"/>
        <w:ind w:leftChars="-50" w:left="135" w:hangingChars="100" w:hanging="240"/>
        <w:jc w:val="center"/>
        <w:outlineLvl w:val="0"/>
        <w:rPr>
          <w:rFonts w:ascii="Times New Roman" w:eastAsia="宋体" w:hAnsi="Times New Roman" w:cs="Times New Roman"/>
          <w:sz w:val="24"/>
          <w:szCs w:val="24"/>
        </w:rPr>
      </w:pPr>
      <w:r w:rsidRPr="000817E9">
        <w:rPr>
          <w:rFonts w:ascii="Times New Roman" w:eastAsia="宋体" w:hAnsi="Times New Roman" w:cs="Times New Roman"/>
          <w:position w:val="-54"/>
          <w:sz w:val="24"/>
          <w:szCs w:val="24"/>
        </w:rPr>
        <w:object w:dxaOrig="3980" w:dyaOrig="1200">
          <v:shape id="_x0000_i1043" type="#_x0000_t75" style="width:199.7pt;height:60pt" o:ole="">
            <v:imagedata r:id="rId47" o:title=""/>
          </v:shape>
          <o:OLEObject Type="Embed" ProgID="Equation.DSMT4" ShapeID="_x0000_i1043" DrawAspect="Content" ObjectID="_1561448344" r:id="rId48"/>
        </w:object>
      </w:r>
    </w:p>
    <w:p w:rsidR="000817E9" w:rsidRPr="009A46E6" w:rsidRDefault="000817E9" w:rsidP="000817E9">
      <w:pPr>
        <w:spacing w:afterLines="50" w:after="156" w:line="360" w:lineRule="auto"/>
        <w:jc w:val="left"/>
        <w:outlineLvl w:val="0"/>
        <w:rPr>
          <w:rFonts w:ascii="宋体" w:hAnsi="宋体"/>
          <w:sz w:val="28"/>
          <w:szCs w:val="28"/>
        </w:rPr>
      </w:pPr>
      <w:r w:rsidRPr="009A46E6">
        <w:rPr>
          <w:rFonts w:ascii="宋体" w:hAnsi="宋体" w:hint="eastAsia"/>
          <w:sz w:val="28"/>
          <w:szCs w:val="28"/>
        </w:rPr>
        <w:t>二．</w:t>
      </w:r>
      <w:r w:rsidRPr="009A46E6">
        <w:rPr>
          <w:rFonts w:ascii="宋体" w:hAnsi="宋体"/>
          <w:sz w:val="28"/>
          <w:szCs w:val="28"/>
        </w:rPr>
        <w:t>S</w:t>
      </w:r>
      <w:r w:rsidRPr="009A46E6">
        <w:rPr>
          <w:rFonts w:ascii="宋体" w:hAnsi="宋体" w:hint="eastAsia"/>
          <w:sz w:val="28"/>
          <w:szCs w:val="28"/>
        </w:rPr>
        <w:t>imulink</w:t>
      </w:r>
      <w:r w:rsidRPr="009A46E6">
        <w:rPr>
          <w:rFonts w:ascii="宋体" w:hAnsi="宋体" w:hint="eastAsia"/>
          <w:sz w:val="28"/>
          <w:szCs w:val="28"/>
        </w:rPr>
        <w:t>仿真与调试</w:t>
      </w:r>
    </w:p>
    <w:p w:rsidR="000817E9" w:rsidRPr="00603E6F" w:rsidRDefault="000817E9" w:rsidP="000817E9">
      <w:pPr>
        <w:spacing w:afterLines="50" w:after="156" w:line="360" w:lineRule="auto"/>
        <w:jc w:val="left"/>
        <w:outlineLvl w:val="0"/>
        <w:rPr>
          <w:rFonts w:ascii="宋体" w:hAnsi="宋体"/>
          <w:b/>
          <w:sz w:val="24"/>
        </w:rPr>
      </w:pPr>
      <w:r w:rsidRPr="00603E6F">
        <w:rPr>
          <w:rFonts w:ascii="宋体" w:hAnsi="宋体" w:hint="eastAsia"/>
          <w:b/>
          <w:sz w:val="24"/>
        </w:rPr>
        <w:t>2.1 simulink</w:t>
      </w:r>
      <w:r w:rsidRPr="00603E6F">
        <w:rPr>
          <w:rFonts w:ascii="宋体" w:hAnsi="宋体" w:hint="eastAsia"/>
          <w:b/>
          <w:sz w:val="24"/>
        </w:rPr>
        <w:t>仿真希望频率法的开环传递函数</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将希望传递函数表达式在</w:t>
      </w:r>
      <w:r w:rsidRPr="00F038BD">
        <w:rPr>
          <w:rFonts w:ascii="宋体" w:hAnsi="宋体" w:hint="eastAsia"/>
          <w:sz w:val="24"/>
        </w:rPr>
        <w:t>simulink</w:t>
      </w:r>
      <w:r w:rsidR="00D03567">
        <w:rPr>
          <w:rFonts w:ascii="宋体" w:hAnsi="宋体" w:hint="eastAsia"/>
          <w:sz w:val="24"/>
        </w:rPr>
        <w:t>中绘制</w:t>
      </w:r>
      <w:r w:rsidRPr="00F038BD">
        <w:rPr>
          <w:rFonts w:ascii="宋体" w:hAnsi="宋体" w:hint="eastAsia"/>
          <w:sz w:val="24"/>
        </w:rPr>
        <w:t>，得到的开环传递函数的图是：</w:t>
      </w:r>
    </w:p>
    <w:p w:rsidR="00235E06"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noProof/>
          <w:sz w:val="24"/>
        </w:rPr>
        <w:drawing>
          <wp:inline distT="0" distB="0" distL="0" distR="0" wp14:anchorId="5B262D6D" wp14:editId="62A9892F">
            <wp:extent cx="5534025" cy="2175261"/>
            <wp:effectExtent l="0" t="0" r="0"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49" cstate="print">
                      <a:extLst>
                        <a:ext uri="{28A0092B-C50C-407E-A947-70E740481C1C}">
                          <a14:useLocalDpi xmlns:a14="http://schemas.microsoft.com/office/drawing/2010/main" val="0"/>
                        </a:ext>
                      </a:extLst>
                    </a:blip>
                    <a:stretch>
                      <a:fillRect/>
                    </a:stretch>
                  </pic:blipFill>
                  <pic:spPr bwMode="auto">
                    <a:xfrm>
                      <a:off x="0" y="0"/>
                      <a:ext cx="5534025" cy="2175261"/>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在</w:t>
      </w:r>
      <w:r w:rsidRPr="00F038BD">
        <w:rPr>
          <w:rFonts w:ascii="宋体" w:hAnsi="宋体" w:hint="eastAsia"/>
          <w:sz w:val="24"/>
        </w:rPr>
        <w:t>Matlab</w:t>
      </w:r>
      <w:r w:rsidRPr="00F038BD">
        <w:rPr>
          <w:rFonts w:ascii="宋体" w:hAnsi="宋体" w:hint="eastAsia"/>
          <w:sz w:val="24"/>
        </w:rPr>
        <w:t>中建立</w:t>
      </w:r>
      <w:r w:rsidRPr="00F038BD">
        <w:rPr>
          <w:rFonts w:ascii="宋体" w:hAnsi="宋体" w:hint="eastAsia"/>
          <w:sz w:val="24"/>
        </w:rPr>
        <w:t>M</w:t>
      </w:r>
      <w:r w:rsidRPr="00F038BD">
        <w:rPr>
          <w:rFonts w:ascii="宋体" w:hAnsi="宋体" w:hint="eastAsia"/>
          <w:sz w:val="24"/>
        </w:rPr>
        <w:t>文件：</w:t>
      </w:r>
    </w:p>
    <w:p w:rsidR="000817E9" w:rsidRPr="00F038BD" w:rsidRDefault="000817E9" w:rsidP="000817E9">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[a,b,c,d]=linmod2(</w:t>
      </w:r>
      <w:r w:rsidRPr="00F038BD">
        <w:rPr>
          <w:rFonts w:ascii="Courier New" w:hAnsi="Courier New" w:cs="Courier New"/>
          <w:color w:val="A020F0"/>
          <w:kern w:val="0"/>
          <w:sz w:val="24"/>
        </w:rPr>
        <w:t>'sim1'</w:t>
      </w:r>
      <w:r w:rsidRPr="00F038BD">
        <w:rPr>
          <w:rFonts w:ascii="Courier New" w:hAnsi="Courier New" w:cs="Courier New"/>
          <w:color w:val="000000"/>
          <w:kern w:val="0"/>
          <w:sz w:val="24"/>
        </w:rPr>
        <w:t>)</w:t>
      </w:r>
    </w:p>
    <w:p w:rsidR="000817E9" w:rsidRPr="00F038BD" w:rsidRDefault="000817E9" w:rsidP="000817E9">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g=tf(ss(a,b,c,d))</w:t>
      </w:r>
    </w:p>
    <w:p w:rsidR="000817E9" w:rsidRPr="00F038BD" w:rsidRDefault="000817E9" w:rsidP="000817E9">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margin(g)</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lastRenderedPageBreak/>
        <w:t>从而画出该传递函数相应的</w:t>
      </w:r>
      <w:r w:rsidRPr="00F038BD">
        <w:rPr>
          <w:rFonts w:ascii="宋体" w:hAnsi="宋体" w:hint="eastAsia"/>
          <w:sz w:val="24"/>
        </w:rPr>
        <w:t>bode</w:t>
      </w:r>
      <w:r w:rsidRPr="00F038BD">
        <w:rPr>
          <w:rFonts w:ascii="宋体" w:hAnsi="宋体" w:hint="eastAsia"/>
          <w:sz w:val="24"/>
        </w:rPr>
        <w:t>图</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下面是</w:t>
      </w:r>
      <w:r w:rsidRPr="00F038BD">
        <w:rPr>
          <w:rFonts w:ascii="宋体" w:hAnsi="宋体" w:hint="eastAsia"/>
          <w:sz w:val="24"/>
        </w:rPr>
        <w:t>simulink</w:t>
      </w:r>
      <w:r w:rsidRPr="00F038BD">
        <w:rPr>
          <w:rFonts w:ascii="宋体" w:hAnsi="宋体" w:hint="eastAsia"/>
          <w:sz w:val="24"/>
        </w:rPr>
        <w:t>的希望频率开环传递函数框图：</w:t>
      </w:r>
    </w:p>
    <w:p w:rsidR="000817E9" w:rsidRPr="00F038BD" w:rsidRDefault="000817E9" w:rsidP="000817E9">
      <w:pPr>
        <w:spacing w:afterLines="50" w:after="156" w:line="360" w:lineRule="auto"/>
        <w:outlineLvl w:val="0"/>
        <w:rPr>
          <w:rFonts w:ascii="宋体" w:hAnsi="宋体"/>
          <w:sz w:val="24"/>
        </w:rPr>
      </w:pPr>
      <w:r w:rsidRPr="00F038BD">
        <w:rPr>
          <w:rFonts w:ascii="宋体" w:hAnsi="宋体" w:hint="eastAsia"/>
          <w:noProof/>
          <w:sz w:val="24"/>
        </w:rPr>
        <w:drawing>
          <wp:inline distT="0" distB="0" distL="0" distR="0" wp14:anchorId="1D00C112" wp14:editId="40FB7FB8">
            <wp:extent cx="7002545" cy="3446565"/>
            <wp:effectExtent l="0" t="0" r="8255" b="1905"/>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1.jpg"/>
                    <pic:cNvPicPr/>
                  </pic:nvPicPr>
                  <pic:blipFill>
                    <a:blip r:embed="rId50">
                      <a:extLst>
                        <a:ext uri="{28A0092B-C50C-407E-A947-70E740481C1C}">
                          <a14:useLocalDpi xmlns:a14="http://schemas.microsoft.com/office/drawing/2010/main" val="0"/>
                        </a:ext>
                      </a:extLst>
                    </a:blip>
                    <a:stretch>
                      <a:fillRect/>
                    </a:stretch>
                  </pic:blipFill>
                  <pic:spPr>
                    <a:xfrm>
                      <a:off x="0" y="0"/>
                      <a:ext cx="7002545" cy="3446565"/>
                    </a:xfrm>
                    <a:prstGeom prst="rect">
                      <a:avLst/>
                    </a:prstGeom>
                  </pic:spPr>
                </pic:pic>
              </a:graphicData>
            </a:graphic>
          </wp:inline>
        </w:drawing>
      </w:r>
    </w:p>
    <w:p w:rsidR="000817E9" w:rsidRDefault="000817E9" w:rsidP="000817E9">
      <w:pPr>
        <w:spacing w:afterLines="50" w:after="156" w:line="360" w:lineRule="auto"/>
        <w:outlineLvl w:val="0"/>
      </w:pPr>
      <w:r w:rsidRPr="00F038BD">
        <w:rPr>
          <w:rFonts w:ascii="宋体" w:hAnsi="宋体" w:hint="eastAsia"/>
          <w:sz w:val="24"/>
        </w:rPr>
        <w:t>由</w:t>
      </w:r>
      <w:proofErr w:type="gramStart"/>
      <w:r w:rsidRPr="00F038BD">
        <w:rPr>
          <w:rFonts w:ascii="宋体" w:hAnsi="宋体" w:hint="eastAsia"/>
          <w:sz w:val="24"/>
        </w:rPr>
        <w:t>波特图</w:t>
      </w:r>
      <w:proofErr w:type="gramEnd"/>
      <w:r w:rsidRPr="00F038BD">
        <w:rPr>
          <w:rFonts w:ascii="宋体" w:hAnsi="宋体" w:hint="eastAsia"/>
          <w:sz w:val="24"/>
        </w:rPr>
        <w:t>观察得到，相位裕度为</w:t>
      </w:r>
      <w:r w:rsidR="003B5B0A" w:rsidRPr="00F038BD">
        <w:rPr>
          <w:position w:val="-6"/>
          <w:sz w:val="24"/>
        </w:rPr>
        <w:object w:dxaOrig="540" w:dyaOrig="320">
          <v:shape id="_x0000_i1044" type="#_x0000_t75" style="width:26.9pt;height:15.85pt" o:ole="">
            <v:imagedata r:id="rId51" o:title=""/>
          </v:shape>
          <o:OLEObject Type="Embed" ProgID="Equation.DSMT4" ShapeID="_x0000_i1044" DrawAspect="Content" ObjectID="_1561448345" r:id="rId52"/>
        </w:object>
      </w:r>
      <w:r w:rsidRPr="00F038BD">
        <w:rPr>
          <w:rFonts w:hint="eastAsia"/>
          <w:sz w:val="24"/>
        </w:rPr>
        <w:t>大于所需要的最低指标：</w:t>
      </w:r>
      <w:r w:rsidR="006A7C3B" w:rsidRPr="00F038BD">
        <w:rPr>
          <w:position w:val="-10"/>
          <w:sz w:val="24"/>
        </w:rPr>
        <w:object w:dxaOrig="740" w:dyaOrig="360">
          <v:shape id="_x0000_i1045" type="#_x0000_t75" style="width:36.95pt;height:18.25pt" o:ole="">
            <v:imagedata r:id="rId53" o:title=""/>
          </v:shape>
          <o:OLEObject Type="Embed" ProgID="Equation.DSMT4" ShapeID="_x0000_i1045" DrawAspect="Content" ObjectID="_1561448346" r:id="rId54"/>
        </w:object>
      </w:r>
      <w:r w:rsidRPr="00F038BD">
        <w:rPr>
          <w:rFonts w:hint="eastAsia"/>
          <w:sz w:val="24"/>
        </w:rPr>
        <w:t>，而剪切频率为</w:t>
      </w:r>
      <w:r w:rsidR="003B5B0A" w:rsidRPr="00F038BD">
        <w:rPr>
          <w:position w:val="-6"/>
          <w:sz w:val="24"/>
        </w:rPr>
        <w:object w:dxaOrig="1120" w:dyaOrig="279">
          <v:shape id="_x0000_i1046" type="#_x0000_t75" style="width:55.7pt;height:14.4pt" o:ole="">
            <v:imagedata r:id="rId55" o:title=""/>
          </v:shape>
          <o:OLEObject Type="Embed" ProgID="Equation.DSMT4" ShapeID="_x0000_i1046" DrawAspect="Content" ObjectID="_1561448347" r:id="rId56"/>
        </w:object>
      </w:r>
      <w:r w:rsidRPr="00F038BD">
        <w:rPr>
          <w:rFonts w:hint="eastAsia"/>
          <w:sz w:val="24"/>
        </w:rPr>
        <w:t>也满足了剪切频率的指标，所以希望传递函数</w:t>
      </w:r>
      <w:r w:rsidR="0036188B" w:rsidRPr="00F038BD">
        <w:rPr>
          <w:position w:val="-54"/>
          <w:sz w:val="24"/>
        </w:rPr>
        <w:object w:dxaOrig="3980" w:dyaOrig="1200">
          <v:shape id="_x0000_i1047" type="#_x0000_t75" style="width:200.15pt;height:60pt" o:ole="">
            <v:imagedata r:id="rId57" o:title=""/>
          </v:shape>
          <o:OLEObject Type="Embed" ProgID="Equation.DSMT4" ShapeID="_x0000_i1047" DrawAspect="Content" ObjectID="_1561448348" r:id="rId58"/>
        </w:object>
      </w:r>
      <w:r w:rsidRPr="00F038BD">
        <w:rPr>
          <w:rFonts w:hint="eastAsia"/>
          <w:sz w:val="24"/>
        </w:rPr>
        <w:t>可以满足系统的静态指标要求。</w:t>
      </w:r>
    </w:p>
    <w:p w:rsidR="000817E9" w:rsidRDefault="000817E9" w:rsidP="000817E9">
      <w:pPr>
        <w:spacing w:afterLines="50" w:after="156" w:line="360" w:lineRule="auto"/>
        <w:outlineLvl w:val="0"/>
        <w:rPr>
          <w:b/>
          <w:sz w:val="24"/>
        </w:rPr>
      </w:pPr>
      <w:r w:rsidRPr="00603E6F">
        <w:rPr>
          <w:rFonts w:hint="eastAsia"/>
          <w:b/>
          <w:sz w:val="24"/>
        </w:rPr>
        <w:t>2.2</w:t>
      </w:r>
      <w:r>
        <w:rPr>
          <w:rFonts w:hint="eastAsia"/>
          <w:b/>
          <w:sz w:val="24"/>
        </w:rPr>
        <w:t xml:space="preserve"> 输入信号的计算与跟踪</w:t>
      </w:r>
    </w:p>
    <w:p w:rsidR="000817E9" w:rsidRDefault="000817E9" w:rsidP="000817E9">
      <w:pPr>
        <w:rPr>
          <w:sz w:val="24"/>
        </w:rPr>
      </w:pPr>
      <w:r w:rsidRPr="00706083">
        <w:rPr>
          <w:rFonts w:hint="eastAsia"/>
          <w:sz w:val="24"/>
        </w:rPr>
        <w:tab/>
      </w:r>
    </w:p>
    <w:p w:rsidR="000817E9" w:rsidRPr="00F038BD" w:rsidRDefault="000817E9" w:rsidP="000817E9">
      <w:pPr>
        <w:rPr>
          <w:sz w:val="24"/>
        </w:rPr>
      </w:pPr>
      <w:r w:rsidRPr="00F038BD">
        <w:rPr>
          <w:rFonts w:hint="eastAsia"/>
          <w:sz w:val="24"/>
        </w:rPr>
        <w:t>在任务书中给出了相应的计算指标， 从给出的指标可以判断输入信号为正弦信号。其指标需满足要求：</w:t>
      </w:r>
    </w:p>
    <w:p w:rsidR="00547D62" w:rsidRPr="000817E9" w:rsidRDefault="00547D62" w:rsidP="00547D62">
      <w:pPr>
        <w:numPr>
          <w:ilvl w:val="0"/>
          <w:numId w:val="4"/>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最大跟踪角速度</w:t>
      </w:r>
      <w:r w:rsidRPr="000817E9">
        <w:rPr>
          <w:rFonts w:ascii="宋体" w:eastAsia="宋体" w:hAnsi="宋体" w:cs="Times New Roman" w:hint="eastAsia"/>
          <w:sz w:val="24"/>
          <w:szCs w:val="24"/>
        </w:rPr>
        <w:t>：</w:t>
      </w:r>
      <m:oMath>
        <m:r>
          <m:rPr>
            <m:sty m:val="p"/>
          </m:rPr>
          <w:rPr>
            <w:rFonts w:ascii="Cambria Math" w:eastAsia="宋体" w:hAnsi="Cambria Math" w:cs="Times New Roman" w:hint="eastAsia"/>
            <w:sz w:val="32"/>
            <w:szCs w:val="32"/>
          </w:rPr>
          <m:t>100</m:t>
        </m:r>
        <m:r>
          <m:rPr>
            <m:sty m:val="p"/>
          </m:rPr>
          <w:rPr>
            <w:rFonts w:ascii="Cambria Math" w:eastAsia="宋体" w:hAnsi="Cambria Math" w:cs="Times New Roman"/>
            <w:sz w:val="32"/>
            <w:szCs w:val="32"/>
          </w:rPr>
          <m:t>°</m:t>
        </m:r>
        <m:r>
          <m:rPr>
            <m:sty m:val="p"/>
          </m:rPr>
          <w:rPr>
            <w:rFonts w:ascii="Cambria Math" w:eastAsia="宋体" w:hAnsi="Cambria Math" w:cs="Times New Roman" w:hint="eastAsia"/>
            <w:sz w:val="32"/>
            <w:szCs w:val="32"/>
          </w:rPr>
          <m:t>/s</m:t>
        </m:r>
      </m:oMath>
    </w:p>
    <w:p w:rsidR="00547D62" w:rsidRPr="000817E9" w:rsidRDefault="00547D62" w:rsidP="00547D62">
      <w:pPr>
        <w:numPr>
          <w:ilvl w:val="0"/>
          <w:numId w:val="4"/>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最大跟踪角加速度</w:t>
      </w:r>
      <w:r w:rsidRPr="000817E9">
        <w:rPr>
          <w:rFonts w:ascii="宋体" w:eastAsia="宋体" w:hAnsi="宋体" w:cs="Times New Roman" w:hint="eastAsia"/>
          <w:sz w:val="24"/>
          <w:szCs w:val="24"/>
        </w:rPr>
        <w:t>：</w:t>
      </w: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θ</m:t>
            </m:r>
          </m:e>
        </m:acc>
        <m:r>
          <w:rPr>
            <w:rFonts w:ascii="Cambria Math" w:eastAsia="宋体" w:hAnsi="Cambria Math" w:cs="Times New Roman" w:hint="eastAsia"/>
            <w:sz w:val="24"/>
            <w:szCs w:val="24"/>
          </w:rPr>
          <m:t>=400</m:t>
        </m:r>
        <m:r>
          <w:rPr>
            <w:rFonts w:ascii="Cambria Math" w:eastAsia="宋体" w:hAnsi="Cambria Math" w:cs="Times New Roman"/>
            <w:sz w:val="24"/>
            <w:szCs w:val="24"/>
          </w:rPr>
          <m:t>°</m:t>
        </m:r>
        <m: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2</m:t>
            </m:r>
          </m:sup>
        </m:sSup>
      </m:oMath>
      <w:r w:rsidRPr="000817E9">
        <w:rPr>
          <w:rFonts w:ascii="宋体" w:eastAsia="宋体" w:hAnsi="宋体" w:cs="Times New Roman"/>
          <w:sz w:val="24"/>
          <w:szCs w:val="24"/>
        </w:rPr>
        <w:t xml:space="preserve"> </w:t>
      </w:r>
    </w:p>
    <w:p w:rsidR="00547D62" w:rsidRPr="000817E9" w:rsidRDefault="00547D62" w:rsidP="00547D62">
      <w:pPr>
        <w:numPr>
          <w:ilvl w:val="0"/>
          <w:numId w:val="4"/>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lastRenderedPageBreak/>
        <w:t>动态跟踪误差</w:t>
      </w:r>
      <w:r w:rsidRPr="000817E9">
        <w:rPr>
          <w:rFonts w:ascii="宋体" w:eastAsia="宋体" w:hAnsi="宋体" w:cs="Times New Roman" w:hint="eastAsia"/>
          <w:sz w:val="24"/>
          <w:szCs w:val="24"/>
        </w:rPr>
        <w:t>：</w:t>
      </w:r>
      <w:r>
        <w:rPr>
          <w:rFonts w:ascii="宋体" w:eastAsia="宋体" w:hAnsi="宋体" w:cs="Times New Roman" w:hint="eastAsia"/>
          <w:b/>
          <w:sz w:val="24"/>
          <w:szCs w:val="24"/>
        </w:rPr>
        <w:t>&lt;0.36</w:t>
      </w:r>
      <w:r w:rsidRPr="000817E9">
        <w:rPr>
          <w:rFonts w:ascii="宋体" w:eastAsia="宋体" w:hAnsi="宋体" w:cs="Times New Roman"/>
          <w:sz w:val="24"/>
          <w:szCs w:val="24"/>
        </w:rPr>
        <w:t xml:space="preserve"> </w:t>
      </w:r>
    </w:p>
    <w:p w:rsidR="000817E9" w:rsidRPr="00F038BD" w:rsidRDefault="000817E9" w:rsidP="000817E9">
      <w:pPr>
        <w:spacing w:afterLines="50" w:after="156" w:line="360" w:lineRule="auto"/>
        <w:outlineLvl w:val="0"/>
        <w:rPr>
          <w:sz w:val="24"/>
        </w:rPr>
      </w:pPr>
      <w:r w:rsidRPr="00F038BD">
        <w:rPr>
          <w:rFonts w:hint="eastAsia"/>
          <w:sz w:val="24"/>
        </w:rPr>
        <w:t>通过前两个指标角速度与角加速度可以很容易的得出：输入信号的幅值与角频率的数值。</w:t>
      </w:r>
    </w:p>
    <w:p w:rsidR="000817E9" w:rsidRPr="00F038BD" w:rsidRDefault="000817E9" w:rsidP="000817E9">
      <w:pPr>
        <w:spacing w:afterLines="50" w:after="156" w:line="360" w:lineRule="auto"/>
        <w:outlineLvl w:val="0"/>
        <w:rPr>
          <w:sz w:val="24"/>
        </w:rPr>
      </w:pPr>
      <w:r w:rsidRPr="00F038BD">
        <w:rPr>
          <w:rFonts w:hint="eastAsia"/>
          <w:sz w:val="24"/>
        </w:rPr>
        <w:t>据公式：</w:t>
      </w:r>
      <w:r w:rsidRPr="00F038BD">
        <w:rPr>
          <w:position w:val="-6"/>
          <w:sz w:val="24"/>
        </w:rPr>
        <w:object w:dxaOrig="859" w:dyaOrig="440">
          <v:shape id="_x0000_i1048" type="#_x0000_t75" style="width:42.7pt;height:21.6pt" o:ole="">
            <v:imagedata r:id="rId59" o:title=""/>
          </v:shape>
          <o:OLEObject Type="Embed" ProgID="Equation.DSMT4" ShapeID="_x0000_i1048" DrawAspect="Content" ObjectID="_1561448349" r:id="rId60"/>
        </w:object>
      </w:r>
      <w:r w:rsidRPr="00F038BD">
        <w:rPr>
          <w:rFonts w:hint="eastAsia"/>
          <w:sz w:val="24"/>
        </w:rPr>
        <w:t>并且</w:t>
      </w:r>
      <w:r w:rsidRPr="00F038BD">
        <w:rPr>
          <w:position w:val="-6"/>
          <w:sz w:val="24"/>
        </w:rPr>
        <w:object w:dxaOrig="940" w:dyaOrig="440">
          <v:shape id="_x0000_i1049" type="#_x0000_t75" style="width:47.05pt;height:21.6pt" o:ole="">
            <v:imagedata r:id="rId61" o:title=""/>
          </v:shape>
          <o:OLEObject Type="Embed" ProgID="Equation.DSMT4" ShapeID="_x0000_i1049" DrawAspect="Content" ObjectID="_1561448350" r:id="rId62"/>
        </w:object>
      </w:r>
    </w:p>
    <w:p w:rsidR="000817E9" w:rsidRPr="00F038BD" w:rsidRDefault="000817E9" w:rsidP="000817E9">
      <w:pPr>
        <w:spacing w:afterLines="50" w:after="156" w:line="360" w:lineRule="auto"/>
        <w:outlineLvl w:val="0"/>
        <w:rPr>
          <w:sz w:val="24"/>
        </w:rPr>
      </w:pPr>
      <w:r w:rsidRPr="00F038BD">
        <w:rPr>
          <w:rFonts w:hint="eastAsia"/>
          <w:sz w:val="24"/>
        </w:rPr>
        <w:t>经过计算得出：输入信号幅值</w:t>
      </w:r>
      <w:r w:rsidRPr="00F038BD">
        <w:rPr>
          <w:position w:val="-4"/>
          <w:sz w:val="24"/>
        </w:rPr>
        <w:object w:dxaOrig="240" w:dyaOrig="260">
          <v:shape id="_x0000_i1050" type="#_x0000_t75" style="width:12pt;height:12.95pt" o:ole="">
            <v:imagedata r:id="rId63" o:title=""/>
          </v:shape>
          <o:OLEObject Type="Embed" ProgID="Equation.DSMT4" ShapeID="_x0000_i1050" DrawAspect="Content" ObjectID="_1561448351" r:id="rId64"/>
        </w:object>
      </w:r>
      <w:r w:rsidR="00547D62">
        <w:rPr>
          <w:rFonts w:hint="eastAsia"/>
          <w:sz w:val="24"/>
        </w:rPr>
        <w:t>=25</w:t>
      </w:r>
      <w:r w:rsidRPr="00F038BD">
        <w:rPr>
          <w:rFonts w:hint="eastAsia"/>
          <w:sz w:val="24"/>
        </w:rPr>
        <w:t>，角速度</w:t>
      </w:r>
      <w:r w:rsidR="00547D62" w:rsidRPr="00F038BD">
        <w:rPr>
          <w:position w:val="-6"/>
          <w:sz w:val="24"/>
        </w:rPr>
        <w:object w:dxaOrig="600" w:dyaOrig="279">
          <v:shape id="_x0000_i1051" type="#_x0000_t75" style="width:30.7pt;height:14.4pt" o:ole="">
            <v:imagedata r:id="rId65" o:title=""/>
          </v:shape>
          <o:OLEObject Type="Embed" ProgID="Equation.DSMT4" ShapeID="_x0000_i1051" DrawAspect="Content" ObjectID="_1561448352" r:id="rId66"/>
        </w:object>
      </w:r>
      <w:r w:rsidRPr="00F038BD">
        <w:rPr>
          <w:rFonts w:hint="eastAsia"/>
          <w:sz w:val="24"/>
        </w:rPr>
        <w:t>rad/s</w:t>
      </w:r>
    </w:p>
    <w:p w:rsidR="000817E9" w:rsidRPr="00F038BD" w:rsidRDefault="000817E9" w:rsidP="000817E9">
      <w:pPr>
        <w:spacing w:afterLines="50" w:after="156" w:line="360" w:lineRule="auto"/>
        <w:outlineLvl w:val="0"/>
        <w:rPr>
          <w:sz w:val="24"/>
        </w:rPr>
      </w:pPr>
      <w:r w:rsidRPr="00F038BD">
        <w:rPr>
          <w:rFonts w:hint="eastAsia"/>
          <w:sz w:val="24"/>
        </w:rPr>
        <w:t>所以，不难得出输入信号为：</w:t>
      </w:r>
      <w:r w:rsidR="00547D62" w:rsidRPr="00F038BD">
        <w:rPr>
          <w:position w:val="-6"/>
          <w:sz w:val="24"/>
        </w:rPr>
        <w:object w:dxaOrig="859" w:dyaOrig="279">
          <v:shape id="_x0000_i1052" type="#_x0000_t75" style="width:43.7pt;height:14.4pt" o:ole="">
            <v:imagedata r:id="rId67" o:title=""/>
          </v:shape>
          <o:OLEObject Type="Embed" ProgID="Equation.DSMT4" ShapeID="_x0000_i1052" DrawAspect="Content" ObjectID="_1561448353" r:id="rId68"/>
        </w:object>
      </w:r>
      <w:r w:rsidRPr="00F038BD">
        <w:rPr>
          <w:rFonts w:hint="eastAsia"/>
          <w:sz w:val="24"/>
        </w:rPr>
        <w:t>，将输入信号加入已经算好的传递函数的单位负反馈系统，用simulink进行仿真查看跟踪情况：</w:t>
      </w:r>
    </w:p>
    <w:p w:rsidR="000817E9" w:rsidRPr="00F038BD" w:rsidRDefault="000817E9" w:rsidP="000817E9">
      <w:pPr>
        <w:spacing w:afterLines="50" w:after="156" w:line="360" w:lineRule="auto"/>
        <w:outlineLvl w:val="0"/>
        <w:rPr>
          <w:sz w:val="24"/>
        </w:rPr>
      </w:pPr>
      <w:r w:rsidRPr="00F038BD">
        <w:rPr>
          <w:rFonts w:hint="eastAsia"/>
          <w:sz w:val="24"/>
        </w:rPr>
        <w:t>下面是simulink框图：</w:t>
      </w:r>
    </w:p>
    <w:p w:rsidR="000817E9" w:rsidRPr="00F038BD" w:rsidRDefault="000817E9" w:rsidP="000817E9">
      <w:pPr>
        <w:spacing w:afterLines="50" w:after="156" w:line="360" w:lineRule="auto"/>
        <w:outlineLvl w:val="0"/>
        <w:rPr>
          <w:sz w:val="24"/>
        </w:rPr>
      </w:pPr>
      <w:r w:rsidRPr="00F038BD">
        <w:rPr>
          <w:noProof/>
          <w:sz w:val="24"/>
        </w:rPr>
        <w:drawing>
          <wp:inline distT="0" distB="0" distL="0" distR="0" wp14:anchorId="0B5F87D2" wp14:editId="6AEA2BD3">
            <wp:extent cx="5218690" cy="2533650"/>
            <wp:effectExtent l="0" t="0" r="1270"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69" cstate="print">
                      <a:extLst>
                        <a:ext uri="{28A0092B-C50C-407E-A947-70E740481C1C}">
                          <a14:useLocalDpi xmlns:a14="http://schemas.microsoft.com/office/drawing/2010/main" val="0"/>
                        </a:ext>
                      </a:extLst>
                    </a:blip>
                    <a:stretch>
                      <a:fillRect/>
                    </a:stretch>
                  </pic:blipFill>
                  <pic:spPr bwMode="auto">
                    <a:xfrm>
                      <a:off x="0" y="0"/>
                      <a:ext cx="5218690" cy="253365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输入信号与输出信号比较：</w:t>
      </w:r>
    </w:p>
    <w:p w:rsidR="000817E9" w:rsidRPr="00F038BD" w:rsidRDefault="000817E9" w:rsidP="000817E9">
      <w:pPr>
        <w:spacing w:afterLines="50" w:after="156" w:line="360" w:lineRule="auto"/>
        <w:outlineLvl w:val="0"/>
        <w:rPr>
          <w:sz w:val="24"/>
        </w:rPr>
      </w:pPr>
      <w:r w:rsidRPr="00F038BD">
        <w:rPr>
          <w:rFonts w:hint="eastAsia"/>
          <w:noProof/>
          <w:sz w:val="24"/>
        </w:rPr>
        <w:lastRenderedPageBreak/>
        <w:drawing>
          <wp:inline distT="0" distB="0" distL="0" distR="0" wp14:anchorId="34A021C2" wp14:editId="7E3BDCB9">
            <wp:extent cx="3886199" cy="2914650"/>
            <wp:effectExtent l="0" t="0" r="635"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70">
                      <a:extLst>
                        <a:ext uri="{28A0092B-C50C-407E-A947-70E740481C1C}">
                          <a14:useLocalDpi xmlns:a14="http://schemas.microsoft.com/office/drawing/2010/main" val="0"/>
                        </a:ext>
                      </a:extLst>
                    </a:blip>
                    <a:stretch>
                      <a:fillRect/>
                    </a:stretch>
                  </pic:blipFill>
                  <pic:spPr bwMode="auto">
                    <a:xfrm>
                      <a:off x="0" y="0"/>
                      <a:ext cx="3886199" cy="291465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通过信号的比较可以看出，信号跟踪已经比较接近，其中黄线是输入信号，紫线是跟踪信号。</w:t>
      </w:r>
    </w:p>
    <w:p w:rsidR="00C6506D" w:rsidRDefault="000817E9" w:rsidP="000817E9">
      <w:pPr>
        <w:spacing w:afterLines="50" w:after="156" w:line="360" w:lineRule="auto"/>
        <w:outlineLvl w:val="0"/>
        <w:rPr>
          <w:sz w:val="24"/>
        </w:rPr>
      </w:pPr>
      <w:r w:rsidRPr="00F038BD">
        <w:rPr>
          <w:rFonts w:hint="eastAsia"/>
          <w:sz w:val="24"/>
        </w:rPr>
        <w:t>但仅从一张图中看不直观。于是，下图是跟踪正弦信号的误差信号图，</w:t>
      </w:r>
    </w:p>
    <w:p w:rsidR="00C6506D" w:rsidRDefault="00C6506D" w:rsidP="000817E9">
      <w:pPr>
        <w:spacing w:afterLines="50" w:after="156" w:line="360" w:lineRule="auto"/>
        <w:outlineLvl w:val="0"/>
        <w:rPr>
          <w:sz w:val="24"/>
        </w:rPr>
      </w:pPr>
      <w:r>
        <w:rPr>
          <w:noProof/>
          <w:sz w:val="24"/>
        </w:rPr>
        <w:drawing>
          <wp:inline distT="0" distB="0" distL="0" distR="0">
            <wp:extent cx="5333333" cy="4000000"/>
            <wp:effectExtent l="0" t="0" r="12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hopeerror.png"/>
                    <pic:cNvPicPr/>
                  </pic:nvPicPr>
                  <pic:blipFill>
                    <a:blip r:embed="rId71">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lastRenderedPageBreak/>
        <w:t>这是从图中scope1中得到的正弦信号：</w:t>
      </w:r>
    </w:p>
    <w:p w:rsidR="000817E9" w:rsidRPr="00F038BD" w:rsidRDefault="000817E9" w:rsidP="000817E9">
      <w:pPr>
        <w:spacing w:afterLines="50" w:after="156" w:line="360" w:lineRule="auto"/>
        <w:outlineLvl w:val="0"/>
        <w:rPr>
          <w:sz w:val="24"/>
        </w:rPr>
      </w:pPr>
      <w:r w:rsidRPr="00F038BD">
        <w:rPr>
          <w:noProof/>
          <w:sz w:val="24"/>
        </w:rPr>
        <w:drawing>
          <wp:inline distT="0" distB="0" distL="0" distR="0" wp14:anchorId="598FAFD3" wp14:editId="78590CFD">
            <wp:extent cx="3403599" cy="2552700"/>
            <wp:effectExtent l="0" t="0" r="6985"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72">
                      <a:extLst>
                        <a:ext uri="{28A0092B-C50C-407E-A947-70E740481C1C}">
                          <a14:useLocalDpi xmlns:a14="http://schemas.microsoft.com/office/drawing/2010/main" val="0"/>
                        </a:ext>
                      </a:extLst>
                    </a:blip>
                    <a:stretch>
                      <a:fillRect/>
                    </a:stretch>
                  </pic:blipFill>
                  <pic:spPr bwMode="auto">
                    <a:xfrm>
                      <a:off x="0" y="0"/>
                      <a:ext cx="3403599" cy="255270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可以看出稳态误差的幅值大约在6.5mm，距系统要求的稳态误差2.5mm</w:t>
      </w:r>
      <w:r w:rsidR="00C6506D">
        <w:rPr>
          <w:rFonts w:hint="eastAsia"/>
          <w:sz w:val="24"/>
        </w:rPr>
        <w:t>还有一定差距。所以，考虑采用前</w:t>
      </w:r>
      <w:r w:rsidRPr="00F038BD">
        <w:rPr>
          <w:rFonts w:hint="eastAsia"/>
          <w:sz w:val="24"/>
        </w:rPr>
        <w:t>馈的方法进行校正，从而达到减小稳态误差的目的。</w:t>
      </w:r>
    </w:p>
    <w:p w:rsidR="000817E9" w:rsidRDefault="000817E9" w:rsidP="000817E9">
      <w:pPr>
        <w:spacing w:afterLines="50" w:after="156" w:line="360" w:lineRule="auto"/>
        <w:outlineLvl w:val="0"/>
        <w:rPr>
          <w:sz w:val="24"/>
        </w:rPr>
      </w:pPr>
      <w:r w:rsidRPr="00F038BD">
        <w:rPr>
          <w:rFonts w:hint="eastAsia"/>
          <w:sz w:val="24"/>
        </w:rPr>
        <w:t>在做矫正之前，我们不能忘记一个事实，现在的系统只是基于希望频率矫正的系统，而并不是最初给定好框图的系统。所以在做矫正之前，应该先将系统还原为最初给定的实际系统，并且最终系统的传递函数一定要与用希望频率法得到的传递函数相同或者相近。</w:t>
      </w:r>
    </w:p>
    <w:p w:rsidR="000817E9" w:rsidRDefault="000817E9" w:rsidP="000817E9">
      <w:pPr>
        <w:spacing w:afterLines="50" w:after="156" w:line="360" w:lineRule="auto"/>
        <w:outlineLvl w:val="0"/>
        <w:rPr>
          <w:b/>
          <w:sz w:val="24"/>
        </w:rPr>
      </w:pPr>
      <w:bookmarkStart w:id="0" w:name="OLE_LINK5"/>
      <w:bookmarkStart w:id="1" w:name="OLE_LINK6"/>
      <w:r w:rsidRPr="006F7B05">
        <w:rPr>
          <w:rFonts w:hint="eastAsia"/>
          <w:b/>
          <w:sz w:val="24"/>
        </w:rPr>
        <w:t>2.3</w:t>
      </w:r>
      <w:r>
        <w:rPr>
          <w:rFonts w:hint="eastAsia"/>
          <w:b/>
          <w:sz w:val="24"/>
        </w:rPr>
        <w:t xml:space="preserve"> 原传递函数的求取</w:t>
      </w:r>
    </w:p>
    <w:bookmarkEnd w:id="0"/>
    <w:bookmarkEnd w:id="1"/>
    <w:p w:rsidR="000817E9" w:rsidRPr="00F038BD" w:rsidRDefault="002C1555" w:rsidP="000817E9">
      <w:pPr>
        <w:spacing w:afterLines="50" w:after="156" w:line="360" w:lineRule="auto"/>
        <w:outlineLvl w:val="0"/>
        <w:rPr>
          <w:sz w:val="24"/>
        </w:rPr>
      </w:pPr>
      <w:r>
        <w:rPr>
          <w:rFonts w:hint="eastAsia"/>
          <w:sz w:val="24"/>
        </w:rPr>
        <w:t>根据我设定的框图，</w:t>
      </w:r>
      <w:r w:rsidR="000817E9" w:rsidRPr="00F038BD">
        <w:rPr>
          <w:rFonts w:hint="eastAsia"/>
          <w:sz w:val="24"/>
        </w:rPr>
        <w:t>有两个环节</w:t>
      </w:r>
      <w:r w:rsidR="000817E9" w:rsidRPr="00F038BD">
        <w:rPr>
          <w:position w:val="-14"/>
          <w:sz w:val="24"/>
        </w:rPr>
        <w:object w:dxaOrig="340" w:dyaOrig="380">
          <v:shape id="_x0000_i1053" type="#_x0000_t75" style="width:17.3pt;height:18.7pt" o:ole="">
            <v:imagedata r:id="rId73" o:title=""/>
          </v:shape>
          <o:OLEObject Type="Embed" ProgID="Equation.DSMT4" ShapeID="_x0000_i1053" DrawAspect="Content" ObjectID="_1561448354" r:id="rId74"/>
        </w:object>
      </w:r>
      <w:r w:rsidR="000817E9" w:rsidRPr="00F038BD">
        <w:rPr>
          <w:rFonts w:hint="eastAsia"/>
          <w:sz w:val="24"/>
        </w:rPr>
        <w:t>与</w:t>
      </w:r>
      <w:r w:rsidR="000817E9" w:rsidRPr="00F038BD">
        <w:rPr>
          <w:position w:val="-12"/>
          <w:sz w:val="24"/>
        </w:rPr>
        <w:object w:dxaOrig="300" w:dyaOrig="360">
          <v:shape id="_x0000_i1054" type="#_x0000_t75" style="width:15.85pt;height:18.25pt" o:ole="">
            <v:imagedata r:id="rId75" o:title=""/>
          </v:shape>
          <o:OLEObject Type="Embed" ProgID="Equation.DSMT4" ShapeID="_x0000_i1054" DrawAspect="Content" ObjectID="_1561448355" r:id="rId76"/>
        </w:object>
      </w:r>
      <w:r w:rsidR="000817E9" w:rsidRPr="00F038BD">
        <w:rPr>
          <w:rFonts w:hint="eastAsia"/>
          <w:sz w:val="24"/>
        </w:rPr>
        <w:t>。</w:t>
      </w:r>
    </w:p>
    <w:p w:rsidR="000817E9" w:rsidRPr="00F038BD" w:rsidRDefault="000817E9" w:rsidP="000817E9">
      <w:pPr>
        <w:spacing w:afterLines="50" w:after="156" w:line="360" w:lineRule="auto"/>
        <w:jc w:val="center"/>
        <w:outlineLvl w:val="0"/>
        <w:rPr>
          <w:sz w:val="24"/>
        </w:rPr>
      </w:pPr>
    </w:p>
    <w:p w:rsidR="000817E9" w:rsidRPr="00F038BD" w:rsidRDefault="000817E9" w:rsidP="000817E9">
      <w:pPr>
        <w:spacing w:afterLines="50" w:after="156" w:line="360" w:lineRule="auto"/>
        <w:outlineLvl w:val="0"/>
        <w:rPr>
          <w:sz w:val="24"/>
        </w:rPr>
      </w:pPr>
      <w:r w:rsidRPr="00F038BD">
        <w:rPr>
          <w:rFonts w:hint="eastAsia"/>
          <w:sz w:val="24"/>
        </w:rPr>
        <w:t>前面已经假设</w:t>
      </w:r>
      <w:r w:rsidRPr="00F038BD">
        <w:rPr>
          <w:position w:val="-14"/>
          <w:sz w:val="24"/>
        </w:rPr>
        <w:object w:dxaOrig="340" w:dyaOrig="380">
          <v:shape id="_x0000_i1055" type="#_x0000_t75" style="width:17.3pt;height:18.7pt" o:ole="">
            <v:imagedata r:id="rId73" o:title=""/>
          </v:shape>
          <o:OLEObject Type="Embed" ProgID="Equation.DSMT4" ShapeID="_x0000_i1055" DrawAspect="Content" ObjectID="_1561448356" r:id="rId77"/>
        </w:object>
      </w:r>
      <w:r w:rsidRPr="00F038BD">
        <w:rPr>
          <w:rFonts w:hint="eastAsia"/>
          <w:sz w:val="24"/>
        </w:rPr>
        <w:t>为后置放大器，</w:t>
      </w:r>
      <w:r w:rsidRPr="00F038BD">
        <w:rPr>
          <w:position w:val="-12"/>
          <w:sz w:val="24"/>
        </w:rPr>
        <w:object w:dxaOrig="300" w:dyaOrig="360">
          <v:shape id="_x0000_i1056" type="#_x0000_t75" style="width:15.85pt;height:18.25pt" o:ole="">
            <v:imagedata r:id="rId75" o:title=""/>
          </v:shape>
          <o:OLEObject Type="Embed" ProgID="Equation.DSMT4" ShapeID="_x0000_i1056" DrawAspect="Content" ObjectID="_1561448357" r:id="rId78"/>
        </w:object>
      </w:r>
      <w:r w:rsidRPr="00F038BD">
        <w:rPr>
          <w:rFonts w:hint="eastAsia"/>
          <w:sz w:val="24"/>
        </w:rPr>
        <w:t>为矫正环节。为了方便计算取</w:t>
      </w:r>
      <w:r w:rsidRPr="00F038BD">
        <w:rPr>
          <w:position w:val="-14"/>
          <w:sz w:val="24"/>
        </w:rPr>
        <w:object w:dxaOrig="340" w:dyaOrig="380">
          <v:shape id="_x0000_i1057" type="#_x0000_t75" style="width:17.3pt;height:18.7pt" o:ole="">
            <v:imagedata r:id="rId73" o:title=""/>
          </v:shape>
          <o:OLEObject Type="Embed" ProgID="Equation.DSMT4" ShapeID="_x0000_i1057" DrawAspect="Content" ObjectID="_1561448358" r:id="rId79"/>
        </w:object>
      </w:r>
      <w:r w:rsidR="002C1555">
        <w:rPr>
          <w:rFonts w:hint="eastAsia"/>
          <w:sz w:val="24"/>
        </w:rPr>
        <w:t>=9.7</w:t>
      </w:r>
      <w:r w:rsidRPr="00F038BD">
        <w:rPr>
          <w:rFonts w:hint="eastAsia"/>
          <w:sz w:val="24"/>
        </w:rPr>
        <w:t>，这样系统右边的传递函数为</w:t>
      </w:r>
      <w:r w:rsidR="002C1555" w:rsidRPr="00F038BD">
        <w:rPr>
          <w:position w:val="-24"/>
          <w:sz w:val="24"/>
        </w:rPr>
        <w:object w:dxaOrig="1020" w:dyaOrig="620">
          <v:shape id="_x0000_i1058" type="#_x0000_t75" style="width:50.4pt;height:30.7pt" o:ole="">
            <v:imagedata r:id="rId80" o:title=""/>
          </v:shape>
          <o:OLEObject Type="Embed" ProgID="Equation.DSMT4" ShapeID="_x0000_i1058" DrawAspect="Content" ObjectID="_1561448359" r:id="rId81"/>
        </w:object>
      </w:r>
      <w:r w:rsidRPr="00F038BD">
        <w:rPr>
          <w:rFonts w:hint="eastAsia"/>
          <w:sz w:val="24"/>
        </w:rPr>
        <w:t>。从而有关系式：</w:t>
      </w:r>
    </w:p>
    <w:p w:rsidR="000817E9" w:rsidRPr="00F038BD" w:rsidRDefault="002C1555" w:rsidP="000817E9">
      <w:pPr>
        <w:spacing w:afterLines="50" w:after="156" w:line="360" w:lineRule="auto"/>
        <w:outlineLvl w:val="0"/>
        <w:rPr>
          <w:sz w:val="24"/>
        </w:rPr>
      </w:pPr>
      <w:r w:rsidRPr="00F038BD">
        <w:rPr>
          <w:position w:val="-54"/>
          <w:sz w:val="24"/>
        </w:rPr>
        <w:object w:dxaOrig="5780" w:dyaOrig="1200">
          <v:shape id="_x0000_i1059" type="#_x0000_t75" style="width:288.5pt;height:60pt" o:ole="">
            <v:imagedata r:id="rId82" o:title=""/>
          </v:shape>
          <o:OLEObject Type="Embed" ProgID="Equation.DSMT4" ShapeID="_x0000_i1059" DrawAspect="Content" ObjectID="_1561448360" r:id="rId83"/>
        </w:object>
      </w:r>
    </w:p>
    <w:p w:rsidR="000817E9" w:rsidRPr="00F038BD" w:rsidRDefault="000817E9" w:rsidP="000817E9">
      <w:pPr>
        <w:spacing w:afterLines="50" w:after="156" w:line="360" w:lineRule="auto"/>
        <w:outlineLvl w:val="0"/>
        <w:rPr>
          <w:sz w:val="24"/>
        </w:rPr>
      </w:pPr>
      <w:r w:rsidRPr="00F038BD">
        <w:rPr>
          <w:rFonts w:hint="eastAsia"/>
          <w:sz w:val="24"/>
        </w:rPr>
        <w:t>解得：</w:t>
      </w:r>
      <w:bookmarkStart w:id="2" w:name="OLE_LINK7"/>
      <w:bookmarkStart w:id="3" w:name="OLE_LINK8"/>
      <w:r w:rsidR="002C1555" w:rsidRPr="00F038BD">
        <w:rPr>
          <w:position w:val="-54"/>
          <w:sz w:val="24"/>
        </w:rPr>
        <w:object w:dxaOrig="3980" w:dyaOrig="1200">
          <v:shape id="_x0000_i1060" type="#_x0000_t75" style="width:198.7pt;height:60pt" o:ole="">
            <v:imagedata r:id="rId84" o:title=""/>
          </v:shape>
          <o:OLEObject Type="Embed" ProgID="Equation.DSMT4" ShapeID="_x0000_i1060" DrawAspect="Content" ObjectID="_1561448361" r:id="rId85"/>
        </w:object>
      </w:r>
      <w:bookmarkEnd w:id="2"/>
      <w:bookmarkEnd w:id="3"/>
    </w:p>
    <w:p w:rsidR="000817E9" w:rsidRPr="00F038BD" w:rsidRDefault="000817E9" w:rsidP="000817E9">
      <w:pPr>
        <w:spacing w:afterLines="50" w:after="156" w:line="360" w:lineRule="auto"/>
        <w:outlineLvl w:val="0"/>
        <w:rPr>
          <w:sz w:val="24"/>
        </w:rPr>
      </w:pPr>
      <w:r w:rsidRPr="00F038BD">
        <w:rPr>
          <w:rFonts w:hint="eastAsia"/>
          <w:sz w:val="24"/>
        </w:rPr>
        <w:t>这样系统遍满足了框图中的要求。</w:t>
      </w:r>
    </w:p>
    <w:p w:rsidR="000817E9" w:rsidRPr="00F038BD" w:rsidRDefault="000817E9" w:rsidP="000817E9">
      <w:pPr>
        <w:spacing w:afterLines="50" w:after="156" w:line="360" w:lineRule="auto"/>
        <w:outlineLvl w:val="0"/>
        <w:rPr>
          <w:b/>
          <w:sz w:val="24"/>
        </w:rPr>
      </w:pPr>
      <w:r w:rsidRPr="00F038BD">
        <w:rPr>
          <w:rFonts w:hint="eastAsia"/>
          <w:b/>
          <w:sz w:val="24"/>
        </w:rPr>
        <w:t>2.4 前馈的求取与信号的跟踪调节</w:t>
      </w:r>
    </w:p>
    <w:p w:rsidR="000817E9" w:rsidRPr="00F038BD" w:rsidRDefault="000817E9" w:rsidP="000817E9">
      <w:pPr>
        <w:spacing w:afterLines="50" w:after="156" w:line="360" w:lineRule="auto"/>
        <w:outlineLvl w:val="0"/>
        <w:rPr>
          <w:sz w:val="24"/>
        </w:rPr>
      </w:pPr>
      <w:r w:rsidRPr="00F038BD">
        <w:rPr>
          <w:rFonts w:hint="eastAsia"/>
          <w:sz w:val="24"/>
        </w:rPr>
        <w:t>下图是未加前馈微分环节时的系统框图：</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63BAE8DB" wp14:editId="148409BB">
            <wp:extent cx="4904784" cy="2381250"/>
            <wp:effectExtent l="0" t="0" r="0" b="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86" cstate="print">
                      <a:extLst>
                        <a:ext uri="{28A0092B-C50C-407E-A947-70E740481C1C}">
                          <a14:useLocalDpi xmlns:a14="http://schemas.microsoft.com/office/drawing/2010/main" val="0"/>
                        </a:ext>
                      </a:extLst>
                    </a:blip>
                    <a:stretch>
                      <a:fillRect/>
                    </a:stretch>
                  </pic:blipFill>
                  <pic:spPr bwMode="auto">
                    <a:xfrm>
                      <a:off x="0" y="0"/>
                      <a:ext cx="4904784" cy="238125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加入前馈微分环节不会影响到系统的相位裕度与剪切频率，所以，并且前馈微分系数越大，</w:t>
      </w:r>
      <w:r w:rsidR="00F35A4D">
        <w:rPr>
          <w:rFonts w:hint="eastAsia"/>
          <w:sz w:val="24"/>
        </w:rPr>
        <w:t>跟踪信号震荡越小</w:t>
      </w:r>
      <w:r w:rsidR="00F35A4D" w:rsidRPr="00F35A4D">
        <w:rPr>
          <w:rFonts w:hint="eastAsia"/>
          <w:sz w:val="24"/>
        </w:rPr>
        <w:t>，故加入前馈</w:t>
      </w:r>
      <w:r w:rsidR="00F35A4D">
        <w:rPr>
          <w:rFonts w:hint="eastAsia"/>
          <w:sz w:val="24"/>
        </w:rPr>
        <w:t>。</w:t>
      </w:r>
      <w:r w:rsidRPr="00F038BD">
        <w:rPr>
          <w:rFonts w:hint="eastAsia"/>
          <w:sz w:val="24"/>
        </w:rPr>
        <w:t>这里取前馈微分环节的系数为</w:t>
      </w:r>
      <w:r w:rsidR="002C1555">
        <w:rPr>
          <w:rFonts w:hint="eastAsia"/>
          <w:sz w:val="24"/>
        </w:rPr>
        <w:t>1</w:t>
      </w:r>
      <w:r w:rsidRPr="00F038BD">
        <w:rPr>
          <w:rFonts w:hint="eastAsia"/>
          <w:sz w:val="24"/>
        </w:rPr>
        <w:t>0。用simulink做出系统框图：</w:t>
      </w:r>
    </w:p>
    <w:p w:rsidR="000817E9" w:rsidRDefault="000817E9" w:rsidP="000817E9">
      <w:pPr>
        <w:spacing w:afterLines="50" w:after="156" w:line="360" w:lineRule="auto"/>
        <w:outlineLvl w:val="0"/>
        <w:rPr>
          <w:sz w:val="24"/>
        </w:rPr>
      </w:pPr>
      <w:r w:rsidRPr="00F038BD">
        <w:rPr>
          <w:rFonts w:hint="eastAsia"/>
          <w:noProof/>
          <w:sz w:val="24"/>
        </w:rPr>
        <w:lastRenderedPageBreak/>
        <w:drawing>
          <wp:inline distT="0" distB="0" distL="0" distR="0" wp14:anchorId="2875FB30" wp14:editId="51323960">
            <wp:extent cx="5848350" cy="2198271"/>
            <wp:effectExtent l="0" t="0" r="0"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87" cstate="print">
                      <a:extLst>
                        <a:ext uri="{28A0092B-C50C-407E-A947-70E740481C1C}">
                          <a14:useLocalDpi xmlns:a14="http://schemas.microsoft.com/office/drawing/2010/main" val="0"/>
                        </a:ext>
                      </a:extLst>
                    </a:blip>
                    <a:stretch>
                      <a:fillRect/>
                    </a:stretch>
                  </pic:blipFill>
                  <pic:spPr bwMode="auto">
                    <a:xfrm>
                      <a:off x="0" y="0"/>
                      <a:ext cx="5848350" cy="2198271"/>
                    </a:xfrm>
                    <a:prstGeom prst="rect">
                      <a:avLst/>
                    </a:prstGeom>
                    <a:noFill/>
                    <a:ln w="9525">
                      <a:noFill/>
                      <a:miter lim="800000"/>
                      <a:headEnd/>
                      <a:tailEnd/>
                    </a:ln>
                  </pic:spPr>
                </pic:pic>
              </a:graphicData>
            </a:graphic>
          </wp:inline>
        </w:drawing>
      </w:r>
    </w:p>
    <w:p w:rsidR="00F03BC0" w:rsidRDefault="00F03BC0" w:rsidP="000817E9">
      <w:pPr>
        <w:spacing w:afterLines="50" w:after="156" w:line="360" w:lineRule="auto"/>
        <w:outlineLvl w:val="0"/>
        <w:rPr>
          <w:sz w:val="24"/>
        </w:rPr>
      </w:pPr>
      <w:r>
        <w:rPr>
          <w:rFonts w:hint="eastAsia"/>
          <w:sz w:val="24"/>
        </w:rPr>
        <w:t>手工绘制校正后系统bode图</w:t>
      </w:r>
    </w:p>
    <w:p w:rsidR="00F03BC0" w:rsidRDefault="00F03BC0" w:rsidP="00F03BC0">
      <w:r>
        <w:rPr>
          <w:noProof/>
        </w:rPr>
        <w:drawing>
          <wp:inline distT="0" distB="0" distL="0" distR="0">
            <wp:extent cx="4023360" cy="1821815"/>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2">
                      <a:extLst>
                        <a:ext uri="{28A0092B-C50C-407E-A947-70E740481C1C}">
                          <a14:useLocalDpi xmlns:a14="http://schemas.microsoft.com/office/drawing/2010/main" val="0"/>
                        </a:ext>
                      </a:extLst>
                    </a:blip>
                    <a:srcRect l="14648" t="52530" r="8861" b="9857"/>
                    <a:stretch>
                      <a:fillRect/>
                    </a:stretch>
                  </pic:blipFill>
                  <pic:spPr bwMode="auto">
                    <a:xfrm>
                      <a:off x="0" y="0"/>
                      <a:ext cx="4023360" cy="1821815"/>
                    </a:xfrm>
                    <a:prstGeom prst="rect">
                      <a:avLst/>
                    </a:prstGeom>
                    <a:noFill/>
                    <a:ln>
                      <a:noFill/>
                    </a:ln>
                  </pic:spPr>
                </pic:pic>
              </a:graphicData>
            </a:graphic>
          </wp:inline>
        </w:drawing>
      </w:r>
    </w:p>
    <w:p w:rsidR="00F03BC0" w:rsidRDefault="00F03BC0" w:rsidP="00F03BC0">
      <w:r>
        <w:rPr>
          <w:noProof/>
        </w:rPr>
        <w:drawing>
          <wp:inline distT="0" distB="0" distL="0" distR="0">
            <wp:extent cx="4023360" cy="1821815"/>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2">
                      <a:extLst>
                        <a:ext uri="{28A0092B-C50C-407E-A947-70E740481C1C}">
                          <a14:useLocalDpi xmlns:a14="http://schemas.microsoft.com/office/drawing/2010/main" val="0"/>
                        </a:ext>
                      </a:extLst>
                    </a:blip>
                    <a:srcRect l="14648" t="52530" r="8861" b="9857"/>
                    <a:stretch>
                      <a:fillRect/>
                    </a:stretch>
                  </pic:blipFill>
                  <pic:spPr bwMode="auto">
                    <a:xfrm>
                      <a:off x="0" y="0"/>
                      <a:ext cx="4023360" cy="1821815"/>
                    </a:xfrm>
                    <a:prstGeom prst="rect">
                      <a:avLst/>
                    </a:prstGeom>
                    <a:noFill/>
                    <a:ln>
                      <a:noFill/>
                    </a:ln>
                  </pic:spPr>
                </pic:pic>
              </a:graphicData>
            </a:graphic>
          </wp:inline>
        </w:drawing>
      </w:r>
    </w:p>
    <w:p w:rsidR="00F03BC0" w:rsidRPr="00F038BD" w:rsidRDefault="00F03BC0" w:rsidP="000817E9">
      <w:pPr>
        <w:spacing w:afterLines="50" w:after="156" w:line="360" w:lineRule="auto"/>
        <w:outlineLvl w:val="0"/>
        <w:rPr>
          <w:sz w:val="24"/>
        </w:rPr>
      </w:pPr>
    </w:p>
    <w:p w:rsidR="000817E9" w:rsidRPr="00F038BD" w:rsidRDefault="000817E9" w:rsidP="000817E9">
      <w:pPr>
        <w:spacing w:afterLines="50" w:after="156" w:line="360" w:lineRule="auto"/>
        <w:outlineLvl w:val="0"/>
        <w:rPr>
          <w:sz w:val="24"/>
        </w:rPr>
      </w:pPr>
      <w:r w:rsidRPr="00F038BD">
        <w:rPr>
          <w:rFonts w:hint="eastAsia"/>
          <w:sz w:val="24"/>
        </w:rPr>
        <w:t>下面是加入微分环节之后的信号跟踪比较：</w:t>
      </w:r>
    </w:p>
    <w:p w:rsidR="000817E9" w:rsidRPr="00F038BD" w:rsidRDefault="000817E9" w:rsidP="000817E9">
      <w:pPr>
        <w:spacing w:afterLines="50" w:after="156" w:line="360" w:lineRule="auto"/>
        <w:outlineLvl w:val="0"/>
        <w:rPr>
          <w:sz w:val="24"/>
        </w:rPr>
      </w:pPr>
      <w:r w:rsidRPr="00F038BD">
        <w:rPr>
          <w:rFonts w:hint="eastAsia"/>
          <w:noProof/>
          <w:sz w:val="24"/>
        </w:rPr>
        <w:lastRenderedPageBreak/>
        <w:drawing>
          <wp:inline distT="0" distB="0" distL="0" distR="0" wp14:anchorId="0ED00905" wp14:editId="5DF6C2EE">
            <wp:extent cx="6707310" cy="5030483"/>
            <wp:effectExtent l="0" t="0" r="0" b="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88">
                      <a:extLst>
                        <a:ext uri="{28A0092B-C50C-407E-A947-70E740481C1C}">
                          <a14:useLocalDpi xmlns:a14="http://schemas.microsoft.com/office/drawing/2010/main" val="0"/>
                        </a:ext>
                      </a:extLst>
                    </a:blip>
                    <a:stretch>
                      <a:fillRect/>
                    </a:stretch>
                  </pic:blipFill>
                  <pic:spPr bwMode="auto">
                    <a:xfrm>
                      <a:off x="0" y="0"/>
                      <a:ext cx="6707310" cy="5030483"/>
                    </a:xfrm>
                    <a:prstGeom prst="rect">
                      <a:avLst/>
                    </a:prstGeom>
                    <a:noFill/>
                    <a:ln w="9525">
                      <a:noFill/>
                      <a:miter lim="800000"/>
                      <a:headEnd/>
                      <a:tailEnd/>
                    </a:ln>
                  </pic:spPr>
                </pic:pic>
              </a:graphicData>
            </a:graphic>
          </wp:inline>
        </w:drawing>
      </w:r>
    </w:p>
    <w:p w:rsidR="000817E9" w:rsidRDefault="000817E9" w:rsidP="000817E9">
      <w:pPr>
        <w:spacing w:afterLines="50" w:after="156" w:line="360" w:lineRule="auto"/>
        <w:outlineLvl w:val="0"/>
        <w:rPr>
          <w:sz w:val="24"/>
        </w:rPr>
      </w:pPr>
    </w:p>
    <w:p w:rsidR="000817E9" w:rsidRPr="00F038BD" w:rsidRDefault="00406198" w:rsidP="000817E9">
      <w:pPr>
        <w:spacing w:afterLines="50" w:after="156" w:line="360" w:lineRule="auto"/>
        <w:outlineLvl w:val="0"/>
        <w:rPr>
          <w:sz w:val="24"/>
        </w:rPr>
      </w:pPr>
      <w:r>
        <w:rPr>
          <w:rFonts w:hint="eastAsia"/>
          <w:sz w:val="24"/>
        </w:rPr>
        <w:t>下面是动态跟踪</w:t>
      </w:r>
      <w:r w:rsidR="000817E9" w:rsidRPr="00F038BD">
        <w:rPr>
          <w:rFonts w:hint="eastAsia"/>
          <w:sz w:val="24"/>
        </w:rPr>
        <w:t>误差的图（</w:t>
      </w:r>
      <w:r>
        <w:rPr>
          <w:rFonts w:hint="eastAsia"/>
          <w:sz w:val="24"/>
        </w:rPr>
        <w:t>scope中放大</w:t>
      </w:r>
      <w:r w:rsidR="000817E9" w:rsidRPr="00F038BD">
        <w:rPr>
          <w:rFonts w:hint="eastAsia"/>
          <w:sz w:val="24"/>
        </w:rPr>
        <w:t>）：</w:t>
      </w:r>
    </w:p>
    <w:p w:rsidR="000817E9" w:rsidRPr="00F038BD" w:rsidRDefault="000817E9" w:rsidP="000817E9">
      <w:pPr>
        <w:spacing w:afterLines="50" w:after="156" w:line="360" w:lineRule="auto"/>
        <w:outlineLvl w:val="0"/>
        <w:rPr>
          <w:sz w:val="24"/>
        </w:rPr>
      </w:pPr>
      <w:r w:rsidRPr="00F038BD">
        <w:rPr>
          <w:rFonts w:hint="eastAsia"/>
          <w:noProof/>
          <w:sz w:val="24"/>
        </w:rPr>
        <w:lastRenderedPageBreak/>
        <w:drawing>
          <wp:inline distT="0" distB="0" distL="0" distR="0" wp14:anchorId="5EA1148D" wp14:editId="649E5B3C">
            <wp:extent cx="9558954" cy="4842642"/>
            <wp:effectExtent l="0" t="0" r="4445"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89">
                      <a:extLst>
                        <a:ext uri="{28A0092B-C50C-407E-A947-70E740481C1C}">
                          <a14:useLocalDpi xmlns:a14="http://schemas.microsoft.com/office/drawing/2010/main" val="0"/>
                        </a:ext>
                      </a:extLst>
                    </a:blip>
                    <a:stretch>
                      <a:fillRect/>
                    </a:stretch>
                  </pic:blipFill>
                  <pic:spPr bwMode="auto">
                    <a:xfrm>
                      <a:off x="0" y="0"/>
                      <a:ext cx="9558954" cy="4842642"/>
                    </a:xfrm>
                    <a:prstGeom prst="rect">
                      <a:avLst/>
                    </a:prstGeom>
                    <a:noFill/>
                    <a:ln w="9525">
                      <a:noFill/>
                      <a:miter lim="800000"/>
                      <a:headEnd/>
                      <a:tailEnd/>
                    </a:ln>
                  </pic:spPr>
                </pic:pic>
              </a:graphicData>
            </a:graphic>
          </wp:inline>
        </w:drawing>
      </w:r>
    </w:p>
    <w:p w:rsidR="000817E9" w:rsidRDefault="000817E9" w:rsidP="000817E9">
      <w:pPr>
        <w:spacing w:afterLines="50" w:after="156" w:line="360" w:lineRule="auto"/>
        <w:outlineLvl w:val="0"/>
        <w:rPr>
          <w:sz w:val="24"/>
        </w:rPr>
      </w:pPr>
    </w:p>
    <w:p w:rsidR="000817E9" w:rsidRPr="0051207D" w:rsidRDefault="00406198" w:rsidP="000817E9">
      <w:pPr>
        <w:spacing w:afterLines="50" w:after="156" w:line="360" w:lineRule="auto"/>
        <w:outlineLvl w:val="0"/>
        <w:rPr>
          <w:sz w:val="24"/>
        </w:rPr>
      </w:pPr>
      <w:r>
        <w:rPr>
          <w:rFonts w:hint="eastAsia"/>
          <w:sz w:val="24"/>
        </w:rPr>
        <w:t>从图中可以清楚的看到，动态跟踪</w:t>
      </w:r>
      <w:r w:rsidR="000817E9" w:rsidRPr="00F038BD">
        <w:rPr>
          <w:rFonts w:hint="eastAsia"/>
          <w:sz w:val="24"/>
        </w:rPr>
        <w:t>误差幅值最后在</w:t>
      </w:r>
      <w:r w:rsidR="00FB4B49">
        <w:rPr>
          <w:rFonts w:hint="eastAsia"/>
          <w:sz w:val="24"/>
        </w:rPr>
        <w:t>0.23</w:t>
      </w:r>
      <w:r w:rsidR="000817E9" w:rsidRPr="00F038BD">
        <w:rPr>
          <w:rFonts w:hint="eastAsia"/>
          <w:sz w:val="24"/>
        </w:rPr>
        <w:t>左右，满足系统所规定的</w:t>
      </w:r>
      <w:r>
        <w:rPr>
          <w:rFonts w:hint="eastAsia"/>
          <w:sz w:val="24"/>
        </w:rPr>
        <w:t>&lt;</w:t>
      </w:r>
      <w:r>
        <w:rPr>
          <w:sz w:val="24"/>
        </w:rPr>
        <w:t>0.36</w:t>
      </w:r>
      <w:r w:rsidR="000817E9" w:rsidRPr="00F038BD">
        <w:rPr>
          <w:rFonts w:hint="eastAsia"/>
          <w:sz w:val="24"/>
        </w:rPr>
        <w:t>的要求，所以调整完毕之后，得到的系统满足指标要求。接下来是对矫正装置的电路设计。</w:t>
      </w:r>
    </w:p>
    <w:p w:rsidR="00CE1721" w:rsidRPr="009A46E6" w:rsidRDefault="00CE1721" w:rsidP="00CE1721">
      <w:pPr>
        <w:spacing w:afterLines="50" w:after="156" w:line="360" w:lineRule="auto"/>
        <w:jc w:val="left"/>
        <w:outlineLvl w:val="0"/>
        <w:rPr>
          <w:rFonts w:ascii="宋体" w:hAnsi="宋体"/>
          <w:sz w:val="28"/>
          <w:szCs w:val="28"/>
        </w:rPr>
      </w:pPr>
      <w:r w:rsidRPr="009A46E6">
        <w:rPr>
          <w:rFonts w:ascii="宋体" w:hAnsi="宋体" w:hint="eastAsia"/>
          <w:sz w:val="28"/>
          <w:szCs w:val="28"/>
        </w:rPr>
        <w:t>三．校正装置电路设计</w:t>
      </w:r>
    </w:p>
    <w:p w:rsidR="00CE1721" w:rsidRDefault="00CE1721" w:rsidP="00CE1721">
      <w:pPr>
        <w:spacing w:afterLines="50" w:after="156" w:line="360" w:lineRule="auto"/>
        <w:ind w:firstLineChars="200" w:firstLine="480"/>
        <w:jc w:val="left"/>
        <w:outlineLvl w:val="0"/>
        <w:rPr>
          <w:rFonts w:ascii="宋体" w:hAnsi="宋体"/>
          <w:sz w:val="24"/>
        </w:rPr>
      </w:pPr>
      <w:r w:rsidRPr="00F038BD">
        <w:rPr>
          <w:rFonts w:ascii="宋体" w:hAnsi="宋体" w:hint="eastAsia"/>
          <w:sz w:val="24"/>
        </w:rPr>
        <w:t>性能指标</w:t>
      </w:r>
      <w:r w:rsidRPr="00F038BD">
        <w:rPr>
          <w:rFonts w:ascii="宋体" w:hAnsi="宋体" w:hint="eastAsia"/>
          <w:sz w:val="24"/>
        </w:rPr>
        <w:t>A</w:t>
      </w:r>
      <w:r w:rsidRPr="00F038BD">
        <w:rPr>
          <w:rFonts w:ascii="宋体" w:hAnsi="宋体" w:hint="eastAsia"/>
          <w:sz w:val="24"/>
        </w:rPr>
        <w:t>的校正环节传递函数为：</w:t>
      </w:r>
    </w:p>
    <w:p w:rsidR="00CE1721" w:rsidRPr="00240E60" w:rsidRDefault="00CE1721" w:rsidP="00CE1721">
      <w:pPr>
        <w:spacing w:afterLines="50" w:after="156" w:line="360" w:lineRule="auto"/>
        <w:ind w:firstLineChars="200" w:firstLine="480"/>
        <w:jc w:val="left"/>
        <w:outlineLvl w:val="0"/>
        <w:rPr>
          <w:rFonts w:ascii="宋体" w:hAnsi="宋体"/>
          <w:sz w:val="24"/>
        </w:rPr>
      </w:pPr>
    </w:p>
    <w:bookmarkStart w:id="4" w:name="OLE_LINK3"/>
    <w:bookmarkStart w:id="5" w:name="OLE_LINK4"/>
    <w:p w:rsidR="00CE1721" w:rsidRPr="00F038BD" w:rsidRDefault="002C5E0A" w:rsidP="00CE1721">
      <w:pPr>
        <w:spacing w:afterLines="50" w:after="156" w:line="360" w:lineRule="auto"/>
        <w:jc w:val="center"/>
        <w:outlineLvl w:val="0"/>
        <w:rPr>
          <w:sz w:val="24"/>
        </w:rPr>
      </w:pPr>
      <w:r w:rsidRPr="00F038BD">
        <w:rPr>
          <w:position w:val="-54"/>
          <w:sz w:val="24"/>
        </w:rPr>
        <w:object w:dxaOrig="3980" w:dyaOrig="1200">
          <v:shape id="_x0000_i1061" type="#_x0000_t75" style="width:199.7pt;height:60pt" o:ole="">
            <v:imagedata r:id="rId90" o:title=""/>
          </v:shape>
          <o:OLEObject Type="Embed" ProgID="Equation.DSMT4" ShapeID="_x0000_i1061" DrawAspect="Content" ObjectID="_1561448362" r:id="rId91"/>
        </w:object>
      </w:r>
      <w:bookmarkEnd w:id="4"/>
      <w:bookmarkEnd w:id="5"/>
    </w:p>
    <w:p w:rsidR="00CE1721" w:rsidRPr="00F038BD" w:rsidRDefault="00CE1721" w:rsidP="00CE1721">
      <w:pPr>
        <w:spacing w:afterLines="50" w:after="156" w:line="360" w:lineRule="auto"/>
        <w:jc w:val="left"/>
        <w:outlineLvl w:val="0"/>
        <w:rPr>
          <w:rFonts w:ascii="宋体" w:hAnsi="宋体"/>
          <w:sz w:val="24"/>
        </w:rPr>
      </w:pPr>
    </w:p>
    <w:p w:rsidR="00CE1721" w:rsidRPr="00F038BD"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经过严格的计算确定，矫正传递函数的各个系数相应的标准电阻值，从而为购买电阻提供方便，节约经费。</w:t>
      </w:r>
    </w:p>
    <w:p w:rsidR="00CE1721"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电路中电阻电容均为标准值，可以买到。</w:t>
      </w:r>
    </w:p>
    <w:p w:rsidR="00CE1721" w:rsidRPr="00F038BD" w:rsidRDefault="00CE1721" w:rsidP="00226269">
      <w:pPr>
        <w:spacing w:afterLines="50" w:after="156" w:line="360" w:lineRule="auto"/>
        <w:jc w:val="center"/>
        <w:outlineLvl w:val="0"/>
        <w:rPr>
          <w:rFonts w:ascii="宋体" w:hAnsi="宋体"/>
          <w:sz w:val="24"/>
        </w:rPr>
      </w:pPr>
    </w:p>
    <w:p w:rsidR="00CE1721" w:rsidRPr="00F038BD" w:rsidRDefault="00CE1721" w:rsidP="00226269">
      <w:pPr>
        <w:spacing w:afterLines="50" w:after="156" w:line="360" w:lineRule="auto"/>
        <w:jc w:val="center"/>
        <w:outlineLvl w:val="0"/>
        <w:rPr>
          <w:rFonts w:ascii="宋体" w:hAnsi="宋体"/>
          <w:sz w:val="24"/>
        </w:rPr>
      </w:pPr>
      <w:r w:rsidRPr="00F038BD">
        <w:rPr>
          <w:rFonts w:ascii="宋体" w:hAnsi="宋体" w:hint="eastAsia"/>
          <w:sz w:val="24"/>
        </w:rPr>
        <w:t>其中</w:t>
      </w:r>
      <w:bookmarkStart w:id="6" w:name="OLE_LINK9"/>
      <w:bookmarkStart w:id="7" w:name="OLE_LINK10"/>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21.84</m:t>
            </m:r>
          </m:den>
        </m:f>
        <w:bookmarkEnd w:id="6"/>
        <w:bookmarkEnd w:id="7"/>
        <m:r>
          <m:rPr>
            <m:sty m:val="p"/>
          </m:rPr>
          <w:rPr>
            <w:rFonts w:ascii="Cambria Math" w:hAnsi="Cambria Math"/>
            <w:sz w:val="24"/>
          </w:rPr>
          <m:t>=10μ×</m:t>
        </m:r>
        <m:r>
          <m:rPr>
            <m:sty m:val="p"/>
          </m:rPr>
          <w:rPr>
            <w:rFonts w:ascii="Cambria Math" w:hAnsi="Cambria Math" w:hint="eastAsia"/>
            <w:sz w:val="24"/>
          </w:rPr>
          <m:t>4.58</m:t>
        </m:r>
        <m:r>
          <m:rPr>
            <m:sty m:val="p"/>
          </m:rPr>
          <w:rPr>
            <w:rFonts w:ascii="Cambria Math" w:hAnsi="Cambria Math"/>
            <w:sz w:val="24"/>
          </w:rPr>
          <m:t>k</m:t>
        </m:r>
      </m:oMath>
      <w:r w:rsidRPr="00F038BD">
        <w:rPr>
          <w:rFonts w:ascii="宋体" w:hAnsi="宋体" w:hint="eastAsia"/>
          <w:sz w:val="24"/>
        </w:rPr>
        <w:t>，</w:t>
      </w:r>
    </w:p>
    <w:p w:rsidR="00CE1721" w:rsidRPr="00F038BD" w:rsidRDefault="00A06356" w:rsidP="00226269">
      <w:pPr>
        <w:spacing w:afterLines="50" w:after="156" w:line="360" w:lineRule="auto"/>
        <w:jc w:val="center"/>
        <w:outlineLvl w:val="0"/>
        <w:rPr>
          <w:rFonts w:ascii="宋体" w:hAnsi="宋体"/>
          <w:sz w:val="24"/>
        </w:rPr>
      </w:pPr>
      <m:oMath>
        <m:f>
          <m:fPr>
            <m:ctrlPr>
              <w:rPr>
                <w:rFonts w:ascii="Cambria Math" w:hAnsi="Cambria Math" w:cs="宋体"/>
                <w:sz w:val="24"/>
              </w:rPr>
            </m:ctrlPr>
          </m:fPr>
          <m:num>
            <m:r>
              <m:rPr>
                <m:sty m:val="p"/>
              </m:rPr>
              <w:rPr>
                <w:rFonts w:ascii="Cambria Math" w:hAnsi="Cambria Math"/>
                <w:sz w:val="24"/>
              </w:rPr>
              <m:t>1</m:t>
            </m:r>
          </m:num>
          <m:den>
            <m:r>
              <m:rPr>
                <m:sty m:val="p"/>
              </m:rPr>
              <w:rPr>
                <w:rFonts w:ascii="Cambria Math" w:hAnsi="Cambria Math" w:cs="宋体" w:hint="eastAsia"/>
                <w:sz w:val="24"/>
              </w:rPr>
              <m:t>164</m:t>
            </m:r>
          </m:den>
        </m:f>
        <m:r>
          <m:rPr>
            <m:sty m:val="p"/>
          </m:rPr>
          <w:rPr>
            <w:rFonts w:ascii="Cambria Math" w:hAnsi="Cambria Math"/>
            <w:sz w:val="24"/>
          </w:rPr>
          <m:t>=</m:t>
        </m:r>
        <m:r>
          <m:rPr>
            <m:sty m:val="p"/>
          </m:rPr>
          <w:rPr>
            <w:rFonts w:ascii="Cambria Math" w:hAnsi="Cambria Math" w:hint="eastAsia"/>
            <w:sz w:val="24"/>
          </w:rPr>
          <m:t>2.2</m:t>
        </m:r>
        <m:r>
          <m:rPr>
            <m:sty m:val="p"/>
          </m:rPr>
          <w:rPr>
            <w:rFonts w:ascii="Cambria Math" w:hAnsi="Cambria Math"/>
            <w:sz w:val="24"/>
          </w:rPr>
          <m:t>μ×</m:t>
        </m:r>
        <m:r>
          <m:rPr>
            <m:sty m:val="p"/>
          </m:rPr>
          <w:rPr>
            <w:rFonts w:ascii="Cambria Math" w:hAnsi="Cambria Math" w:hint="eastAsia"/>
            <w:sz w:val="24"/>
          </w:rPr>
          <m:t>0.27</m:t>
        </m:r>
        <m:r>
          <m:rPr>
            <m:sty m:val="p"/>
          </m:rPr>
          <w:rPr>
            <w:rFonts w:ascii="Cambria Math" w:hAnsi="Cambria Math"/>
            <w:sz w:val="24"/>
          </w:rPr>
          <m:t>k</m:t>
        </m:r>
      </m:oMath>
      <w:r w:rsidR="00CE1721" w:rsidRPr="00F038BD">
        <w:rPr>
          <w:rFonts w:ascii="宋体" w:hAnsi="宋体" w:hint="eastAsia"/>
          <w:sz w:val="24"/>
        </w:rPr>
        <w:t>，</w:t>
      </w:r>
    </w:p>
    <w:p w:rsidR="00CE1721" w:rsidRPr="00F038BD" w:rsidRDefault="00A06356" w:rsidP="00226269">
      <w:pPr>
        <w:spacing w:afterLines="50" w:after="156" w:line="360" w:lineRule="auto"/>
        <w:jc w:val="center"/>
        <w:outlineLvl w:val="0"/>
        <w:rPr>
          <w:rFonts w:ascii="宋体" w:hAnsi="宋体"/>
          <w:sz w:val="24"/>
        </w:rPr>
      </w:pPr>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1.485</m:t>
            </m:r>
          </m:den>
        </m:f>
        <m:r>
          <m:rPr>
            <m:sty m:val="p"/>
          </m:rPr>
          <w:rPr>
            <w:rFonts w:ascii="Cambria Math" w:hAnsi="Cambria Math"/>
            <w:sz w:val="24"/>
          </w:rPr>
          <m:t>=</m:t>
        </m:r>
        <m:r>
          <m:rPr>
            <m:sty m:val="p"/>
          </m:rPr>
          <w:rPr>
            <w:rFonts w:ascii="Cambria Math" w:hAnsi="Cambria Math" w:hint="eastAsia"/>
            <w:sz w:val="24"/>
          </w:rPr>
          <m:t>82</m:t>
        </m:r>
        <m:r>
          <m:rPr>
            <m:sty m:val="p"/>
          </m:rPr>
          <w:rPr>
            <w:rFonts w:ascii="Cambria Math" w:hAnsi="Cambria Math"/>
            <w:sz w:val="24"/>
          </w:rPr>
          <m:t>μ×</m:t>
        </m:r>
        <m:r>
          <m:rPr>
            <m:sty m:val="p"/>
          </m:rPr>
          <w:rPr>
            <w:rFonts w:ascii="Cambria Math" w:hAnsi="Cambria Math" w:hint="eastAsia"/>
            <w:sz w:val="24"/>
          </w:rPr>
          <m:t>8.21</m:t>
        </m:r>
        <m:r>
          <m:rPr>
            <m:sty m:val="p"/>
          </m:rPr>
          <w:rPr>
            <w:rFonts w:ascii="Cambria Math" w:hAnsi="Cambria Math"/>
            <w:sz w:val="24"/>
          </w:rPr>
          <m:t>k</m:t>
        </m:r>
      </m:oMath>
      <w:r w:rsidR="00CE1721" w:rsidRPr="00F038BD">
        <w:rPr>
          <w:rFonts w:ascii="宋体" w:hAnsi="宋体" w:hint="eastAsia"/>
          <w:sz w:val="24"/>
        </w:rPr>
        <w:t>，</w:t>
      </w:r>
    </w:p>
    <w:p w:rsidR="00226269" w:rsidRDefault="00A06356" w:rsidP="00226269">
      <w:pPr>
        <w:spacing w:afterLines="50" w:after="156" w:line="360" w:lineRule="auto"/>
        <w:jc w:val="center"/>
        <w:outlineLvl w:val="0"/>
        <w:rPr>
          <w:rFonts w:ascii="宋体" w:hAnsi="宋体"/>
          <w:sz w:val="24"/>
        </w:rPr>
      </w:pPr>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2.62</m:t>
            </m:r>
          </m:den>
        </m:f>
        <m:r>
          <m:rPr>
            <m:sty m:val="p"/>
          </m:rPr>
          <w:rPr>
            <w:rFonts w:ascii="Cambria Math" w:hAnsi="Cambria Math"/>
            <w:sz w:val="24"/>
          </w:rPr>
          <m:t>=</m:t>
        </m:r>
        <m:r>
          <m:rPr>
            <m:sty m:val="p"/>
          </m:rPr>
          <w:rPr>
            <w:rFonts w:ascii="Cambria Math" w:hAnsi="Cambria Math" w:hint="eastAsia"/>
            <w:sz w:val="24"/>
          </w:rPr>
          <m:t>20</m:t>
        </m:r>
        <m:r>
          <m:rPr>
            <m:sty m:val="p"/>
          </m:rPr>
          <w:rPr>
            <w:rFonts w:ascii="Cambria Math" w:hAnsi="Cambria Math"/>
            <w:sz w:val="24"/>
          </w:rPr>
          <m:t>μ×</m:t>
        </m:r>
        <m:r>
          <m:rPr>
            <m:sty m:val="p"/>
          </m:rPr>
          <w:rPr>
            <w:rFonts w:ascii="Cambria Math" w:hAnsi="Cambria Math" w:hint="eastAsia"/>
            <w:sz w:val="24"/>
          </w:rPr>
          <m:t>19.08</m:t>
        </m:r>
        <m:r>
          <m:rPr>
            <m:sty m:val="p"/>
          </m:rPr>
          <w:rPr>
            <w:rFonts w:ascii="Cambria Math" w:hAnsi="Cambria Math"/>
            <w:sz w:val="24"/>
          </w:rPr>
          <m:t>k</m:t>
        </m:r>
      </m:oMath>
      <w:r w:rsidR="00CE1721" w:rsidRPr="00F038BD">
        <w:rPr>
          <w:rFonts w:ascii="宋体" w:hAnsi="宋体" w:hint="eastAsia"/>
          <w:sz w:val="24"/>
        </w:rPr>
        <w:t>，</w:t>
      </w:r>
    </w:p>
    <w:p w:rsidR="00226269" w:rsidRPr="00226269" w:rsidRDefault="00A06356" w:rsidP="00226269">
      <w:pPr>
        <w:spacing w:afterLines="50" w:after="156" w:line="360" w:lineRule="auto"/>
        <w:jc w:val="left"/>
        <w:outlineLvl w:val="0"/>
        <w:rPr>
          <w:rFonts w:ascii="宋体" w:hAnsi="宋体"/>
          <w:sz w:val="24"/>
        </w:rPr>
      </w:pPr>
      <m:oMathPara>
        <m:oMath>
          <m:f>
            <m:fPr>
              <m:ctrlPr>
                <w:rPr>
                  <w:rFonts w:ascii="Cambria Math" w:hAnsi="Cambria Math" w:cs="宋体"/>
                  <w:sz w:val="24"/>
                </w:rPr>
              </m:ctrlPr>
            </m:fPr>
            <m:num>
              <m:r>
                <m:rPr>
                  <m:sty m:val="p"/>
                </m:rPr>
                <w:rPr>
                  <w:rFonts w:ascii="Cambria Math" w:hAnsi="Cambria Math"/>
                  <w:sz w:val="24"/>
                </w:rPr>
                <m:t>1</m:t>
              </m:r>
            </m:num>
            <m:den>
              <m:r>
                <m:rPr>
                  <m:sty m:val="p"/>
                </m:rPr>
                <w:rPr>
                  <w:rFonts w:ascii="Cambria Math" w:hAnsi="Cambria Math" w:cs="宋体" w:hint="eastAsia"/>
                  <w:sz w:val="24"/>
                </w:rPr>
                <m:t>1800</m:t>
              </m:r>
            </m:den>
          </m:f>
          <m:r>
            <m:rPr>
              <m:sty m:val="p"/>
            </m:rPr>
            <w:rPr>
              <w:rFonts w:ascii="Cambria Math" w:hAnsi="Cambria Math"/>
              <w:sz w:val="24"/>
            </w:rPr>
            <m:t>=</m:t>
          </m:r>
          <m:r>
            <m:rPr>
              <m:sty m:val="p"/>
            </m:rPr>
            <w:rPr>
              <w:rFonts w:ascii="Cambria Math" w:hAnsi="Cambria Math" w:hint="eastAsia"/>
              <w:sz w:val="24"/>
            </w:rPr>
            <m:t>2.2</m:t>
          </m:r>
          <m:r>
            <m:rPr>
              <m:sty m:val="p"/>
            </m:rPr>
            <w:rPr>
              <w:rFonts w:ascii="Cambria Math" w:hAnsi="Cambria Math"/>
              <w:sz w:val="24"/>
            </w:rPr>
            <m:t>μ×</m:t>
          </m:r>
          <m:r>
            <m:rPr>
              <m:sty m:val="p"/>
            </m:rPr>
            <w:rPr>
              <w:rFonts w:ascii="Cambria Math" w:hAnsi="Cambria Math" w:hint="eastAsia"/>
              <w:sz w:val="24"/>
            </w:rPr>
            <m:t>0.25</m:t>
          </m:r>
          <m:r>
            <m:rPr>
              <m:sty m:val="p"/>
            </m:rPr>
            <w:rPr>
              <w:rFonts w:ascii="Cambria Math" w:hAnsi="Cambria Math"/>
              <w:sz w:val="24"/>
            </w:rPr>
            <m:t>k</m:t>
          </m:r>
        </m:oMath>
      </m:oMathPara>
    </w:p>
    <w:p w:rsidR="00226269" w:rsidRDefault="00226269" w:rsidP="00CE1721">
      <w:pPr>
        <w:spacing w:afterLines="50" w:after="156" w:line="360" w:lineRule="auto"/>
        <w:jc w:val="left"/>
        <w:outlineLvl w:val="0"/>
        <w:rPr>
          <w:rFonts w:ascii="宋体" w:hAnsi="宋体"/>
          <w:sz w:val="24"/>
        </w:rPr>
      </w:pPr>
    </w:p>
    <w:p w:rsidR="00CE1721" w:rsidRPr="00F038BD" w:rsidRDefault="00226269" w:rsidP="00CE1721">
      <w:pPr>
        <w:spacing w:afterLines="50" w:after="156" w:line="360" w:lineRule="auto"/>
        <w:jc w:val="left"/>
        <w:outlineLvl w:val="0"/>
        <w:rPr>
          <w:rFonts w:ascii="宋体" w:hAnsi="宋体"/>
          <w:sz w:val="24"/>
        </w:rPr>
      </w:pPr>
      <m:oMathPara>
        <m:oMath>
          <m:r>
            <m:rPr>
              <m:sty m:val="p"/>
            </m:rPr>
            <w:rPr>
              <w:rFonts w:ascii="Cambria Math" w:hAnsi="Cambria Math" w:hint="eastAsia"/>
              <w:sz w:val="24"/>
            </w:rPr>
            <m:t>500</m:t>
          </m:r>
          <m:r>
            <m:rPr>
              <m:sty m:val="p"/>
            </m:rPr>
            <w:rPr>
              <w:rFonts w:ascii="Cambria Math" w:hAnsi="Cambria Math"/>
              <w:sz w:val="24"/>
            </w:rPr>
            <m:t>=</m:t>
          </m:r>
          <m:f>
            <m:fPr>
              <m:ctrlPr>
                <w:rPr>
                  <w:rFonts w:ascii="Cambria Math" w:hAnsi="Cambria Math"/>
                  <w:sz w:val="24"/>
                </w:rPr>
              </m:ctrlPr>
            </m:fPr>
            <m:num>
              <m:r>
                <m:rPr>
                  <m:sty m:val="p"/>
                </m:rPr>
                <w:rPr>
                  <w:rFonts w:ascii="Cambria Math" w:hAnsi="Cambria Math" w:hint="eastAsia"/>
                  <w:sz w:val="24"/>
                </w:rPr>
                <m:t>0.27</m:t>
              </m:r>
              <m:r>
                <m:rPr>
                  <m:sty m:val="p"/>
                </m:rPr>
                <w:rPr>
                  <w:rFonts w:ascii="Cambria Math" w:hAnsi="Cambria Math"/>
                  <w:sz w:val="24"/>
                </w:rPr>
                <m:t>k</m:t>
              </m:r>
            </m:num>
            <m:den>
              <m:r>
                <m:rPr>
                  <m:sty m:val="p"/>
                </m:rPr>
                <w:rPr>
                  <w:rFonts w:ascii="Cambria Math" w:hAnsi="Cambria Math" w:hint="eastAsia"/>
                  <w:sz w:val="24"/>
                </w:rPr>
                <m:t>4.58</m:t>
              </m:r>
              <m:r>
                <m:rPr>
                  <m:sty m:val="p"/>
                </m:rPr>
                <w:rPr>
                  <w:rFonts w:ascii="Cambria Math" w:hAnsi="Cambria Math"/>
                  <w:sz w:val="24"/>
                </w:rPr>
                <m:t>k</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hint="eastAsia"/>
                  <w:sz w:val="24"/>
                </w:rPr>
                <m:t>19.08</m:t>
              </m:r>
              <m:r>
                <m:rPr>
                  <m:sty m:val="p"/>
                </m:rPr>
                <w:rPr>
                  <w:rFonts w:ascii="Cambria Math" w:hAnsi="Cambria Math"/>
                  <w:sz w:val="24"/>
                </w:rPr>
                <m:t>k</m:t>
              </m:r>
            </m:num>
            <m:den>
              <m:r>
                <m:rPr>
                  <m:sty m:val="p"/>
                </m:rPr>
                <w:rPr>
                  <w:rFonts w:ascii="Cambria Math" w:hAnsi="Cambria Math" w:hint="eastAsia"/>
                  <w:sz w:val="24"/>
                </w:rPr>
                <m:t>8.21k</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hint="eastAsia"/>
                  <w:sz w:val="24"/>
                </w:rPr>
                <m:t>0.25</m:t>
              </m:r>
              <m:r>
                <m:rPr>
                  <m:sty m:val="p"/>
                </m:rPr>
                <w:rPr>
                  <w:rFonts w:ascii="Cambria Math" w:hAnsi="Cambria Math"/>
                  <w:sz w:val="24"/>
                </w:rPr>
                <m:t>k</m:t>
              </m:r>
            </m:num>
            <m:den>
              <m:r>
                <m:rPr>
                  <m:sty m:val="p"/>
                </m:rPr>
                <w:rPr>
                  <w:rFonts w:ascii="Cambria Math" w:hAnsi="Cambria Math"/>
                  <w:sz w:val="24"/>
                </w:rPr>
                <m:t>0.6k</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hint="eastAsia"/>
                  <w:sz w:val="24"/>
                </w:rPr>
                <m:t>87.59</m:t>
              </m:r>
              <m:r>
                <m:rPr>
                  <m:sty m:val="p"/>
                </m:rPr>
                <w:rPr>
                  <w:rFonts w:ascii="Cambria Math" w:hAnsi="Cambria Math"/>
                  <w:sz w:val="24"/>
                </w:rPr>
                <m:t>k</m:t>
              </m:r>
            </m:num>
            <m:den>
              <m:r>
                <m:rPr>
                  <m:sty m:val="p"/>
                </m:rPr>
                <w:rPr>
                  <w:rFonts w:ascii="Cambria Math" w:hAnsi="Cambria Math"/>
                  <w:sz w:val="24"/>
                </w:rPr>
                <m:t>10</m:t>
              </m:r>
            </m:den>
          </m:f>
        </m:oMath>
      </m:oMathPara>
    </w:p>
    <w:p w:rsidR="00CE1721" w:rsidRPr="00F038BD"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其电路如下：</w:t>
      </w:r>
    </w:p>
    <w:p w:rsidR="00CE1721" w:rsidRDefault="00CE1721" w:rsidP="00CE1721">
      <w:pPr>
        <w:spacing w:afterLines="50" w:after="156" w:line="360" w:lineRule="auto"/>
        <w:jc w:val="center"/>
        <w:outlineLvl w:val="0"/>
        <w:rPr>
          <w:rFonts w:ascii="宋体" w:hAnsi="宋体"/>
          <w:sz w:val="24"/>
        </w:rPr>
      </w:pPr>
      <w:r>
        <w:rPr>
          <w:rFonts w:ascii="宋体" w:hAnsi="宋体"/>
          <w:noProof/>
          <w:sz w:val="24"/>
        </w:rPr>
        <w:lastRenderedPageBreak/>
        <w:drawing>
          <wp:inline distT="0" distB="0" distL="0" distR="0" wp14:anchorId="3515A9E9" wp14:editId="1B2425F7">
            <wp:extent cx="5848350" cy="3261973"/>
            <wp:effectExtent l="0" t="0" r="0" b="0"/>
            <wp:docPr id="660" name="图片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pic:cNvPicPr>
                      <a:picLocks noChangeAspect="1" noChangeArrowheads="1"/>
                    </pic:cNvPicPr>
                  </pic:nvPicPr>
                  <pic:blipFill>
                    <a:blip r:embed="rId92">
                      <a:extLst>
                        <a:ext uri="{28A0092B-C50C-407E-A947-70E740481C1C}">
                          <a14:useLocalDpi xmlns:a14="http://schemas.microsoft.com/office/drawing/2010/main" val="0"/>
                        </a:ext>
                      </a:extLst>
                    </a:blip>
                    <a:stretch>
                      <a:fillRect/>
                    </a:stretch>
                  </pic:blipFill>
                  <pic:spPr bwMode="auto">
                    <a:xfrm>
                      <a:off x="0" y="0"/>
                      <a:ext cx="5848350" cy="3261973"/>
                    </a:xfrm>
                    <a:prstGeom prst="rect">
                      <a:avLst/>
                    </a:prstGeom>
                    <a:noFill/>
                    <a:ln w="9525">
                      <a:noFill/>
                      <a:miter lim="800000"/>
                      <a:headEnd/>
                      <a:tailEnd/>
                    </a:ln>
                  </pic:spPr>
                </pic:pic>
              </a:graphicData>
            </a:graphic>
          </wp:inline>
        </w:drawing>
      </w:r>
    </w:p>
    <w:p w:rsidR="00CE1721" w:rsidRPr="009A46E6" w:rsidRDefault="00CE1721" w:rsidP="00CE1721">
      <w:pPr>
        <w:spacing w:afterLines="50" w:after="156" w:line="360" w:lineRule="auto"/>
        <w:ind w:firstLineChars="200" w:firstLine="560"/>
        <w:jc w:val="left"/>
        <w:outlineLvl w:val="0"/>
        <w:rPr>
          <w:rFonts w:ascii="宋体" w:hAnsi="宋体"/>
          <w:sz w:val="28"/>
          <w:szCs w:val="28"/>
        </w:rPr>
      </w:pPr>
      <w:r w:rsidRPr="009A46E6">
        <w:rPr>
          <w:rFonts w:ascii="宋体" w:hAnsi="宋体" w:hint="eastAsia"/>
          <w:sz w:val="28"/>
          <w:szCs w:val="28"/>
        </w:rPr>
        <w:t>四．设计结论</w:t>
      </w:r>
    </w:p>
    <w:p w:rsidR="00DF53FA" w:rsidRPr="003C0755" w:rsidRDefault="00CE1721" w:rsidP="00DF53FA">
      <w:pPr>
        <w:spacing w:afterLines="50" w:after="156" w:line="360" w:lineRule="auto"/>
        <w:ind w:firstLineChars="200" w:firstLine="420"/>
        <w:jc w:val="left"/>
        <w:outlineLvl w:val="0"/>
        <w:rPr>
          <w:rFonts w:ascii="宋体" w:hAnsi="宋体"/>
          <w:szCs w:val="21"/>
        </w:rPr>
      </w:pPr>
      <w:r w:rsidRPr="003C0755">
        <w:rPr>
          <w:rFonts w:ascii="宋体" w:hAnsi="宋体" w:hint="eastAsia"/>
          <w:szCs w:val="21"/>
        </w:rPr>
        <w:t>1</w:t>
      </w:r>
      <w:r w:rsidRPr="003C0755">
        <w:rPr>
          <w:rFonts w:ascii="宋体" w:hAnsi="宋体" w:hint="eastAsia"/>
          <w:szCs w:val="21"/>
        </w:rPr>
        <w:t>．</w:t>
      </w:r>
      <w:r w:rsidR="00DF53FA" w:rsidRPr="003C0755">
        <w:rPr>
          <w:rFonts w:ascii="宋体" w:hAnsi="宋体" w:hint="eastAsia"/>
          <w:szCs w:val="21"/>
        </w:rPr>
        <w:t>本次设计涉及到实际工程背景，通过查阅论文资料，掌握了分析解决实际问题仿真的方法。</w:t>
      </w:r>
    </w:p>
    <w:p w:rsidR="00CE1721" w:rsidRPr="003C0755" w:rsidRDefault="00DF53FA" w:rsidP="00DF53FA">
      <w:pPr>
        <w:spacing w:afterLines="50" w:after="156" w:line="360" w:lineRule="auto"/>
        <w:ind w:firstLineChars="200" w:firstLine="420"/>
        <w:jc w:val="left"/>
        <w:outlineLvl w:val="0"/>
        <w:rPr>
          <w:rFonts w:ascii="宋体" w:hAnsi="宋体"/>
          <w:szCs w:val="21"/>
        </w:rPr>
      </w:pPr>
      <w:r w:rsidRPr="003C0755">
        <w:rPr>
          <w:rFonts w:ascii="宋体" w:hAnsi="宋体" w:hint="eastAsia"/>
          <w:szCs w:val="21"/>
        </w:rPr>
        <w:t>2</w:t>
      </w:r>
      <w:r w:rsidRPr="003C0755">
        <w:rPr>
          <w:rFonts w:ascii="宋体" w:hAnsi="宋体" w:hint="eastAsia"/>
          <w:szCs w:val="21"/>
        </w:rPr>
        <w:t>．实际问题的解决与书本上的解答题有较大区别，要考虑整个设计流程的问题，而不是像做题时仅仅考虑数学问题</w:t>
      </w:r>
      <w:r w:rsidRPr="003C0755">
        <w:rPr>
          <w:rFonts w:ascii="宋体" w:hAnsi="宋体"/>
          <w:szCs w:val="21"/>
        </w:rPr>
        <w:t xml:space="preserve"> </w:t>
      </w:r>
    </w:p>
    <w:p w:rsidR="003D6A35" w:rsidRPr="003C0755" w:rsidRDefault="003D6A35" w:rsidP="00DF53FA">
      <w:pPr>
        <w:spacing w:afterLines="50" w:after="156" w:line="360" w:lineRule="auto"/>
        <w:ind w:firstLineChars="200" w:firstLine="420"/>
        <w:jc w:val="left"/>
        <w:outlineLvl w:val="0"/>
        <w:rPr>
          <w:rFonts w:ascii="宋体" w:hAnsi="宋体"/>
          <w:szCs w:val="21"/>
        </w:rPr>
      </w:pPr>
      <w:r w:rsidRPr="003C0755">
        <w:rPr>
          <w:rFonts w:ascii="宋体" w:hAnsi="宋体" w:hint="eastAsia"/>
          <w:szCs w:val="21"/>
        </w:rPr>
        <w:t>3</w:t>
      </w:r>
      <w:r w:rsidRPr="003C0755">
        <w:rPr>
          <w:rFonts w:ascii="宋体" w:hAnsi="宋体" w:hint="eastAsia"/>
          <w:szCs w:val="21"/>
        </w:rPr>
        <w:t>．微分前馈可以有效改善系统的震荡情况，</w:t>
      </w:r>
      <w:r w:rsidR="00E91262" w:rsidRPr="003C0755">
        <w:rPr>
          <w:rFonts w:ascii="宋体" w:hAnsi="宋体" w:hint="eastAsia"/>
          <w:szCs w:val="21"/>
        </w:rPr>
        <w:t>可以作为以后遇到类似问题时的解决方法。</w:t>
      </w:r>
    </w:p>
    <w:p w:rsidR="003D6A35" w:rsidRPr="003C0755" w:rsidRDefault="00E91262" w:rsidP="00DF53FA">
      <w:pPr>
        <w:spacing w:afterLines="50" w:after="156" w:line="360" w:lineRule="auto"/>
        <w:ind w:firstLineChars="200" w:firstLine="420"/>
        <w:jc w:val="left"/>
        <w:outlineLvl w:val="0"/>
        <w:rPr>
          <w:rFonts w:ascii="宋体" w:hAnsi="宋体"/>
          <w:szCs w:val="21"/>
        </w:rPr>
      </w:pPr>
      <w:r w:rsidRPr="003C0755">
        <w:rPr>
          <w:rFonts w:ascii="宋体" w:hAnsi="宋体" w:hint="eastAsia"/>
          <w:szCs w:val="21"/>
        </w:rPr>
        <w:t>4</w:t>
      </w:r>
      <w:r w:rsidRPr="003C0755">
        <w:rPr>
          <w:rFonts w:ascii="宋体" w:hAnsi="宋体" w:hint="eastAsia"/>
          <w:szCs w:val="21"/>
        </w:rPr>
        <w:t>．希望频率法求解</w:t>
      </w:r>
      <w:proofErr w:type="gramStart"/>
      <w:r w:rsidRPr="003C0755">
        <w:rPr>
          <w:rFonts w:ascii="宋体" w:hAnsi="宋体" w:hint="eastAsia"/>
          <w:szCs w:val="21"/>
        </w:rPr>
        <w:t>系统传函前期</w:t>
      </w:r>
      <w:proofErr w:type="gramEnd"/>
      <w:r w:rsidRPr="003C0755">
        <w:rPr>
          <w:rFonts w:ascii="宋体" w:hAnsi="宋体" w:hint="eastAsia"/>
          <w:szCs w:val="21"/>
        </w:rPr>
        <w:t>计算转折频率较为麻烦，且与实际系统存在差距，但后续的求解校正装置较为简单，是一种较好的方法。</w:t>
      </w:r>
    </w:p>
    <w:p w:rsidR="00CE1721" w:rsidRPr="003C0755" w:rsidRDefault="00CE1721" w:rsidP="00CE1721">
      <w:pPr>
        <w:spacing w:afterLines="50" w:after="156" w:line="360" w:lineRule="auto"/>
        <w:ind w:firstLineChars="200" w:firstLine="420"/>
        <w:jc w:val="left"/>
        <w:outlineLvl w:val="0"/>
        <w:rPr>
          <w:rFonts w:ascii="宋体" w:hAnsi="宋体"/>
          <w:szCs w:val="21"/>
        </w:rPr>
      </w:pPr>
      <w:r w:rsidRPr="003C0755">
        <w:rPr>
          <w:rFonts w:ascii="宋体" w:hAnsi="宋体" w:hint="eastAsia"/>
          <w:szCs w:val="21"/>
        </w:rPr>
        <w:t>5</w:t>
      </w:r>
      <w:r w:rsidRPr="003C0755">
        <w:rPr>
          <w:rFonts w:ascii="宋体" w:hAnsi="宋体" w:hint="eastAsia"/>
          <w:szCs w:val="21"/>
        </w:rPr>
        <w:t>．在实际设计一个控制系统时，希望频率的转折点</w:t>
      </w:r>
      <w:r w:rsidR="00DF53FA" w:rsidRPr="003C0755">
        <w:rPr>
          <w:rFonts w:ascii="宋体" w:hAnsi="宋体" w:hint="eastAsia"/>
          <w:szCs w:val="21"/>
        </w:rPr>
        <w:t>应</w:t>
      </w:r>
      <w:r w:rsidRPr="003C0755">
        <w:rPr>
          <w:rFonts w:ascii="宋体" w:hAnsi="宋体" w:hint="eastAsia"/>
          <w:szCs w:val="21"/>
        </w:rPr>
        <w:t>尽</w:t>
      </w:r>
      <w:r w:rsidR="00DF53FA" w:rsidRPr="003C0755">
        <w:rPr>
          <w:rFonts w:ascii="宋体" w:hAnsi="宋体" w:hint="eastAsia"/>
          <w:szCs w:val="21"/>
        </w:rPr>
        <w:t>量取到整数，这次设计就是没有注意这个问题，最终对实际电路的元件的选取造成了</w:t>
      </w:r>
      <w:r w:rsidRPr="003C0755">
        <w:rPr>
          <w:rFonts w:ascii="宋体" w:hAnsi="宋体" w:hint="eastAsia"/>
          <w:szCs w:val="21"/>
        </w:rPr>
        <w:t>麻烦。</w:t>
      </w:r>
    </w:p>
    <w:p w:rsidR="00CE1721" w:rsidRPr="003C0755" w:rsidRDefault="00CE1721" w:rsidP="00CE1721">
      <w:pPr>
        <w:spacing w:afterLines="50" w:after="156" w:line="360" w:lineRule="auto"/>
        <w:ind w:firstLineChars="200" w:firstLine="420"/>
        <w:jc w:val="left"/>
        <w:outlineLvl w:val="0"/>
        <w:rPr>
          <w:rFonts w:ascii="宋体" w:hAnsi="宋体"/>
          <w:szCs w:val="21"/>
        </w:rPr>
      </w:pPr>
      <w:r w:rsidRPr="003C0755">
        <w:rPr>
          <w:rFonts w:ascii="宋体" w:hAnsi="宋体" w:hint="eastAsia"/>
          <w:szCs w:val="21"/>
        </w:rPr>
        <w:t xml:space="preserve">6. </w:t>
      </w:r>
      <w:r w:rsidRPr="003C0755">
        <w:rPr>
          <w:rFonts w:ascii="宋体" w:hAnsi="宋体" w:hint="eastAsia"/>
          <w:szCs w:val="21"/>
        </w:rPr>
        <w:t>在实际设计校正电路的时候，应该选取实际存在的电阻值，从而对于实际购买元件有很大的帮助。相反，若主观臆造任意电阻和电感值，不仅无形的增加的系统的设计难度，同时对于系统的实现也产生了影响。</w:t>
      </w:r>
    </w:p>
    <w:p w:rsidR="00CE1721" w:rsidRPr="009A46E6" w:rsidRDefault="00CE1721" w:rsidP="00CE1721">
      <w:pPr>
        <w:spacing w:afterLines="50" w:after="156" w:line="360" w:lineRule="auto"/>
        <w:ind w:firstLineChars="200" w:firstLine="560"/>
        <w:jc w:val="left"/>
        <w:outlineLvl w:val="0"/>
        <w:rPr>
          <w:rFonts w:ascii="宋体" w:hAnsi="宋体"/>
          <w:sz w:val="28"/>
          <w:szCs w:val="28"/>
        </w:rPr>
      </w:pPr>
      <w:r w:rsidRPr="009A46E6">
        <w:rPr>
          <w:rFonts w:ascii="宋体" w:hAnsi="宋体" w:hint="eastAsia"/>
          <w:sz w:val="28"/>
          <w:szCs w:val="28"/>
        </w:rPr>
        <w:t>五．心得体会</w:t>
      </w:r>
    </w:p>
    <w:p w:rsidR="00CE1721" w:rsidRPr="003C0755" w:rsidRDefault="005E5C9F" w:rsidP="00CE1721">
      <w:pPr>
        <w:spacing w:afterLines="50" w:after="156" w:line="360" w:lineRule="auto"/>
        <w:ind w:firstLineChars="200" w:firstLine="420"/>
        <w:jc w:val="left"/>
        <w:outlineLvl w:val="0"/>
        <w:rPr>
          <w:rFonts w:ascii="宋体" w:hAnsi="宋体"/>
          <w:szCs w:val="21"/>
        </w:rPr>
      </w:pPr>
      <w:bookmarkStart w:id="8" w:name="_Hlk487705956"/>
      <w:r w:rsidRPr="003C0755">
        <w:rPr>
          <w:rFonts w:ascii="宋体" w:hAnsi="宋体" w:hint="eastAsia"/>
          <w:szCs w:val="21"/>
        </w:rPr>
        <w:lastRenderedPageBreak/>
        <w:t>通过这次课程设计，进一步理解了自动控制原理课程中剪切频率、相角裕度、动态跟踪</w:t>
      </w:r>
      <w:r w:rsidR="00CE1721" w:rsidRPr="003C0755">
        <w:rPr>
          <w:rFonts w:ascii="宋体" w:hAnsi="宋体" w:hint="eastAsia"/>
          <w:szCs w:val="21"/>
        </w:rPr>
        <w:t>误差</w:t>
      </w:r>
      <w:r w:rsidRPr="003C0755">
        <w:rPr>
          <w:rFonts w:ascii="宋体" w:hAnsi="宋体" w:hint="eastAsia"/>
          <w:szCs w:val="21"/>
        </w:rPr>
        <w:t>等基本概念，以及控制系统设计中频率响应，最大跟踪角速度等概念</w:t>
      </w:r>
      <w:r w:rsidR="00CE1721" w:rsidRPr="003C0755">
        <w:rPr>
          <w:rFonts w:ascii="宋体" w:hAnsi="宋体" w:hint="eastAsia"/>
          <w:szCs w:val="21"/>
        </w:rPr>
        <w:t>；熟练掌握了</w:t>
      </w:r>
      <w:r w:rsidR="009B2E90" w:rsidRPr="003C0755">
        <w:rPr>
          <w:rFonts w:ascii="宋体" w:hAnsi="宋体" w:hint="eastAsia"/>
          <w:szCs w:val="21"/>
        </w:rPr>
        <w:t>使用</w:t>
      </w:r>
      <w:r w:rsidR="009B2E90" w:rsidRPr="003C0755">
        <w:rPr>
          <w:rFonts w:ascii="宋体" w:hAnsi="宋体" w:hint="eastAsia"/>
          <w:szCs w:val="21"/>
        </w:rPr>
        <w:t>matlab</w:t>
      </w:r>
      <w:r w:rsidR="009B2E90" w:rsidRPr="003C0755">
        <w:rPr>
          <w:rFonts w:ascii="宋体" w:hAnsi="宋体" w:hint="eastAsia"/>
          <w:szCs w:val="21"/>
        </w:rPr>
        <w:t>的</w:t>
      </w:r>
      <w:r w:rsidR="009B2E90" w:rsidRPr="003C0755">
        <w:rPr>
          <w:rFonts w:ascii="宋体" w:hAnsi="宋体" w:hint="eastAsia"/>
          <w:szCs w:val="21"/>
        </w:rPr>
        <w:t>simulink</w:t>
      </w:r>
      <w:r w:rsidR="009B2E90" w:rsidRPr="003C0755">
        <w:rPr>
          <w:rFonts w:ascii="宋体" w:hAnsi="宋体" w:hint="eastAsia"/>
          <w:szCs w:val="21"/>
        </w:rPr>
        <w:t>工具和</w:t>
      </w:r>
      <w:r w:rsidR="009B2E90" w:rsidRPr="003C0755">
        <w:rPr>
          <w:rFonts w:ascii="宋体" w:hAnsi="宋体" w:hint="eastAsia"/>
          <w:szCs w:val="21"/>
        </w:rPr>
        <w:t>siso</w:t>
      </w:r>
      <w:r w:rsidR="00D219A8" w:rsidRPr="003C0755">
        <w:rPr>
          <w:rFonts w:ascii="宋体" w:hAnsi="宋体"/>
          <w:szCs w:val="21"/>
        </w:rPr>
        <w:t>tool</w:t>
      </w:r>
      <w:r w:rsidR="00D219A8" w:rsidRPr="003C0755">
        <w:rPr>
          <w:rFonts w:ascii="宋体" w:hAnsi="宋体" w:hint="eastAsia"/>
          <w:szCs w:val="21"/>
        </w:rPr>
        <w:t>工具进行</w:t>
      </w:r>
      <w:r w:rsidR="00CE1721" w:rsidRPr="003C0755">
        <w:rPr>
          <w:rFonts w:ascii="宋体" w:hAnsi="宋体" w:hint="eastAsia"/>
          <w:szCs w:val="21"/>
        </w:rPr>
        <w:t>各种校正，对在何种情况应用哪种校正，以及不同校正的区别也都有了一定的了解。</w:t>
      </w:r>
    </w:p>
    <w:p w:rsidR="00D219A8" w:rsidRPr="003C0755" w:rsidRDefault="00D219A8" w:rsidP="00CE1721">
      <w:pPr>
        <w:spacing w:afterLines="50" w:after="156" w:line="360" w:lineRule="auto"/>
        <w:ind w:firstLineChars="200" w:firstLine="420"/>
        <w:jc w:val="left"/>
        <w:outlineLvl w:val="0"/>
        <w:rPr>
          <w:rFonts w:ascii="宋体" w:hAnsi="宋体"/>
          <w:szCs w:val="21"/>
        </w:rPr>
      </w:pPr>
      <w:r w:rsidRPr="003C0755">
        <w:rPr>
          <w:rFonts w:ascii="宋体" w:hAnsi="宋体" w:hint="eastAsia"/>
          <w:szCs w:val="21"/>
        </w:rPr>
        <w:t>本次设计还使用了</w:t>
      </w:r>
      <w:r w:rsidRPr="003C0755">
        <w:rPr>
          <w:rFonts w:ascii="宋体" w:hAnsi="宋体" w:hint="eastAsia"/>
          <w:szCs w:val="21"/>
        </w:rPr>
        <w:t>source</w:t>
      </w:r>
      <w:r w:rsidRPr="003C0755">
        <w:rPr>
          <w:rFonts w:ascii="宋体" w:hAnsi="宋体"/>
          <w:szCs w:val="21"/>
        </w:rPr>
        <w:t xml:space="preserve"> </w:t>
      </w:r>
      <w:r w:rsidRPr="003C0755">
        <w:rPr>
          <w:rFonts w:ascii="宋体" w:hAnsi="宋体" w:hint="eastAsia"/>
          <w:szCs w:val="21"/>
        </w:rPr>
        <w:t>tree</w:t>
      </w:r>
      <w:r w:rsidRPr="003C0755">
        <w:rPr>
          <w:rFonts w:ascii="宋体" w:hAnsi="宋体" w:hint="eastAsia"/>
          <w:szCs w:val="21"/>
        </w:rPr>
        <w:t>和</w:t>
      </w:r>
      <w:r w:rsidRPr="003C0755">
        <w:rPr>
          <w:rFonts w:ascii="宋体" w:hAnsi="宋体" w:hint="eastAsia"/>
          <w:szCs w:val="21"/>
        </w:rPr>
        <w:t>github</w:t>
      </w:r>
      <w:r w:rsidRPr="003C0755">
        <w:rPr>
          <w:rFonts w:ascii="宋体" w:hAnsi="宋体" w:hint="eastAsia"/>
          <w:szCs w:val="21"/>
        </w:rPr>
        <w:t>工具进行版本管理，通过对每一次修改的注释，撰写日志，有效地管理了设计相关文件，防止了文件混乱命名的情况</w:t>
      </w:r>
    </w:p>
    <w:bookmarkEnd w:id="8"/>
    <w:p w:rsidR="00CE1721" w:rsidRPr="003C0755" w:rsidRDefault="00CE1721" w:rsidP="00CE1721">
      <w:pPr>
        <w:spacing w:afterLines="50" w:after="156" w:line="360" w:lineRule="auto"/>
        <w:ind w:firstLineChars="200" w:firstLine="420"/>
        <w:jc w:val="left"/>
        <w:outlineLvl w:val="0"/>
        <w:rPr>
          <w:rFonts w:ascii="宋体" w:hAnsi="宋体"/>
          <w:szCs w:val="21"/>
        </w:rPr>
      </w:pPr>
      <w:r w:rsidRPr="003C0755">
        <w:rPr>
          <w:rFonts w:ascii="宋体" w:hAnsi="宋体" w:hint="eastAsia"/>
          <w:szCs w:val="21"/>
        </w:rPr>
        <w:t>本题目仅仅给了</w:t>
      </w:r>
      <w:r w:rsidR="005E5C9F" w:rsidRPr="003C0755">
        <w:rPr>
          <w:rFonts w:ascii="宋体" w:hAnsi="宋体" w:hint="eastAsia"/>
          <w:szCs w:val="21"/>
        </w:rPr>
        <w:t>最大跟踪角速度，最大跟踪角加速度，动态跟踪误差</w:t>
      </w:r>
      <w:bookmarkStart w:id="9" w:name="_GoBack"/>
      <w:bookmarkEnd w:id="9"/>
      <w:r w:rsidR="005E5C9F" w:rsidRPr="003C0755">
        <w:rPr>
          <w:rFonts w:ascii="宋体" w:hAnsi="宋体" w:hint="eastAsia"/>
          <w:szCs w:val="21"/>
        </w:rPr>
        <w:t>，频率响应，</w:t>
      </w:r>
      <w:proofErr w:type="gramStart"/>
      <w:r w:rsidR="005E5C9F" w:rsidRPr="003C0755">
        <w:rPr>
          <w:rFonts w:ascii="宋体" w:hAnsi="宋体" w:hint="eastAsia"/>
          <w:szCs w:val="21"/>
        </w:rPr>
        <w:t>相角裕量等</w:t>
      </w:r>
      <w:proofErr w:type="gramEnd"/>
      <w:r w:rsidR="005E5C9F" w:rsidRPr="003C0755">
        <w:rPr>
          <w:rFonts w:ascii="宋体" w:hAnsi="宋体" w:hint="eastAsia"/>
          <w:szCs w:val="21"/>
        </w:rPr>
        <w:t>条件，</w:t>
      </w:r>
      <w:proofErr w:type="gramStart"/>
      <w:r w:rsidR="005E5C9F" w:rsidRPr="003C0755">
        <w:rPr>
          <w:rFonts w:ascii="宋体" w:hAnsi="宋体" w:hint="eastAsia"/>
          <w:szCs w:val="21"/>
        </w:rPr>
        <w:t>连系</w:t>
      </w:r>
      <w:proofErr w:type="gramEnd"/>
      <w:r w:rsidR="005E5C9F" w:rsidRPr="003C0755">
        <w:rPr>
          <w:rFonts w:ascii="宋体" w:hAnsi="宋体" w:hint="eastAsia"/>
          <w:szCs w:val="21"/>
        </w:rPr>
        <w:t>统框图都需要自己设计。这对设计者提出了较高的要求。</w:t>
      </w:r>
      <w:r w:rsidRPr="003C0755">
        <w:rPr>
          <w:rFonts w:ascii="宋体" w:hAnsi="宋体" w:hint="eastAsia"/>
          <w:szCs w:val="21"/>
        </w:rPr>
        <w:t>在对不同校正的试用过程中更加加深了对不同校正的理解，同时也明白了知识在实际中运用不能拘泥于课本，可以根据实际情况灵活运用。这一点在以后的工作中是很有必要的。</w:t>
      </w:r>
    </w:p>
    <w:p w:rsidR="00CE1721" w:rsidRPr="003C0755" w:rsidRDefault="00CE1721" w:rsidP="00CE1721">
      <w:pPr>
        <w:spacing w:afterLines="50" w:after="156" w:line="360" w:lineRule="auto"/>
        <w:ind w:firstLineChars="200" w:firstLine="420"/>
        <w:jc w:val="left"/>
        <w:outlineLvl w:val="0"/>
        <w:rPr>
          <w:rFonts w:ascii="宋体" w:hAnsi="宋体"/>
          <w:szCs w:val="21"/>
        </w:rPr>
      </w:pPr>
      <w:r w:rsidRPr="003C0755">
        <w:rPr>
          <w:rFonts w:ascii="宋体" w:hAnsi="宋体" w:hint="eastAsia"/>
          <w:szCs w:val="21"/>
        </w:rPr>
        <w:t>虽然实际电路已经设计出来</w:t>
      </w:r>
      <w:r w:rsidR="00B76932" w:rsidRPr="003C0755">
        <w:rPr>
          <w:rFonts w:ascii="宋体" w:hAnsi="宋体" w:hint="eastAsia"/>
          <w:szCs w:val="21"/>
        </w:rPr>
        <w:t>了，但实现这个控制系统依然是十分困难的。网上搜索</w:t>
      </w:r>
      <w:r w:rsidRPr="003C0755">
        <w:rPr>
          <w:rFonts w:ascii="宋体" w:hAnsi="宋体" w:hint="eastAsia"/>
          <w:szCs w:val="21"/>
        </w:rPr>
        <w:t>了解到</w:t>
      </w:r>
      <w:r w:rsidR="00B96257" w:rsidRPr="003C0755">
        <w:rPr>
          <w:rFonts w:ascii="宋体" w:hAnsi="宋体" w:hint="eastAsia"/>
          <w:szCs w:val="21"/>
        </w:rPr>
        <w:t>，</w:t>
      </w:r>
      <w:r w:rsidRPr="003C0755">
        <w:rPr>
          <w:rFonts w:ascii="宋体" w:hAnsi="宋体" w:hint="eastAsia"/>
          <w:szCs w:val="21"/>
        </w:rPr>
        <w:t>电容的误差一般是十分大的，一般是在</w:t>
      </w:r>
      <w:r w:rsidRPr="003C0755">
        <w:rPr>
          <w:rFonts w:ascii="宋体" w:hAnsi="宋体" w:hint="eastAsia"/>
          <w:szCs w:val="21"/>
        </w:rPr>
        <w:t>50%</w:t>
      </w:r>
      <w:r w:rsidRPr="003C0755">
        <w:rPr>
          <w:rFonts w:ascii="宋体" w:hAnsi="宋体" w:hint="eastAsia"/>
          <w:szCs w:val="21"/>
        </w:rPr>
        <w:t>左右，而在大二的物理实验中我们也学到了对于一个计算式中的各个数据的误差会对实际结果产生一定的不确定性。因此各种元器件的误差会使控制系统存在</w:t>
      </w:r>
      <w:r w:rsidR="003C0755">
        <w:rPr>
          <w:rFonts w:ascii="宋体" w:hAnsi="宋体"/>
          <w:szCs w:val="21"/>
        </w:rPr>
        <w:tab/>
      </w:r>
      <w:r w:rsidRPr="003C0755">
        <w:rPr>
          <w:rFonts w:ascii="宋体" w:hAnsi="宋体" w:hint="eastAsia"/>
          <w:szCs w:val="21"/>
        </w:rPr>
        <w:t>一定的不确定性，</w:t>
      </w:r>
      <w:r w:rsidR="00316BFB" w:rsidRPr="003C0755">
        <w:rPr>
          <w:rFonts w:ascii="宋体" w:hAnsi="宋体" w:hint="eastAsia"/>
          <w:szCs w:val="21"/>
        </w:rPr>
        <w:t>这种不确定性会在一些对元件误差敏感的系统中尤为明显。所以</w:t>
      </w:r>
      <w:r w:rsidRPr="003C0755">
        <w:rPr>
          <w:rFonts w:ascii="宋体" w:hAnsi="宋体" w:hint="eastAsia"/>
          <w:szCs w:val="21"/>
        </w:rPr>
        <w:t>在实际工程中设计一个性能较好的系统是十分困难的</w:t>
      </w:r>
      <w:r w:rsidR="00316BFB" w:rsidRPr="003C0755">
        <w:rPr>
          <w:rFonts w:ascii="宋体" w:hAnsi="宋体" w:hint="eastAsia"/>
          <w:szCs w:val="21"/>
        </w:rPr>
        <w:t>，还需要不断练习增加经验以提高自己的水平</w:t>
      </w:r>
      <w:r w:rsidRPr="003C0755">
        <w:rPr>
          <w:rFonts w:ascii="宋体" w:hAnsi="宋体" w:hint="eastAsia"/>
          <w:szCs w:val="21"/>
        </w:rPr>
        <w:t>。</w:t>
      </w:r>
    </w:p>
    <w:p w:rsidR="00273C15" w:rsidRPr="003C0755" w:rsidRDefault="00273C15" w:rsidP="00CE1721">
      <w:pPr>
        <w:spacing w:afterLines="50" w:after="156" w:line="360" w:lineRule="auto"/>
        <w:ind w:firstLineChars="200" w:firstLine="420"/>
        <w:jc w:val="left"/>
        <w:outlineLvl w:val="0"/>
        <w:rPr>
          <w:rFonts w:ascii="宋体" w:hAnsi="宋体"/>
          <w:szCs w:val="21"/>
        </w:rPr>
      </w:pPr>
      <w:r w:rsidRPr="003C0755">
        <w:rPr>
          <w:rFonts w:ascii="宋体" w:hAnsi="宋体" w:hint="eastAsia"/>
          <w:szCs w:val="21"/>
        </w:rPr>
        <w:t>．</w:t>
      </w:r>
      <w:r w:rsidRPr="003C0755">
        <w:rPr>
          <w:rFonts w:ascii="宋体" w:hAnsi="宋体" w:hint="eastAsia"/>
          <w:szCs w:val="21"/>
        </w:rPr>
        <w:t xml:space="preserve"> </w:t>
      </w:r>
    </w:p>
    <w:p w:rsidR="000817E9" w:rsidRPr="000817E9" w:rsidRDefault="000817E9" w:rsidP="000817E9">
      <w:pPr>
        <w:spacing w:afterLines="50" w:after="156" w:line="360" w:lineRule="auto"/>
        <w:ind w:leftChars="-50" w:left="135" w:hangingChars="100" w:hanging="240"/>
        <w:jc w:val="center"/>
        <w:outlineLvl w:val="0"/>
        <w:rPr>
          <w:rFonts w:ascii="Times New Roman" w:eastAsia="宋体" w:hAnsi="Times New Roman" w:cs="Times New Roman"/>
          <w:sz w:val="24"/>
          <w:szCs w:val="24"/>
        </w:rPr>
      </w:pPr>
    </w:p>
    <w:p w:rsidR="00E647CF" w:rsidRDefault="00A06356"/>
    <w:sectPr w:rsidR="00E647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6356" w:rsidRDefault="00A06356" w:rsidP="000817E9">
      <w:r>
        <w:separator/>
      </w:r>
    </w:p>
  </w:endnote>
  <w:endnote w:type="continuationSeparator" w:id="0">
    <w:p w:rsidR="00A06356" w:rsidRDefault="00A06356" w:rsidP="00081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隶书">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楷体_GB2312">
    <w:altName w:val="微软雅黑"/>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6356" w:rsidRDefault="00A06356" w:rsidP="000817E9">
      <w:r>
        <w:separator/>
      </w:r>
    </w:p>
  </w:footnote>
  <w:footnote w:type="continuationSeparator" w:id="0">
    <w:p w:rsidR="00A06356" w:rsidRDefault="00A06356" w:rsidP="000817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FE3" w:rsidRDefault="00B51FE3" w:rsidP="005B429E">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45780"/>
    <w:multiLevelType w:val="hybridMultilevel"/>
    <w:tmpl w:val="9DA6869E"/>
    <w:lvl w:ilvl="0" w:tplc="8F2E41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2DB0C3E"/>
    <w:multiLevelType w:val="hybridMultilevel"/>
    <w:tmpl w:val="9DA6869E"/>
    <w:lvl w:ilvl="0" w:tplc="8F2E41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3335F93"/>
    <w:multiLevelType w:val="hybridMultilevel"/>
    <w:tmpl w:val="FE884DFC"/>
    <w:lvl w:ilvl="0" w:tplc="619AE0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A54C24"/>
    <w:multiLevelType w:val="hybridMultilevel"/>
    <w:tmpl w:val="3C085976"/>
    <w:lvl w:ilvl="0" w:tplc="34B2EA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F1F"/>
    <w:rsid w:val="000817E9"/>
    <w:rsid w:val="000957CC"/>
    <w:rsid w:val="000C3D2F"/>
    <w:rsid w:val="0011117F"/>
    <w:rsid w:val="001824C6"/>
    <w:rsid w:val="00210554"/>
    <w:rsid w:val="00226269"/>
    <w:rsid w:val="00235E06"/>
    <w:rsid w:val="00273C15"/>
    <w:rsid w:val="002C1555"/>
    <w:rsid w:val="002C5E0A"/>
    <w:rsid w:val="00316BFB"/>
    <w:rsid w:val="0036188B"/>
    <w:rsid w:val="00392C9D"/>
    <w:rsid w:val="003B3DE8"/>
    <w:rsid w:val="003B5B0A"/>
    <w:rsid w:val="003C0755"/>
    <w:rsid w:val="003D6A35"/>
    <w:rsid w:val="003E036B"/>
    <w:rsid w:val="00406198"/>
    <w:rsid w:val="004327F0"/>
    <w:rsid w:val="00492082"/>
    <w:rsid w:val="004A4CD6"/>
    <w:rsid w:val="004A6227"/>
    <w:rsid w:val="00547D62"/>
    <w:rsid w:val="005B0D40"/>
    <w:rsid w:val="005E0342"/>
    <w:rsid w:val="005E5C9F"/>
    <w:rsid w:val="005F3E4E"/>
    <w:rsid w:val="006A7C3B"/>
    <w:rsid w:val="006F17A6"/>
    <w:rsid w:val="006F7ECC"/>
    <w:rsid w:val="007016DC"/>
    <w:rsid w:val="007F4963"/>
    <w:rsid w:val="00882363"/>
    <w:rsid w:val="0088486D"/>
    <w:rsid w:val="00893340"/>
    <w:rsid w:val="009A0A13"/>
    <w:rsid w:val="009A46E6"/>
    <w:rsid w:val="009B2E90"/>
    <w:rsid w:val="00A06356"/>
    <w:rsid w:val="00A5632F"/>
    <w:rsid w:val="00AE7698"/>
    <w:rsid w:val="00AF20EF"/>
    <w:rsid w:val="00AF547C"/>
    <w:rsid w:val="00B51FE3"/>
    <w:rsid w:val="00B76932"/>
    <w:rsid w:val="00B96257"/>
    <w:rsid w:val="00BB59E7"/>
    <w:rsid w:val="00C02BDD"/>
    <w:rsid w:val="00C6506D"/>
    <w:rsid w:val="00C6637C"/>
    <w:rsid w:val="00CA064C"/>
    <w:rsid w:val="00CA4619"/>
    <w:rsid w:val="00CB16E4"/>
    <w:rsid w:val="00CE1721"/>
    <w:rsid w:val="00D03567"/>
    <w:rsid w:val="00D1651B"/>
    <w:rsid w:val="00D166F2"/>
    <w:rsid w:val="00D219A8"/>
    <w:rsid w:val="00D62CDA"/>
    <w:rsid w:val="00DC7988"/>
    <w:rsid w:val="00DF53FA"/>
    <w:rsid w:val="00E03F7F"/>
    <w:rsid w:val="00E322CB"/>
    <w:rsid w:val="00E34C76"/>
    <w:rsid w:val="00E91262"/>
    <w:rsid w:val="00E96BD6"/>
    <w:rsid w:val="00EE0F6C"/>
    <w:rsid w:val="00F03BC0"/>
    <w:rsid w:val="00F35A4D"/>
    <w:rsid w:val="00F56645"/>
    <w:rsid w:val="00FB141A"/>
    <w:rsid w:val="00FB4B49"/>
    <w:rsid w:val="00FC3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8DB1C"/>
  <w15:chartTrackingRefBased/>
  <w15:docId w15:val="{B4ECEB72-9D27-41C5-BC9B-59313662B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17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17E9"/>
    <w:rPr>
      <w:sz w:val="18"/>
      <w:szCs w:val="18"/>
    </w:rPr>
  </w:style>
  <w:style w:type="paragraph" w:styleId="a5">
    <w:name w:val="footer"/>
    <w:basedOn w:val="a"/>
    <w:link w:val="a6"/>
    <w:uiPriority w:val="99"/>
    <w:unhideWhenUsed/>
    <w:rsid w:val="000817E9"/>
    <w:pPr>
      <w:tabs>
        <w:tab w:val="center" w:pos="4153"/>
        <w:tab w:val="right" w:pos="8306"/>
      </w:tabs>
      <w:snapToGrid w:val="0"/>
      <w:jc w:val="left"/>
    </w:pPr>
    <w:rPr>
      <w:sz w:val="18"/>
      <w:szCs w:val="18"/>
    </w:rPr>
  </w:style>
  <w:style w:type="character" w:customStyle="1" w:styleId="a6">
    <w:name w:val="页脚 字符"/>
    <w:basedOn w:val="a0"/>
    <w:link w:val="a5"/>
    <w:uiPriority w:val="99"/>
    <w:rsid w:val="000817E9"/>
    <w:rPr>
      <w:sz w:val="18"/>
      <w:szCs w:val="18"/>
    </w:rPr>
  </w:style>
  <w:style w:type="paragraph" w:styleId="a7">
    <w:name w:val="List Paragraph"/>
    <w:basedOn w:val="a"/>
    <w:uiPriority w:val="34"/>
    <w:qFormat/>
    <w:rsid w:val="000817E9"/>
    <w:pPr>
      <w:ind w:firstLineChars="200" w:firstLine="420"/>
    </w:pPr>
    <w:rPr>
      <w:rFonts w:ascii="Times New Roman" w:eastAsia="宋体" w:hAnsi="Times New Roman" w:cs="Times New Roman"/>
      <w:szCs w:val="24"/>
    </w:rPr>
  </w:style>
  <w:style w:type="character" w:styleId="a8">
    <w:name w:val="Placeholder Text"/>
    <w:basedOn w:val="a0"/>
    <w:uiPriority w:val="99"/>
    <w:semiHidden/>
    <w:rsid w:val="008848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77168">
      <w:bodyDiv w:val="1"/>
      <w:marLeft w:val="0"/>
      <w:marRight w:val="0"/>
      <w:marTop w:val="0"/>
      <w:marBottom w:val="0"/>
      <w:divBdr>
        <w:top w:val="none" w:sz="0" w:space="0" w:color="auto"/>
        <w:left w:val="none" w:sz="0" w:space="0" w:color="auto"/>
        <w:bottom w:val="none" w:sz="0" w:space="0" w:color="auto"/>
        <w:right w:val="none" w:sz="0" w:space="0" w:color="auto"/>
      </w:divBdr>
    </w:div>
    <w:div w:id="949094535">
      <w:bodyDiv w:val="1"/>
      <w:marLeft w:val="0"/>
      <w:marRight w:val="0"/>
      <w:marTop w:val="0"/>
      <w:marBottom w:val="0"/>
      <w:divBdr>
        <w:top w:val="none" w:sz="0" w:space="0" w:color="auto"/>
        <w:left w:val="none" w:sz="0" w:space="0" w:color="auto"/>
        <w:bottom w:val="none" w:sz="0" w:space="0" w:color="auto"/>
        <w:right w:val="none" w:sz="0" w:space="0" w:color="auto"/>
      </w:divBdr>
    </w:div>
    <w:div w:id="151965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8.wmf"/><Relationship Id="rId42" Type="http://schemas.openxmlformats.org/officeDocument/2006/relationships/oleObject" Target="embeddings/oleObject16.bin"/><Relationship Id="rId47" Type="http://schemas.openxmlformats.org/officeDocument/2006/relationships/image" Target="media/image21.wmf"/><Relationship Id="rId63" Type="http://schemas.openxmlformats.org/officeDocument/2006/relationships/image" Target="media/image30.wmf"/><Relationship Id="rId68" Type="http://schemas.openxmlformats.org/officeDocument/2006/relationships/oleObject" Target="embeddings/oleObject28.bin"/><Relationship Id="rId84" Type="http://schemas.openxmlformats.org/officeDocument/2006/relationships/image" Target="media/image41.wmf"/><Relationship Id="rId89" Type="http://schemas.openxmlformats.org/officeDocument/2006/relationships/image" Target="media/image45.JPG"/><Relationship Id="rId16" Type="http://schemas.openxmlformats.org/officeDocument/2006/relationships/oleObject" Target="embeddings/oleObject3.bin"/><Relationship Id="rId11" Type="http://schemas.openxmlformats.org/officeDocument/2006/relationships/header" Target="header1.xml"/><Relationship Id="rId32" Type="http://schemas.openxmlformats.org/officeDocument/2006/relationships/oleObject" Target="embeddings/oleObject11.bin"/><Relationship Id="rId37" Type="http://schemas.openxmlformats.org/officeDocument/2006/relationships/image" Target="media/image16.wmf"/><Relationship Id="rId53" Type="http://schemas.openxmlformats.org/officeDocument/2006/relationships/image" Target="media/image25.wmf"/><Relationship Id="rId58" Type="http://schemas.openxmlformats.org/officeDocument/2006/relationships/oleObject" Target="embeddings/oleObject23.bin"/><Relationship Id="rId74" Type="http://schemas.openxmlformats.org/officeDocument/2006/relationships/oleObject" Target="embeddings/oleObject29.bin"/><Relationship Id="rId79" Type="http://schemas.openxmlformats.org/officeDocument/2006/relationships/oleObject" Target="embeddings/oleObject33.bin"/><Relationship Id="rId5" Type="http://schemas.openxmlformats.org/officeDocument/2006/relationships/webSettings" Target="webSettings.xml"/><Relationship Id="rId90" Type="http://schemas.openxmlformats.org/officeDocument/2006/relationships/image" Target="media/image46.wmf"/><Relationship Id="rId22" Type="http://schemas.openxmlformats.org/officeDocument/2006/relationships/oleObject" Target="embeddings/oleObject6.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19.bin"/><Relationship Id="rId64" Type="http://schemas.openxmlformats.org/officeDocument/2006/relationships/oleObject" Target="embeddings/oleObject26.bin"/><Relationship Id="rId69" Type="http://schemas.openxmlformats.org/officeDocument/2006/relationships/image" Target="media/image33.jpeg"/><Relationship Id="rId8" Type="http://schemas.openxmlformats.org/officeDocument/2006/relationships/image" Target="media/image1.png"/><Relationship Id="rId51" Type="http://schemas.openxmlformats.org/officeDocument/2006/relationships/image" Target="media/image24.wmf"/><Relationship Id="rId72" Type="http://schemas.openxmlformats.org/officeDocument/2006/relationships/image" Target="media/image36.png"/><Relationship Id="rId80" Type="http://schemas.openxmlformats.org/officeDocument/2006/relationships/image" Target="media/image39.wmf"/><Relationship Id="rId85" Type="http://schemas.openxmlformats.org/officeDocument/2006/relationships/oleObject" Target="embeddings/oleObject36.bin"/><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5.bin"/><Relationship Id="rId41" Type="http://schemas.openxmlformats.org/officeDocument/2006/relationships/image" Target="media/image18.w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image" Target="media/image34.png"/><Relationship Id="rId75" Type="http://schemas.openxmlformats.org/officeDocument/2006/relationships/image" Target="media/image38.wmf"/><Relationship Id="rId83" Type="http://schemas.openxmlformats.org/officeDocument/2006/relationships/oleObject" Target="embeddings/oleObject35.bin"/><Relationship Id="rId88" Type="http://schemas.openxmlformats.org/officeDocument/2006/relationships/image" Target="media/image44.png"/><Relationship Id="rId91" Type="http://schemas.openxmlformats.org/officeDocument/2006/relationships/oleObject" Target="embeddings/oleObject37.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2.jpeg"/><Relationship Id="rId57" Type="http://schemas.openxmlformats.org/officeDocument/2006/relationships/image" Target="media/image27.wmf"/><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7.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31.wmf"/><Relationship Id="rId73" Type="http://schemas.openxmlformats.org/officeDocument/2006/relationships/image" Target="media/image37.wmf"/><Relationship Id="rId78" Type="http://schemas.openxmlformats.org/officeDocument/2006/relationships/oleObject" Target="embeddings/oleObject32.bin"/><Relationship Id="rId81" Type="http://schemas.openxmlformats.org/officeDocument/2006/relationships/oleObject" Target="embeddings/oleObject34.bin"/><Relationship Id="rId86" Type="http://schemas.openxmlformats.org/officeDocument/2006/relationships/image" Target="media/image42.jpeg"/><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wmf"/><Relationship Id="rId18" Type="http://schemas.openxmlformats.org/officeDocument/2006/relationships/oleObject" Target="embeddings/oleObject4.bin"/><Relationship Id="rId39" Type="http://schemas.openxmlformats.org/officeDocument/2006/relationships/image" Target="media/image17.wmf"/><Relationship Id="rId34" Type="http://schemas.openxmlformats.org/officeDocument/2006/relationships/oleObject" Target="embeddings/oleObject12.bin"/><Relationship Id="rId50" Type="http://schemas.openxmlformats.org/officeDocument/2006/relationships/image" Target="media/image23.png"/><Relationship Id="rId55" Type="http://schemas.openxmlformats.org/officeDocument/2006/relationships/image" Target="media/image26.wmf"/><Relationship Id="rId76" Type="http://schemas.openxmlformats.org/officeDocument/2006/relationships/oleObject" Target="embeddings/oleObject30.bin"/><Relationship Id="rId7" Type="http://schemas.openxmlformats.org/officeDocument/2006/relationships/endnotes" Target="endnotes.xml"/><Relationship Id="rId71" Type="http://schemas.openxmlformats.org/officeDocument/2006/relationships/image" Target="media/image35.png"/><Relationship Id="rId92" Type="http://schemas.openxmlformats.org/officeDocument/2006/relationships/image" Target="media/image47.JPG"/><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20.wmf"/><Relationship Id="rId66" Type="http://schemas.openxmlformats.org/officeDocument/2006/relationships/oleObject" Target="embeddings/oleObject27.bin"/><Relationship Id="rId87" Type="http://schemas.openxmlformats.org/officeDocument/2006/relationships/image" Target="media/image43.jpeg"/><Relationship Id="rId61" Type="http://schemas.openxmlformats.org/officeDocument/2006/relationships/image" Target="media/image29.wmf"/><Relationship Id="rId82" Type="http://schemas.openxmlformats.org/officeDocument/2006/relationships/image" Target="media/image40.wmf"/><Relationship Id="rId19" Type="http://schemas.openxmlformats.org/officeDocument/2006/relationships/image" Target="media/image7.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5.wmf"/><Relationship Id="rId56" Type="http://schemas.openxmlformats.org/officeDocument/2006/relationships/oleObject" Target="embeddings/oleObject22.bin"/><Relationship Id="rId77" Type="http://schemas.openxmlformats.org/officeDocument/2006/relationships/oleObject" Target="embeddings/oleObject3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CFD56-6D4F-4D5B-93F7-5B319A1BF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Pages>
  <Words>787</Words>
  <Characters>4488</Characters>
  <Application>Microsoft Office Word</Application>
  <DocSecurity>0</DocSecurity>
  <Lines>37</Lines>
  <Paragraphs>10</Paragraphs>
  <ScaleCrop>false</ScaleCrop>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朱明飞</dc:creator>
  <cp:keywords/>
  <dc:description/>
  <cp:lastModifiedBy>朱明飞</cp:lastModifiedBy>
  <cp:revision>35</cp:revision>
  <dcterms:created xsi:type="dcterms:W3CDTF">2017-07-10T01:05:00Z</dcterms:created>
  <dcterms:modified xsi:type="dcterms:W3CDTF">2017-07-13T02:51:00Z</dcterms:modified>
</cp:coreProperties>
</file>