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A8E4" w14:textId="16D9C7EA" w:rsidR="003542D0" w:rsidRDefault="00C5520A" w:rsidP="00EC6D84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Wr</w:t>
      </w:r>
      <w:r>
        <w:t>ite</w:t>
      </w:r>
      <w:r w:rsidR="00B67FBD">
        <w:t xml:space="preserve"> </w:t>
      </w:r>
      <w:r w:rsidR="00CF7304">
        <w:t>a</w:t>
      </w:r>
      <w:r>
        <w:t xml:space="preserve"> </w:t>
      </w:r>
      <w:r w:rsidR="000F1326">
        <w:t>pseudo</w:t>
      </w:r>
      <w:r>
        <w:t xml:space="preserve"> </w:t>
      </w:r>
      <w:r w:rsidR="000F1326">
        <w:t xml:space="preserve">code </w:t>
      </w:r>
      <w:r>
        <w:t xml:space="preserve">to </w:t>
      </w:r>
      <w:r w:rsidR="00403840">
        <w:t>inser</w:t>
      </w:r>
      <w:r w:rsidR="005A2A8D">
        <w:t>t</w:t>
      </w:r>
      <w:r w:rsidR="002D664B">
        <w:t xml:space="preserve"> </w:t>
      </w:r>
      <w:r>
        <w:t>an</w:t>
      </w:r>
      <w:r w:rsidR="00403840">
        <w:t xml:space="preserve"> </w:t>
      </w:r>
      <w:r>
        <w:t xml:space="preserve">element </w:t>
      </w:r>
      <w:r w:rsidR="00403840">
        <w:t xml:space="preserve">with value “GAT” into between element “CAT” and “EAT” </w:t>
      </w:r>
      <w:r w:rsidR="00560199">
        <w:t xml:space="preserve">in a linked list </w:t>
      </w:r>
      <w:r w:rsidR="00403840">
        <w:t xml:space="preserve">as </w:t>
      </w:r>
      <w:r w:rsidR="00B67FBD">
        <w:t>illustrated</w:t>
      </w:r>
      <w:r w:rsidR="003542D0">
        <w:t xml:space="preserve"> below</w:t>
      </w:r>
      <w:r w:rsidR="000F1326">
        <w:t>.</w:t>
      </w:r>
      <w:r w:rsidR="002D664B">
        <w:t xml:space="preserve"> (Your code should manipulate pointers to achieve the goal.)</w:t>
      </w:r>
    </w:p>
    <w:p w14:paraId="6456B6F0" w14:textId="628BB651" w:rsidR="000F1326" w:rsidRDefault="003542D0" w:rsidP="00EC6D84">
      <w:pPr>
        <w:pStyle w:val="a3"/>
        <w:jc w:val="both"/>
      </w:pPr>
      <w:r>
        <w:rPr>
          <w:noProof/>
        </w:rPr>
        <w:drawing>
          <wp:inline distT="0" distB="0" distL="0" distR="0" wp14:anchorId="24DE2CA6" wp14:editId="01BF3E4C">
            <wp:extent cx="4032885" cy="944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05 at 1.57.57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6" b="-1"/>
                    <a:stretch/>
                  </pic:blipFill>
                  <pic:spPr bwMode="auto">
                    <a:xfrm>
                      <a:off x="0" y="0"/>
                      <a:ext cx="4103368" cy="96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1326">
        <w:br/>
      </w:r>
      <w:r w:rsidR="000F1326">
        <w:br/>
      </w:r>
    </w:p>
    <w:p w14:paraId="10740920" w14:textId="515EF460" w:rsidR="003542D0" w:rsidRDefault="002D664B" w:rsidP="00EC6D84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Wr</w:t>
      </w:r>
      <w:r>
        <w:t xml:space="preserve">ite </w:t>
      </w:r>
      <w:r w:rsidR="00CF7304">
        <w:t>a</w:t>
      </w:r>
      <w:r>
        <w:t xml:space="preserve"> pseudo code to delete the element with value “EAT” </w:t>
      </w:r>
      <w:r w:rsidR="00560199">
        <w:t xml:space="preserve">in a linked list </w:t>
      </w:r>
      <w:r>
        <w:t>as illustrated below. (Your code should manipulate pointers to achieve the goal.)</w:t>
      </w:r>
    </w:p>
    <w:p w14:paraId="79D68358" w14:textId="1F7902A6" w:rsidR="007F2906" w:rsidRDefault="003542D0" w:rsidP="00EC6D84">
      <w:pPr>
        <w:pStyle w:val="a3"/>
        <w:jc w:val="both"/>
      </w:pPr>
      <w:r w:rsidRPr="003542D0">
        <w:rPr>
          <w:noProof/>
        </w:rPr>
        <w:drawing>
          <wp:inline distT="0" distB="0" distL="0" distR="0" wp14:anchorId="00675B1F" wp14:editId="0CD8FB1E">
            <wp:extent cx="3857625" cy="73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7" r="9781" b="11056"/>
                    <a:stretch/>
                  </pic:blipFill>
                  <pic:spPr>
                    <a:xfrm>
                      <a:off x="0" y="0"/>
                      <a:ext cx="3911646" cy="7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906">
        <w:br/>
      </w:r>
      <w:r w:rsidR="007F2906">
        <w:br/>
      </w:r>
      <w:r w:rsidR="007F2906">
        <w:br/>
      </w:r>
    </w:p>
    <w:p w14:paraId="0CC19F53" w14:textId="2C6B4346" w:rsidR="00503016" w:rsidRDefault="00A915CE" w:rsidP="00EC6D84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Wr</w:t>
      </w:r>
      <w:r>
        <w:t xml:space="preserve">ite a pseudo code to </w:t>
      </w:r>
      <w:r w:rsidR="003637C4">
        <w:t>c</w:t>
      </w:r>
      <w:r>
        <w:t>lear the whole linked</w:t>
      </w:r>
      <w:r w:rsidR="00560199">
        <w:rPr>
          <w:rFonts w:hint="eastAsia"/>
        </w:rPr>
        <w:t xml:space="preserve"> </w:t>
      </w:r>
      <w:r>
        <w:t xml:space="preserve">list as illustrated below. </w:t>
      </w:r>
      <w:r w:rsidR="003637C4">
        <w:br/>
      </w:r>
      <w:r>
        <w:t>(Your code should manipulate pointers to achieve the goal.)</w:t>
      </w:r>
      <w:r w:rsidR="00F22927">
        <w:br/>
      </w:r>
      <w:r w:rsidR="00D14851">
        <w:rPr>
          <w:noProof/>
        </w:rPr>
        <w:drawing>
          <wp:inline distT="0" distB="0" distL="0" distR="0" wp14:anchorId="50D4B06B" wp14:editId="0A80E66B">
            <wp:extent cx="3264195" cy="67310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5 at 1.34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97" cy="6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927">
        <w:br/>
      </w:r>
      <w:r w:rsidR="00F22927">
        <w:br/>
      </w:r>
    </w:p>
    <w:p w14:paraId="73D531E5" w14:textId="617941C6" w:rsidR="00F22927" w:rsidRDefault="00C632BE" w:rsidP="00C632BE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Wr</w:t>
      </w:r>
      <w:r>
        <w:t>ite a pseudo code to reverse the linked</w:t>
      </w:r>
      <w:r w:rsidR="00E65869">
        <w:t xml:space="preserve"> </w:t>
      </w:r>
      <w:r>
        <w:t>list</w:t>
      </w:r>
      <w:r w:rsidR="006D52AB">
        <w:t xml:space="preserve"> A into B</w:t>
      </w:r>
      <w:r>
        <w:t xml:space="preserve"> as illustrated below. (Your code should manipulate pointers to achieve the goal.)</w:t>
      </w:r>
    </w:p>
    <w:p w14:paraId="65110AC5" w14:textId="439BCE75" w:rsidR="00F22927" w:rsidRDefault="00F22927" w:rsidP="00EC6D84">
      <w:pPr>
        <w:pStyle w:val="a3"/>
        <w:jc w:val="both"/>
      </w:pPr>
      <w:r>
        <w:rPr>
          <w:noProof/>
        </w:rPr>
        <w:drawing>
          <wp:inline distT="0" distB="0" distL="0" distR="0" wp14:anchorId="506387E1" wp14:editId="5D6C02AF">
            <wp:extent cx="3264195" cy="67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5 at 1.34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97" cy="6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22927">
        <w:rPr>
          <w:color w:val="FF0000"/>
        </w:rPr>
        <w:t>A</w:t>
      </w:r>
      <w:r>
        <w:rPr>
          <w:noProof/>
        </w:rPr>
        <w:drawing>
          <wp:inline distT="0" distB="0" distL="0" distR="0" wp14:anchorId="39D2C5A7" wp14:editId="1659493B">
            <wp:extent cx="3338623" cy="760258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05 at 1.35.0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69" cy="7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27">
        <w:rPr>
          <w:color w:val="FF0000"/>
        </w:rPr>
        <w:t>B</w:t>
      </w:r>
      <w:r>
        <w:rPr>
          <w:color w:val="FF0000"/>
        </w:rPr>
        <w:br/>
      </w:r>
    </w:p>
    <w:p w14:paraId="4B4C398B" w14:textId="77777777" w:rsidR="003947C9" w:rsidRDefault="003947C9" w:rsidP="00EC6D84">
      <w:pPr>
        <w:pStyle w:val="a3"/>
        <w:jc w:val="both"/>
      </w:pPr>
    </w:p>
    <w:p w14:paraId="13F79DF4" w14:textId="1E700BC9" w:rsidR="00F22927" w:rsidRDefault="00F22927" w:rsidP="00EC6D84">
      <w:pPr>
        <w:pStyle w:val="a3"/>
        <w:numPr>
          <w:ilvl w:val="0"/>
          <w:numId w:val="2"/>
        </w:numPr>
        <w:jc w:val="both"/>
      </w:pPr>
      <w:r>
        <w:t>Can</w:t>
      </w:r>
      <w:r w:rsidR="00D14851">
        <w:rPr>
          <w:rFonts w:hint="eastAsia"/>
        </w:rPr>
        <w:t xml:space="preserve"> </w:t>
      </w:r>
      <w:r w:rsidR="007218F2">
        <w:t>one</w:t>
      </w:r>
      <w:r>
        <w:t xml:space="preserve"> use </w:t>
      </w:r>
      <w:r w:rsidR="00B67FBD">
        <w:t xml:space="preserve">a </w:t>
      </w:r>
      <w:r>
        <w:t>linked</w:t>
      </w:r>
      <w:r w:rsidR="00560199">
        <w:rPr>
          <w:rFonts w:hint="eastAsia"/>
        </w:rPr>
        <w:t xml:space="preserve"> </w:t>
      </w:r>
      <w:r>
        <w:t xml:space="preserve">list to implement a circular queue? </w:t>
      </w:r>
      <w:r w:rsidR="003542D0">
        <w:t xml:space="preserve">If yes, please describe how </w:t>
      </w:r>
      <w:r w:rsidR="00F936AE">
        <w:t>to do it</w:t>
      </w:r>
      <w:r w:rsidR="003542D0">
        <w:t>.</w:t>
      </w:r>
    </w:p>
    <w:p w14:paraId="2E2EF3EC" w14:textId="4D171B2C" w:rsidR="00D14851" w:rsidRDefault="00D14851" w:rsidP="00EC6D84">
      <w:pPr>
        <w:pStyle w:val="a3"/>
        <w:jc w:val="both"/>
        <w:rPr>
          <w:color w:val="FF0000"/>
        </w:rPr>
      </w:pPr>
    </w:p>
    <w:p w14:paraId="0A7A4A45" w14:textId="77777777" w:rsidR="00837A99" w:rsidRDefault="00837A99" w:rsidP="00EC6D84">
      <w:pPr>
        <w:pStyle w:val="a3"/>
        <w:jc w:val="both"/>
        <w:rPr>
          <w:color w:val="FF0000"/>
        </w:rPr>
      </w:pPr>
    </w:p>
    <w:p w14:paraId="52BF5501" w14:textId="14EABA68" w:rsidR="00BF1A3A" w:rsidRDefault="008949E7" w:rsidP="00EC6D84">
      <w:pPr>
        <w:pStyle w:val="a3"/>
        <w:numPr>
          <w:ilvl w:val="0"/>
          <w:numId w:val="2"/>
        </w:numPr>
        <w:jc w:val="both"/>
      </w:pPr>
      <w:r>
        <w:t xml:space="preserve">Given the following </w:t>
      </w:r>
      <w:r w:rsidR="00EA6612">
        <w:t xml:space="preserve">Node structure of a singly </w:t>
      </w:r>
      <w:r>
        <w:t>linked</w:t>
      </w:r>
      <w:r w:rsidR="0086102A">
        <w:t xml:space="preserve"> </w:t>
      </w:r>
      <w:r>
        <w:t>list</w:t>
      </w:r>
      <w:r>
        <w:rPr>
          <w:rFonts w:hint="eastAsia"/>
        </w:rPr>
        <w:t xml:space="preserve"> </w:t>
      </w:r>
      <w:r>
        <w:t xml:space="preserve">and an example of </w:t>
      </w:r>
      <w:r w:rsidR="00EA6612">
        <w:t xml:space="preserve">a </w:t>
      </w:r>
      <w:r w:rsidR="008A53D0">
        <w:t>“</w:t>
      </w:r>
      <w:r>
        <w:t>circular</w:t>
      </w:r>
      <w:r w:rsidR="00534496">
        <w:t>”</w:t>
      </w:r>
      <w:r w:rsidR="008A53D0">
        <w:t xml:space="preserve"> (if there are cycle in the list, it is considered circular here)</w:t>
      </w:r>
      <w:r>
        <w:t xml:space="preserve"> linked-list, please </w:t>
      </w:r>
      <w:r w:rsidR="003B684F">
        <w:t>give a</w:t>
      </w:r>
      <w:r w:rsidR="00961FE9">
        <w:t xml:space="preserve">n efficient </w:t>
      </w:r>
      <w:bookmarkStart w:id="0" w:name="_GoBack"/>
      <w:bookmarkEnd w:id="0"/>
      <w:r w:rsidR="003B684F">
        <w:t>pseudo code about</w:t>
      </w:r>
      <w:r>
        <w:t xml:space="preserve"> how to determine whether a </w:t>
      </w:r>
      <w:r w:rsidR="0086102A">
        <w:t xml:space="preserve">singly </w:t>
      </w:r>
      <w:r>
        <w:t>linked</w:t>
      </w:r>
      <w:r w:rsidR="0086102A">
        <w:t xml:space="preserve"> </w:t>
      </w:r>
      <w:r>
        <w:t xml:space="preserve">list is </w:t>
      </w:r>
      <w:r w:rsidR="00E918C0">
        <w:t>circular</w:t>
      </w:r>
      <w:r w:rsidR="00EB42E5">
        <w:t xml:space="preserve"> or not.</w:t>
      </w:r>
    </w:p>
    <w:p w14:paraId="5CEAD088" w14:textId="77777777" w:rsidR="003947C9" w:rsidRDefault="003947C9" w:rsidP="00EC6D84">
      <w:pPr>
        <w:jc w:val="both"/>
      </w:pPr>
    </w:p>
    <w:p w14:paraId="03100AD3" w14:textId="77777777" w:rsidR="00BF1A3A" w:rsidRPr="003947C9" w:rsidRDefault="00BF1A3A" w:rsidP="00EC6D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a8"/>
        </w:rPr>
      </w:pPr>
      <w:r w:rsidRPr="003947C9">
        <w:rPr>
          <w:rStyle w:val="a8"/>
        </w:rPr>
        <w:t xml:space="preserve">public class </w:t>
      </w:r>
      <w:proofErr w:type="spellStart"/>
      <w:r w:rsidRPr="003947C9">
        <w:rPr>
          <w:rStyle w:val="a8"/>
        </w:rPr>
        <w:t>ListNode</w:t>
      </w:r>
      <w:proofErr w:type="spellEnd"/>
      <w:r w:rsidRPr="003947C9">
        <w:rPr>
          <w:rStyle w:val="a8"/>
        </w:rPr>
        <w:t xml:space="preserve"> {</w:t>
      </w:r>
    </w:p>
    <w:p w14:paraId="41D5F8BC" w14:textId="435F7CAD" w:rsidR="00BF1A3A" w:rsidRPr="003947C9" w:rsidRDefault="00BF1A3A" w:rsidP="00EC6D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a8"/>
        </w:rPr>
      </w:pPr>
      <w:proofErr w:type="spellStart"/>
      <w:r w:rsidRPr="003947C9">
        <w:rPr>
          <w:rStyle w:val="a8"/>
        </w:rPr>
        <w:t>ListNode</w:t>
      </w:r>
      <w:proofErr w:type="spellEnd"/>
      <w:r w:rsidRPr="003947C9">
        <w:rPr>
          <w:rStyle w:val="a8"/>
        </w:rPr>
        <w:t xml:space="preserve"> next; </w:t>
      </w:r>
    </w:p>
    <w:p w14:paraId="3F9EE5C7" w14:textId="77777777" w:rsidR="00BF1A3A" w:rsidRPr="003947C9" w:rsidRDefault="00BF1A3A" w:rsidP="00EC6D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a8"/>
        </w:rPr>
      </w:pPr>
      <w:r w:rsidRPr="003947C9">
        <w:rPr>
          <w:rStyle w:val="a8"/>
        </w:rPr>
        <w:t xml:space="preserve">int </w:t>
      </w:r>
      <w:proofErr w:type="spellStart"/>
      <w:r w:rsidRPr="003947C9">
        <w:rPr>
          <w:rStyle w:val="a8"/>
        </w:rPr>
        <w:t>val</w:t>
      </w:r>
      <w:proofErr w:type="spellEnd"/>
      <w:r w:rsidRPr="003947C9">
        <w:rPr>
          <w:rStyle w:val="a8"/>
        </w:rPr>
        <w:t xml:space="preserve">; </w:t>
      </w:r>
    </w:p>
    <w:p w14:paraId="67D78A7E" w14:textId="00A34E50" w:rsidR="003947C9" w:rsidRDefault="00BF1A3A" w:rsidP="00EC6D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a8"/>
        </w:rPr>
      </w:pPr>
      <w:proofErr w:type="spellStart"/>
      <w:r w:rsidRPr="003947C9">
        <w:rPr>
          <w:rStyle w:val="a8"/>
        </w:rPr>
        <w:t>ListNode</w:t>
      </w:r>
      <w:proofErr w:type="spellEnd"/>
      <w:r w:rsidRPr="003947C9">
        <w:rPr>
          <w:rStyle w:val="a8"/>
        </w:rPr>
        <w:t xml:space="preserve">(int value) { </w:t>
      </w:r>
      <w:proofErr w:type="spellStart"/>
      <w:r w:rsidRPr="003947C9">
        <w:rPr>
          <w:rStyle w:val="a8"/>
        </w:rPr>
        <w:t>this.val</w:t>
      </w:r>
      <w:proofErr w:type="spellEnd"/>
      <w:r w:rsidRPr="003947C9">
        <w:rPr>
          <w:rStyle w:val="a8"/>
        </w:rPr>
        <w:t xml:space="preserve"> = value; } </w:t>
      </w:r>
    </w:p>
    <w:p w14:paraId="5189DBAF" w14:textId="374EDF41" w:rsidR="00837A99" w:rsidRPr="003947C9" w:rsidRDefault="00BF1A3A" w:rsidP="00EC6D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a8"/>
        </w:rPr>
      </w:pPr>
      <w:r w:rsidRPr="003947C9">
        <w:rPr>
          <w:rStyle w:val="a8"/>
        </w:rPr>
        <w:t>}</w:t>
      </w:r>
    </w:p>
    <w:p w14:paraId="48AE6256" w14:textId="599BF886" w:rsidR="00BF1A3A" w:rsidRDefault="00BA6A4C">
      <w:pPr>
        <w:jc w:val="both"/>
      </w:pPr>
      <w:r>
        <w:tab/>
      </w:r>
    </w:p>
    <w:p w14:paraId="4F9A035F" w14:textId="1601D094" w:rsidR="008949E7" w:rsidRDefault="008949E7">
      <w:pPr>
        <w:jc w:val="both"/>
      </w:pPr>
      <w:r>
        <w:tab/>
      </w:r>
      <w:r w:rsidR="00E918C0">
        <w:t xml:space="preserve">A </w:t>
      </w:r>
      <w:r w:rsidR="00AE6425">
        <w:t>“</w:t>
      </w:r>
      <w:r w:rsidR="00E918C0">
        <w:t>circular</w:t>
      </w:r>
      <w:r w:rsidR="00AE6425">
        <w:t>”</w:t>
      </w:r>
      <w:r w:rsidR="00E918C0">
        <w:t xml:space="preserve"> linked</w:t>
      </w:r>
      <w:r w:rsidR="00FE5CBC">
        <w:rPr>
          <w:rFonts w:hint="eastAsia"/>
        </w:rPr>
        <w:t xml:space="preserve"> </w:t>
      </w:r>
      <w:r w:rsidR="00E918C0">
        <w:t>list example:</w:t>
      </w:r>
    </w:p>
    <w:p w14:paraId="08F7FFA7" w14:textId="2D1770DA" w:rsidR="008949E7" w:rsidRDefault="008949E7" w:rsidP="00EC6D84">
      <w:pPr>
        <w:jc w:val="center"/>
      </w:pPr>
      <w:r>
        <w:rPr>
          <w:noProof/>
        </w:rPr>
        <w:drawing>
          <wp:inline distT="0" distB="0" distL="0" distR="0" wp14:anchorId="77512419" wp14:editId="5A0638C6">
            <wp:extent cx="5021580" cy="1052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091" b="94406" l="2933" r="96921">
                                  <a14:foregroundMark x1="8651" y1="25175" x2="8651" y2="25175"/>
                                  <a14:foregroundMark x1="3079" y1="34965" x2="3079" y2="34965"/>
                                  <a14:foregroundMark x1="93109" y1="27972" x2="93109" y2="27972"/>
                                  <a14:foregroundMark x1="97067" y1="31469" x2="97067" y2="31469"/>
                                  <a14:foregroundMark x1="41642" y1="67832" x2="41642" y2="67832"/>
                                  <a14:foregroundMark x1="46921" y1="94406" x2="46921" y2="94406"/>
                                  <a14:foregroundMark x1="59384" y1="43357" x2="59384" y2="43357"/>
                                  <a14:foregroundMark x1="68182" y1="37063" x2="68182" y2="3706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82" cy="10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B54" w14:textId="77777777" w:rsidR="00ED45E8" w:rsidRDefault="00ED45E8" w:rsidP="00EC6D84">
      <w:pPr>
        <w:pStyle w:val="a3"/>
        <w:jc w:val="both"/>
      </w:pPr>
    </w:p>
    <w:p w14:paraId="62E26676" w14:textId="1160740F" w:rsidR="0017501C" w:rsidRDefault="00ED4FAE" w:rsidP="0017501C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P</w:t>
      </w:r>
      <w:r>
        <w:t>lease</w:t>
      </w:r>
      <w:r w:rsidR="00193FD7">
        <w:t xml:space="preserve"> </w:t>
      </w:r>
      <w:r w:rsidR="003A3BA8">
        <w:t>analyze</w:t>
      </w:r>
      <w:r>
        <w:t xml:space="preserve"> the </w:t>
      </w:r>
      <w:r w:rsidR="00193FD7">
        <w:t xml:space="preserve">time </w:t>
      </w:r>
      <w:r w:rsidR="00DA3C43">
        <w:t>complexities</w:t>
      </w:r>
      <w:r w:rsidR="000A238D">
        <w:t xml:space="preserve"> </w:t>
      </w:r>
      <w:r w:rsidR="00193FD7">
        <w:t xml:space="preserve">of </w:t>
      </w:r>
      <w:r w:rsidR="000A238D">
        <w:t xml:space="preserve">the </w:t>
      </w:r>
      <w:r w:rsidR="00193FD7">
        <w:t>search</w:t>
      </w:r>
      <w:r w:rsidR="004C0E83">
        <w:t xml:space="preserve"> function</w:t>
      </w:r>
      <w:r w:rsidR="00193FD7">
        <w:t xml:space="preserve"> </w:t>
      </w:r>
      <w:r w:rsidR="003A3BA8">
        <w:t>for</w:t>
      </w:r>
      <w:r w:rsidR="00DA3C43">
        <w:t xml:space="preserve"> </w:t>
      </w:r>
      <w:r w:rsidR="007218F2">
        <w:t xml:space="preserve">a </w:t>
      </w:r>
      <w:r w:rsidR="00193FD7">
        <w:t>linked</w:t>
      </w:r>
      <w:r w:rsidR="00C21BCC">
        <w:t xml:space="preserve"> </w:t>
      </w:r>
      <w:r w:rsidR="00193FD7">
        <w:t xml:space="preserve">list </w:t>
      </w:r>
      <w:r w:rsidR="008716CB">
        <w:t xml:space="preserve">and </w:t>
      </w:r>
      <w:r w:rsidR="007218F2">
        <w:t xml:space="preserve">an </w:t>
      </w:r>
      <w:r w:rsidR="00193FD7">
        <w:t>array.</w:t>
      </w:r>
    </w:p>
    <w:p w14:paraId="3B9D3431" w14:textId="77777777" w:rsidR="00886779" w:rsidRDefault="00886779" w:rsidP="00886779">
      <w:pPr>
        <w:ind w:left="360"/>
        <w:jc w:val="both"/>
      </w:pPr>
    </w:p>
    <w:p w14:paraId="40E799BD" w14:textId="4B273D75" w:rsidR="002428FD" w:rsidRDefault="00490C55" w:rsidP="002428FD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P</w:t>
      </w:r>
      <w:r>
        <w:t xml:space="preserve">lease </w:t>
      </w:r>
      <w:r w:rsidR="008716CB">
        <w:t>anal</w:t>
      </w:r>
      <w:r w:rsidR="00BC00EF">
        <w:t>y</w:t>
      </w:r>
      <w:r w:rsidR="008716CB">
        <w:t>ze</w:t>
      </w:r>
      <w:r>
        <w:t xml:space="preserve"> the time </w:t>
      </w:r>
      <w:r w:rsidR="00DA3C43">
        <w:t xml:space="preserve">complexity </w:t>
      </w:r>
      <w:r>
        <w:t xml:space="preserve">of </w:t>
      </w:r>
      <w:r w:rsidR="007218F2">
        <w:t>the “</w:t>
      </w:r>
      <w:r w:rsidR="00795EAA">
        <w:t>insert</w:t>
      </w:r>
      <w:r w:rsidR="007218F2">
        <w:t>”</w:t>
      </w:r>
      <w:r>
        <w:t xml:space="preserve"> </w:t>
      </w:r>
      <w:r w:rsidR="00BC00EF">
        <w:t>and “delete</w:t>
      </w:r>
      <w:r w:rsidR="007218F2">
        <w:t>”</w:t>
      </w:r>
      <w:r w:rsidR="004C0E83">
        <w:t xml:space="preserve"> function</w:t>
      </w:r>
      <w:r w:rsidR="00DA3C43">
        <w:t xml:space="preserve"> of a linked</w:t>
      </w:r>
      <w:r w:rsidR="00266DF1">
        <w:t xml:space="preserve"> </w:t>
      </w:r>
      <w:r w:rsidR="00DA3C43">
        <w:t>list</w:t>
      </w:r>
      <w:r>
        <w:t xml:space="preserve">. </w:t>
      </w:r>
      <w:r w:rsidR="00786C34">
        <w:t>C</w:t>
      </w:r>
      <w:r w:rsidR="00DA3C43">
        <w:t xml:space="preserve">onsider cases when </w:t>
      </w:r>
      <w:r w:rsidR="00786C34">
        <w:t xml:space="preserve">the mentioned </w:t>
      </w:r>
      <w:r w:rsidR="00DB67C3">
        <w:t xml:space="preserve">functions occur </w:t>
      </w:r>
      <w:r w:rsidR="00786C34">
        <w:t>at</w:t>
      </w:r>
      <w:r w:rsidR="00DB67C3">
        <w:t xml:space="preserve"> the head, middle and </w:t>
      </w:r>
      <w:r w:rsidR="00786C34">
        <w:t xml:space="preserve">the </w:t>
      </w:r>
      <w:r w:rsidR="00DB67C3">
        <w:t xml:space="preserve">end of </w:t>
      </w:r>
      <w:r w:rsidR="00786C34">
        <w:t>a</w:t>
      </w:r>
      <w:r w:rsidR="00DB67C3">
        <w:t xml:space="preserve"> </w:t>
      </w:r>
      <w:r w:rsidR="00DA3C43">
        <w:t>linked-list.</w:t>
      </w:r>
      <w:r w:rsidR="00DB67C3">
        <w:t>)</w:t>
      </w:r>
    </w:p>
    <w:p w14:paraId="1001C89F" w14:textId="77777777" w:rsidR="002428FD" w:rsidRDefault="002428FD" w:rsidP="002428FD">
      <w:pPr>
        <w:pStyle w:val="a3"/>
      </w:pPr>
    </w:p>
    <w:p w14:paraId="071AF32F" w14:textId="400C36B4" w:rsidR="005C5545" w:rsidRDefault="003637C4" w:rsidP="002428FD">
      <w:pPr>
        <w:pStyle w:val="a3"/>
        <w:numPr>
          <w:ilvl w:val="0"/>
          <w:numId w:val="2"/>
        </w:numPr>
        <w:jc w:val="both"/>
      </w:pPr>
      <w:r>
        <w:t xml:space="preserve">Write a pseudo code </w:t>
      </w:r>
      <w:r w:rsidR="001C7DDD">
        <w:t xml:space="preserve">to </w:t>
      </w:r>
      <w:r w:rsidR="005C5545">
        <w:t>“swap”</w:t>
      </w:r>
      <w:r w:rsidR="001C7DDD">
        <w:t xml:space="preserve"> two elements</w:t>
      </w:r>
      <w:r w:rsidR="005C5545">
        <w:t xml:space="preserve"> </w:t>
      </w:r>
      <w:r w:rsidR="001C7DDD">
        <w:t>in</w:t>
      </w:r>
      <w:r w:rsidR="002B560A">
        <w:t xml:space="preserve"> a </w:t>
      </w:r>
      <w:r w:rsidR="005C5545">
        <w:t>doubl</w:t>
      </w:r>
      <w:r w:rsidR="00266DF1">
        <w:t>y</w:t>
      </w:r>
      <w:r w:rsidR="005C5545">
        <w:t xml:space="preserve"> </w:t>
      </w:r>
      <w:r w:rsidR="002B560A">
        <w:t>linked</w:t>
      </w:r>
      <w:r w:rsidR="00266DF1">
        <w:t xml:space="preserve"> </w:t>
      </w:r>
      <w:r w:rsidR="005C5545">
        <w:t>list</w:t>
      </w:r>
      <w:r w:rsidR="00A863B1">
        <w:t xml:space="preserve"> as illustrated below.</w:t>
      </w:r>
    </w:p>
    <w:p w14:paraId="248AD57C" w14:textId="77777777" w:rsidR="005C5545" w:rsidRDefault="005C5545" w:rsidP="00EC6D84">
      <w:pPr>
        <w:ind w:leftChars="117" w:left="281" w:firstLine="1"/>
        <w:jc w:val="both"/>
      </w:pPr>
      <w:r>
        <w:rPr>
          <w:noProof/>
        </w:rPr>
        <w:drawing>
          <wp:inline distT="0" distB="0" distL="0" distR="0" wp14:anchorId="69E7F923" wp14:editId="034D999F">
            <wp:extent cx="5274310" cy="13576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ble_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C072" w14:textId="588A7B1B" w:rsidR="005C5545" w:rsidRDefault="00841F7F" w:rsidP="00EC6D84">
      <w:pPr>
        <w:ind w:leftChars="117" w:left="281" w:firstLine="1"/>
        <w:jc w:val="both"/>
      </w:pPr>
      <w:r>
        <w:t xml:space="preserve">For example, </w:t>
      </w:r>
      <w:r w:rsidR="005C5545">
        <w:t xml:space="preserve">node </w:t>
      </w:r>
      <w:r>
        <w:t xml:space="preserve">with index </w:t>
      </w:r>
      <w:r w:rsidR="005C5545">
        <w:t>0 stores</w:t>
      </w:r>
      <w:r w:rsidR="002B560A">
        <w:t xml:space="preserve"> the number</w:t>
      </w:r>
      <w:r w:rsidR="005C5545">
        <w:t xml:space="preserve"> 2, node </w:t>
      </w:r>
      <w:r>
        <w:t xml:space="preserve">with index </w:t>
      </w:r>
      <w:r w:rsidR="005C5545">
        <w:t xml:space="preserve">1 stores 45, node </w:t>
      </w:r>
      <w:r>
        <w:t xml:space="preserve">with index </w:t>
      </w:r>
      <w:r w:rsidR="005C5545">
        <w:t xml:space="preserve">3 stores 3, </w:t>
      </w:r>
      <w:r w:rsidR="002B560A">
        <w:t xml:space="preserve">and </w:t>
      </w:r>
      <w:r w:rsidR="005C5545">
        <w:t xml:space="preserve">node </w:t>
      </w:r>
      <w:r>
        <w:t xml:space="preserve">with </w:t>
      </w:r>
      <w:r w:rsidR="005C5545">
        <w:t xml:space="preserve">4 stores 1. </w:t>
      </w:r>
      <w:r w:rsidR="005A32A3">
        <w:t xml:space="preserve">If </w:t>
      </w:r>
      <w:r w:rsidR="00DB4F0C">
        <w:t>we</w:t>
      </w:r>
      <w:r w:rsidR="005A32A3">
        <w:t xml:space="preserve"> want to swap node 0</w:t>
      </w:r>
      <w:r w:rsidR="007E212C">
        <w:t xml:space="preserve"> (</w:t>
      </w:r>
      <w:r w:rsidR="00485515">
        <w:t xml:space="preserve">i.e. </w:t>
      </w:r>
      <w:r w:rsidR="00910D13">
        <w:t xml:space="preserve">node with </w:t>
      </w:r>
      <w:r w:rsidR="007E212C">
        <w:t>index=0)</w:t>
      </w:r>
      <w:r w:rsidR="005A32A3">
        <w:t xml:space="preserve"> and node 1, the swap function call should be </w:t>
      </w:r>
      <w:proofErr w:type="gramStart"/>
      <w:r w:rsidR="005C5545">
        <w:t>swap(</w:t>
      </w:r>
      <w:proofErr w:type="gramEnd"/>
      <w:r w:rsidR="005A32A3">
        <w:t>0</w:t>
      </w:r>
      <w:r w:rsidR="005C5545">
        <w:t xml:space="preserve">, </w:t>
      </w:r>
      <w:r w:rsidR="005A32A3">
        <w:t>1</w:t>
      </w:r>
      <w:r w:rsidR="005C5545">
        <w:t xml:space="preserve">), and </w:t>
      </w:r>
      <w:r w:rsidR="002B560A">
        <w:t>the function would perform swapping</w:t>
      </w:r>
      <w:r w:rsidR="005C5545">
        <w:t xml:space="preserve"> in the double </w:t>
      </w:r>
      <w:r w:rsidR="002B560A">
        <w:t>linked-</w:t>
      </w:r>
      <w:r w:rsidR="005C5545">
        <w:t>list.</w:t>
      </w:r>
    </w:p>
    <w:p w14:paraId="38DFE3C7" w14:textId="77777777" w:rsidR="005C5545" w:rsidRDefault="005C5545" w:rsidP="00EC6D84">
      <w:pPr>
        <w:ind w:leftChars="117" w:left="281" w:firstLine="1"/>
        <w:jc w:val="both"/>
      </w:pPr>
    </w:p>
    <w:p w14:paraId="003227A2" w14:textId="4BAAED88" w:rsidR="005C5545" w:rsidRPr="00D336B7" w:rsidRDefault="005C5545" w:rsidP="00D336B7">
      <w:pPr>
        <w:ind w:leftChars="117" w:left="281" w:firstLine="1"/>
        <w:jc w:val="both"/>
      </w:pPr>
      <w:r>
        <w:rPr>
          <w:rFonts w:hint="eastAsia"/>
        </w:rPr>
        <w:t xml:space="preserve">11. </w:t>
      </w:r>
      <w:r w:rsidR="002B560A">
        <w:t>Please complete the TODO part</w:t>
      </w:r>
      <w:r w:rsidR="00D10D03">
        <w:t>.</w:t>
      </w:r>
    </w:p>
    <w:p w14:paraId="4EB7F1DB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class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gramStart"/>
      <w:r w:rsidRPr="00BB33F5">
        <w:rPr>
          <w:rFonts w:ascii="Consolas" w:eastAsia="新細明體" w:hAnsi="Consolas" w:cs="新細明體"/>
          <w:color w:val="4EC9B0"/>
          <w:sz w:val="21"/>
          <w:szCs w:val="21"/>
        </w:rPr>
        <w:t>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{</w:t>
      </w:r>
      <w:proofErr w:type="gramEnd"/>
    </w:p>
    <w:p w14:paraId="01C6315C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private:</w:t>
      </w:r>
    </w:p>
    <w:p w14:paraId="2B603EE2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data;</w:t>
      </w:r>
    </w:p>
    <w:p w14:paraId="2659413E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Node *pre;</w:t>
      </w:r>
    </w:p>
    <w:p w14:paraId="4928A989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Node *next;</w:t>
      </w:r>
    </w:p>
    <w:p w14:paraId="37FCC795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public:</w:t>
      </w:r>
    </w:p>
    <w:p w14:paraId="77817EA9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>
        <w:rPr>
          <w:rFonts w:ascii="Consolas" w:eastAsia="新細明體" w:hAnsi="Consolas" w:cs="新細明體"/>
          <w:color w:val="6A9955"/>
          <w:sz w:val="21"/>
          <w:szCs w:val="21"/>
        </w:rPr>
        <w:t>// Constructor</w:t>
      </w:r>
    </w:p>
    <w:p w14:paraId="3DE509F0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():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next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){}</w:t>
      </w:r>
    </w:p>
    <w:p w14:paraId="16BB0F70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):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(data),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next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){}</w:t>
      </w:r>
    </w:p>
    <w:p w14:paraId="214BE799" w14:textId="61D60E2D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="00B67FBD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Node *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):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(data),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(pre),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next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){}</w:t>
      </w:r>
    </w:p>
    <w:p w14:paraId="78009CFD" w14:textId="2853D4A4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,Node *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,Node *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next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):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(data),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(pre),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next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(next){}</w:t>
      </w:r>
    </w:p>
    <w:p w14:paraId="4A938FE5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6A9955"/>
          <w:sz w:val="21"/>
          <w:szCs w:val="21"/>
        </w:rPr>
        <w:t>// functions</w:t>
      </w:r>
    </w:p>
    <w:p w14:paraId="1A0412F2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Node*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getPre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(){</w:t>
      </w:r>
    </w:p>
    <w:p w14:paraId="29577DB8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pre; </w:t>
      </w:r>
    </w:p>
    <w:p w14:paraId="1C7ED157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4831B3BF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Node*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getNext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(){</w:t>
      </w:r>
    </w:p>
    <w:p w14:paraId="35C9889E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next;</w:t>
      </w:r>
    </w:p>
    <w:p w14:paraId="0F8AF443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60C9602A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getData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(){</w:t>
      </w:r>
    </w:p>
    <w:p w14:paraId="287B2372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data;</w:t>
      </w:r>
    </w:p>
    <w:p w14:paraId="170B8D61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313B8839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setData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</w:t>
      </w:r>
    </w:p>
    <w:p w14:paraId="53E5BF35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this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data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=data;</w:t>
      </w:r>
    </w:p>
    <w:p w14:paraId="2FE53F8D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08C3E243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setPre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(Node *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</w:t>
      </w:r>
    </w:p>
    <w:p w14:paraId="5DCBD63E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this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pre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=pre;</w:t>
      </w:r>
    </w:p>
    <w:p w14:paraId="6FE6E150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075E9D45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setNext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(Node *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next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</w:t>
      </w:r>
    </w:p>
    <w:p w14:paraId="53C4266C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this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next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=next;</w:t>
      </w:r>
    </w:p>
    <w:p w14:paraId="2702EC94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363AC075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14:paraId="06F6286A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2C79312B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class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BB33F5">
        <w:rPr>
          <w:rFonts w:ascii="Consolas" w:eastAsia="新細明體" w:hAnsi="Consolas" w:cs="新細明體"/>
          <w:color w:val="4EC9B0"/>
          <w:sz w:val="21"/>
          <w:szCs w:val="21"/>
        </w:rPr>
        <w:t>DoubleLinkedList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14:paraId="405FFD1D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private:</w:t>
      </w:r>
    </w:p>
    <w:p w14:paraId="3D7E07BE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Node *</w:t>
      </w:r>
      <w:proofErr w:type="spellStart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firstNode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14:paraId="26FBE56F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Node *</w:t>
      </w:r>
      <w:proofErr w:type="spellStart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lastNode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14:paraId="289D8BE6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public:</w:t>
      </w:r>
    </w:p>
    <w:p w14:paraId="3F0CAF5A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DoubleLinkedList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():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firstNode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),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lastNode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B33F5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){}</w:t>
      </w:r>
    </w:p>
    <w:p w14:paraId="64AFDD65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DoubleLinkedList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(Node *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firstNode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):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firstNode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(firstNode),</w:t>
      </w:r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lastNode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(firstNode){}</w:t>
      </w:r>
    </w:p>
    <w:p w14:paraId="49CD5364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printAll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(){</w:t>
      </w:r>
    </w:p>
    <w:p w14:paraId="65050C27" w14:textId="3D787BB8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00B050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00B050"/>
          <w:sz w:val="21"/>
          <w:szCs w:val="21"/>
        </w:rPr>
        <w:t xml:space="preserve">//TODO : print all the </w:t>
      </w:r>
      <w:r w:rsidR="00B67FBD" w:rsidRPr="00BB33F5">
        <w:rPr>
          <w:rFonts w:ascii="Consolas" w:eastAsia="新細明體" w:hAnsi="Consolas" w:cs="新細明體"/>
          <w:color w:val="00B050"/>
          <w:sz w:val="21"/>
          <w:szCs w:val="21"/>
        </w:rPr>
        <w:t>elements</w:t>
      </w:r>
      <w:r w:rsidRPr="00BB33F5">
        <w:rPr>
          <w:rFonts w:ascii="Consolas" w:eastAsia="新細明體" w:hAnsi="Consolas" w:cs="新細明體"/>
          <w:color w:val="00B050"/>
          <w:sz w:val="21"/>
          <w:szCs w:val="21"/>
        </w:rPr>
        <w:t xml:space="preserve"> in linked list</w:t>
      </w:r>
    </w:p>
    <w:p w14:paraId="0DB0126E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36BFCCC5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B33F5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BB33F5">
        <w:rPr>
          <w:rFonts w:ascii="Consolas" w:eastAsia="新細明體" w:hAnsi="Consolas" w:cs="新細明體"/>
          <w:color w:val="DCDCAA"/>
          <w:sz w:val="21"/>
          <w:szCs w:val="21"/>
        </w:rPr>
        <w:t>push_back</w:t>
      </w:r>
      <w:proofErr w:type="spellEnd"/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(Node *</w:t>
      </w:r>
      <w:r w:rsidRPr="00BB33F5">
        <w:rPr>
          <w:rFonts w:ascii="Consolas" w:eastAsia="新細明體" w:hAnsi="Consolas" w:cs="新細明體"/>
          <w:color w:val="9CDCFE"/>
          <w:sz w:val="21"/>
          <w:szCs w:val="21"/>
        </w:rPr>
        <w:t>node</w:t>
      </w: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){</w:t>
      </w:r>
    </w:p>
    <w:p w14:paraId="771F6DFD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B33F5">
        <w:rPr>
          <w:rFonts w:ascii="Consolas" w:eastAsia="新細明體" w:hAnsi="Consolas" w:cs="新細明體"/>
          <w:color w:val="00B050"/>
          <w:sz w:val="21"/>
          <w:szCs w:val="21"/>
        </w:rPr>
        <w:t>//TODO : push new element in the last of linked list</w:t>
      </w:r>
    </w:p>
    <w:p w14:paraId="0BCB8D9B" w14:textId="77777777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 w:rsidRPr="00BB33F5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14:paraId="72DCCC0D" w14:textId="5681614F" w:rsidR="005C5545" w:rsidRPr="00BB33F5" w:rsidRDefault="005C5545" w:rsidP="00EC6D84">
      <w:pPr>
        <w:shd w:val="clear" w:color="auto" w:fill="1E1E1E"/>
        <w:spacing w:line="285" w:lineRule="atLeast"/>
        <w:ind w:leftChars="117" w:left="281" w:firstLine="1"/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  <w:r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14:paraId="5B53C19B" w14:textId="77777777" w:rsidR="0014362A" w:rsidRDefault="0014362A" w:rsidP="00EC6D84">
      <w:pPr>
        <w:ind w:leftChars="117" w:left="281" w:firstLine="1"/>
        <w:jc w:val="both"/>
      </w:pPr>
    </w:p>
    <w:p w14:paraId="70829CAE" w14:textId="5CA30973" w:rsidR="005C5545" w:rsidRDefault="005C5545" w:rsidP="00590B28">
      <w:pPr>
        <w:ind w:leftChars="117" w:left="281" w:firstLine="1"/>
        <w:jc w:val="both"/>
      </w:pPr>
      <w:r>
        <w:t>12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Josephus Problem </w:t>
      </w:r>
      <w:r w:rsidR="004E4EA0">
        <w:t>(</w:t>
      </w:r>
      <w:r>
        <w:t xml:space="preserve">Josephus permutation) is a problem </w:t>
      </w:r>
      <w:r w:rsidR="00E735F4">
        <w:t xml:space="preserve">in </w:t>
      </w:r>
      <w:r w:rsidR="00035F22">
        <w:t>the</w:t>
      </w:r>
      <w:r w:rsidR="00C37FD6">
        <w:t>o</w:t>
      </w:r>
      <w:r w:rsidR="00035F22">
        <w:t xml:space="preserve">retical </w:t>
      </w:r>
      <w:r w:rsidR="00E735F4">
        <w:t>math</w:t>
      </w:r>
      <w:r w:rsidR="00C37FD6">
        <w:t xml:space="preserve"> where we call “counting-out game” here</w:t>
      </w:r>
      <w:r>
        <w:t xml:space="preserve">. </w:t>
      </w:r>
      <w:r w:rsidR="00AA796F">
        <w:t>Suppose t</w:t>
      </w:r>
      <w:r>
        <w:t xml:space="preserve">here are </w:t>
      </w:r>
      <w:r w:rsidR="00AA796F" w:rsidRPr="00F9527D">
        <w:rPr>
          <w:b/>
          <w:i/>
        </w:rPr>
        <w:t>N</w:t>
      </w:r>
      <w:r w:rsidR="00AA796F">
        <w:t xml:space="preserve"> </w:t>
      </w:r>
      <w:r>
        <w:t>people standing in a circ</w:t>
      </w:r>
      <w:r w:rsidR="00915E9C">
        <w:t>ular</w:t>
      </w:r>
      <w:r>
        <w:t xml:space="preserve"> waiting </w:t>
      </w:r>
      <w:r w:rsidR="00915E9C">
        <w:t xml:space="preserve">queue </w:t>
      </w:r>
      <w:r>
        <w:t xml:space="preserve">to be executed. The </w:t>
      </w:r>
      <w:r w:rsidR="003C1BAC">
        <w:t>“</w:t>
      </w:r>
      <w:r>
        <w:t>counting</w:t>
      </w:r>
      <w:r w:rsidR="003C1BAC">
        <w:t>-</w:t>
      </w:r>
      <w:r>
        <w:t>out</w:t>
      </w:r>
      <w:r w:rsidR="003C1BAC">
        <w:t>”</w:t>
      </w:r>
      <w:r>
        <w:t xml:space="preserve"> proceeds around the circle in a fixed direction</w:t>
      </w:r>
      <w:r w:rsidR="00353314">
        <w:t>, and each round we “count out” (or “execute” in some version) a person</w:t>
      </w:r>
      <w:r w:rsidR="001001D9">
        <w:t xml:space="preserve"> in the circle</w:t>
      </w:r>
      <w:r>
        <w:t xml:space="preserve">. </w:t>
      </w:r>
      <w:r w:rsidR="001001D9">
        <w:t>T</w:t>
      </w:r>
      <w:r w:rsidR="00117A44">
        <w:t xml:space="preserve">he person </w:t>
      </w:r>
      <w:r w:rsidR="005233C6">
        <w:t>“after”</w:t>
      </w:r>
      <w:r w:rsidR="008631A7">
        <w:t xml:space="preserve"> </w:t>
      </w:r>
      <w:r w:rsidR="00353314">
        <w:t xml:space="preserve">the </w:t>
      </w:r>
      <w:r w:rsidR="001001D9">
        <w:t>“counted-out” person</w:t>
      </w:r>
      <w:r w:rsidR="00353314">
        <w:t xml:space="preserve"> </w:t>
      </w:r>
      <w:r w:rsidR="001001D9">
        <w:t xml:space="preserve">will </w:t>
      </w:r>
      <w:r w:rsidR="005233C6">
        <w:t xml:space="preserve">be considered </w:t>
      </w:r>
      <w:r w:rsidR="001001D9">
        <w:t>survive</w:t>
      </w:r>
      <w:r w:rsidR="003806C3">
        <w:t>d</w:t>
      </w:r>
      <w:r w:rsidR="001001D9">
        <w:t xml:space="preserve"> and </w:t>
      </w:r>
      <w:r w:rsidR="005233C6">
        <w:t xml:space="preserve">then </w:t>
      </w:r>
      <w:r w:rsidR="00353314">
        <w:t>exe</w:t>
      </w:r>
      <w:r w:rsidR="001001D9">
        <w:t>cute</w:t>
      </w:r>
      <w:r>
        <w:t xml:space="preserve"> the person </w:t>
      </w:r>
      <w:r w:rsidR="001001D9">
        <w:t>who stand</w:t>
      </w:r>
      <w:r w:rsidR="005233C6">
        <w:t>s</w:t>
      </w:r>
      <w:r w:rsidR="001001D9">
        <w:t xml:space="preserve"> </w:t>
      </w:r>
      <w:r w:rsidR="005233C6">
        <w:t xml:space="preserve">“after” him </w:t>
      </w:r>
      <w:r w:rsidR="003806C3">
        <w:t xml:space="preserve">(“after” means </w:t>
      </w:r>
      <w:r w:rsidR="00191878">
        <w:t>the next one toward</w:t>
      </w:r>
      <w:r w:rsidR="003806C3">
        <w:t xml:space="preserve"> the fixed direction we mentioned before.) </w:t>
      </w:r>
      <w:r>
        <w:t xml:space="preserve">The elimination </w:t>
      </w:r>
      <w:r w:rsidR="002E511A">
        <w:t xml:space="preserve">starts at person indexed #1 and </w:t>
      </w:r>
      <w:r>
        <w:t>proc</w:t>
      </w:r>
      <w:r w:rsidR="00B84AC7">
        <w:t>e</w:t>
      </w:r>
      <w:r>
        <w:t xml:space="preserve">eds around the circle (which is becoming smaller and smaller as the executed people are removed), until only the last person remains, who </w:t>
      </w:r>
      <w:r w:rsidR="002E511A">
        <w:t>will be</w:t>
      </w:r>
      <w:r>
        <w:t xml:space="preserve"> given freedom.</w:t>
      </w:r>
      <w:r w:rsidR="00590B28">
        <w:rPr>
          <w:rFonts w:hint="eastAsia"/>
        </w:rPr>
        <w:t xml:space="preserve"> </w:t>
      </w:r>
      <w:r w:rsidR="00590B28">
        <w:t xml:space="preserve">Write a </w:t>
      </w:r>
      <w:r>
        <w:t>pseudo</w:t>
      </w:r>
      <w:r w:rsidR="00590B28">
        <w:t xml:space="preserve"> </w:t>
      </w:r>
      <w:r>
        <w:t xml:space="preserve">code to </w:t>
      </w:r>
      <w:r w:rsidR="00590B28">
        <w:t>trace the</w:t>
      </w:r>
      <w:r w:rsidR="00915E9C">
        <w:t xml:space="preserve"> process</w:t>
      </w:r>
      <w:r w:rsidR="00590B28">
        <w:t xml:space="preserve"> and status of each round, and output the number of the last </w:t>
      </w:r>
      <w:r w:rsidR="00590B28">
        <w:lastRenderedPageBreak/>
        <w:t>survived person</w:t>
      </w:r>
      <w:r w:rsidR="00915E9C">
        <w:t>.</w:t>
      </w:r>
      <w:r>
        <w:t xml:space="preserve"> (For simplicity, you can name these persons </w:t>
      </w:r>
      <w:r w:rsidR="00915E9C">
        <w:t xml:space="preserve">based on the </w:t>
      </w:r>
      <w:r>
        <w:t xml:space="preserve">indices from 1 to </w:t>
      </w:r>
      <w:proofErr w:type="gramStart"/>
      <w:r>
        <w:t>N )</w:t>
      </w:r>
      <w:proofErr w:type="gramEnd"/>
      <w:r w:rsidR="00590B28">
        <w:t xml:space="preserve"> </w:t>
      </w:r>
      <w:r>
        <w:t>(Hin</w:t>
      </w:r>
      <w:r w:rsidR="00915E9C">
        <w:t>t</w:t>
      </w:r>
      <w:r>
        <w:t xml:space="preserve">: Using </w:t>
      </w:r>
      <w:r w:rsidR="00915E9C">
        <w:t xml:space="preserve">a </w:t>
      </w:r>
      <w:r>
        <w:t xml:space="preserve">circular </w:t>
      </w:r>
      <w:r w:rsidR="00915E9C">
        <w:t>linked-</w:t>
      </w:r>
      <w:r>
        <w:t>list is a straightforward manner</w:t>
      </w:r>
      <w:r w:rsidR="0072287C">
        <w:t>.</w:t>
      </w:r>
      <w:r>
        <w:t>)</w:t>
      </w:r>
    </w:p>
    <w:p w14:paraId="5DC1ABC8" w14:textId="77777777" w:rsidR="005C5545" w:rsidRPr="00BB33F5" w:rsidRDefault="005C5545" w:rsidP="00EC6D84">
      <w:pPr>
        <w:ind w:leftChars="117" w:left="281" w:firstLine="1"/>
        <w:jc w:val="both"/>
      </w:pPr>
    </w:p>
    <w:p w14:paraId="19EB75DE" w14:textId="29679F03" w:rsidR="005C5545" w:rsidRPr="005C5545" w:rsidRDefault="007C5EB8" w:rsidP="00EC6D84">
      <w:pPr>
        <w:ind w:leftChars="117" w:left="281" w:firstLine="1"/>
        <w:jc w:val="both"/>
      </w:pPr>
      <w:r>
        <w:rPr>
          <w:rFonts w:hint="eastAsia"/>
        </w:rPr>
        <w:t>Y</w:t>
      </w:r>
      <w:r>
        <w:t xml:space="preserve">ou may refer to this video for more animation of this problem: </w:t>
      </w:r>
      <w:hyperlink r:id="rId14" w:history="1">
        <w:r w:rsidRPr="007C5EB8">
          <w:rPr>
            <w:rStyle w:val="af5"/>
          </w:rPr>
          <w:t>https://www.youtube.com/watch?v=uCsD3ZGzMgE</w:t>
        </w:r>
      </w:hyperlink>
    </w:p>
    <w:sectPr w:rsidR="005C5545" w:rsidRPr="005C5545" w:rsidSect="00151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8B8A2" w14:textId="77777777" w:rsidR="003C12C7" w:rsidRDefault="003C12C7" w:rsidP="005C5545">
      <w:r>
        <w:separator/>
      </w:r>
    </w:p>
  </w:endnote>
  <w:endnote w:type="continuationSeparator" w:id="0">
    <w:p w14:paraId="7DF7B584" w14:textId="77777777" w:rsidR="003C12C7" w:rsidRDefault="003C12C7" w:rsidP="005C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C8643" w14:textId="77777777" w:rsidR="003C12C7" w:rsidRDefault="003C12C7" w:rsidP="005C5545">
      <w:r>
        <w:separator/>
      </w:r>
    </w:p>
  </w:footnote>
  <w:footnote w:type="continuationSeparator" w:id="0">
    <w:p w14:paraId="258FF20C" w14:textId="77777777" w:rsidR="003C12C7" w:rsidRDefault="003C12C7" w:rsidP="005C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722"/>
    <w:multiLevelType w:val="hybridMultilevel"/>
    <w:tmpl w:val="8EA4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C40"/>
    <w:multiLevelType w:val="hybridMultilevel"/>
    <w:tmpl w:val="BB1E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26"/>
    <w:rsid w:val="00025EE6"/>
    <w:rsid w:val="00035F22"/>
    <w:rsid w:val="000A238D"/>
    <w:rsid w:val="000F1326"/>
    <w:rsid w:val="001001D9"/>
    <w:rsid w:val="00117A44"/>
    <w:rsid w:val="0014362A"/>
    <w:rsid w:val="00151DA6"/>
    <w:rsid w:val="0017501C"/>
    <w:rsid w:val="00191878"/>
    <w:rsid w:val="00193FD7"/>
    <w:rsid w:val="001A2BFF"/>
    <w:rsid w:val="001C7DDD"/>
    <w:rsid w:val="001F5B9C"/>
    <w:rsid w:val="00223706"/>
    <w:rsid w:val="002428FD"/>
    <w:rsid w:val="00246DC2"/>
    <w:rsid w:val="00266DF1"/>
    <w:rsid w:val="00267FCB"/>
    <w:rsid w:val="002B560A"/>
    <w:rsid w:val="002D664B"/>
    <w:rsid w:val="002E511A"/>
    <w:rsid w:val="00331ED4"/>
    <w:rsid w:val="0034318D"/>
    <w:rsid w:val="00353314"/>
    <w:rsid w:val="003542D0"/>
    <w:rsid w:val="003637C4"/>
    <w:rsid w:val="003806C3"/>
    <w:rsid w:val="003947C9"/>
    <w:rsid w:val="003A3BA8"/>
    <w:rsid w:val="003B684F"/>
    <w:rsid w:val="003C12C7"/>
    <w:rsid w:val="003C1BAC"/>
    <w:rsid w:val="003C4C74"/>
    <w:rsid w:val="003F2DF6"/>
    <w:rsid w:val="00403840"/>
    <w:rsid w:val="00485515"/>
    <w:rsid w:val="00490C55"/>
    <w:rsid w:val="004C0E83"/>
    <w:rsid w:val="004E4EA0"/>
    <w:rsid w:val="00503016"/>
    <w:rsid w:val="00513AFF"/>
    <w:rsid w:val="005233C6"/>
    <w:rsid w:val="00534496"/>
    <w:rsid w:val="0054128E"/>
    <w:rsid w:val="00560199"/>
    <w:rsid w:val="00590B28"/>
    <w:rsid w:val="005A2A8D"/>
    <w:rsid w:val="005A32A3"/>
    <w:rsid w:val="005C5545"/>
    <w:rsid w:val="006A11BD"/>
    <w:rsid w:val="006D52AB"/>
    <w:rsid w:val="007218F2"/>
    <w:rsid w:val="0072287C"/>
    <w:rsid w:val="007411CC"/>
    <w:rsid w:val="00786C34"/>
    <w:rsid w:val="00795EAA"/>
    <w:rsid w:val="007B3545"/>
    <w:rsid w:val="007B3A51"/>
    <w:rsid w:val="007C5EB8"/>
    <w:rsid w:val="007E212C"/>
    <w:rsid w:val="007F2906"/>
    <w:rsid w:val="00837A99"/>
    <w:rsid w:val="00841F7F"/>
    <w:rsid w:val="0086102A"/>
    <w:rsid w:val="008631A7"/>
    <w:rsid w:val="008713CB"/>
    <w:rsid w:val="008716CB"/>
    <w:rsid w:val="0087284C"/>
    <w:rsid w:val="00886779"/>
    <w:rsid w:val="008949E7"/>
    <w:rsid w:val="008A53D0"/>
    <w:rsid w:val="008C78F1"/>
    <w:rsid w:val="008D1682"/>
    <w:rsid w:val="00910D13"/>
    <w:rsid w:val="00915E9C"/>
    <w:rsid w:val="00934EC6"/>
    <w:rsid w:val="00961FE9"/>
    <w:rsid w:val="009A0248"/>
    <w:rsid w:val="00A85ABE"/>
    <w:rsid w:val="00A863B1"/>
    <w:rsid w:val="00A915CE"/>
    <w:rsid w:val="00AA796F"/>
    <w:rsid w:val="00AC51CD"/>
    <w:rsid w:val="00AE6425"/>
    <w:rsid w:val="00B17C9F"/>
    <w:rsid w:val="00B67FBD"/>
    <w:rsid w:val="00B730E1"/>
    <w:rsid w:val="00B84AC7"/>
    <w:rsid w:val="00B9786A"/>
    <w:rsid w:val="00BA6A4C"/>
    <w:rsid w:val="00BC00EF"/>
    <w:rsid w:val="00BE0856"/>
    <w:rsid w:val="00BF1A3A"/>
    <w:rsid w:val="00C039B2"/>
    <w:rsid w:val="00C21BCC"/>
    <w:rsid w:val="00C37FD6"/>
    <w:rsid w:val="00C5520A"/>
    <w:rsid w:val="00C632BE"/>
    <w:rsid w:val="00C9695B"/>
    <w:rsid w:val="00CB5207"/>
    <w:rsid w:val="00CD5C13"/>
    <w:rsid w:val="00CF7304"/>
    <w:rsid w:val="00D10D03"/>
    <w:rsid w:val="00D14851"/>
    <w:rsid w:val="00D16CEF"/>
    <w:rsid w:val="00D336B7"/>
    <w:rsid w:val="00DA3C43"/>
    <w:rsid w:val="00DB132D"/>
    <w:rsid w:val="00DB4F0C"/>
    <w:rsid w:val="00DB67C3"/>
    <w:rsid w:val="00DD6CFE"/>
    <w:rsid w:val="00DE0C11"/>
    <w:rsid w:val="00E65869"/>
    <w:rsid w:val="00E735F4"/>
    <w:rsid w:val="00E85703"/>
    <w:rsid w:val="00E918C0"/>
    <w:rsid w:val="00EA6612"/>
    <w:rsid w:val="00EB42E5"/>
    <w:rsid w:val="00EC6D84"/>
    <w:rsid w:val="00ED45E8"/>
    <w:rsid w:val="00ED4FAE"/>
    <w:rsid w:val="00F22927"/>
    <w:rsid w:val="00F50DBE"/>
    <w:rsid w:val="00F936AE"/>
    <w:rsid w:val="00F9527D"/>
    <w:rsid w:val="00FC0C34"/>
    <w:rsid w:val="00FD4BF7"/>
    <w:rsid w:val="00F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02B85"/>
  <w15:chartTrackingRefBased/>
  <w15:docId w15:val="{90AFCCB9-EF58-AA47-9456-16CF93D0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A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26"/>
    <w:pPr>
      <w:ind w:left="720"/>
      <w:contextualSpacing/>
    </w:pPr>
  </w:style>
  <w:style w:type="character" w:customStyle="1" w:styleId="hljs-keyword">
    <w:name w:val="hljs-keyword"/>
    <w:basedOn w:val="a0"/>
    <w:rsid w:val="00BF1A3A"/>
  </w:style>
  <w:style w:type="character" w:customStyle="1" w:styleId="hljs-title">
    <w:name w:val="hljs-title"/>
    <w:basedOn w:val="a0"/>
    <w:rsid w:val="00BF1A3A"/>
  </w:style>
  <w:style w:type="character" w:customStyle="1" w:styleId="hljs-function">
    <w:name w:val="hljs-function"/>
    <w:basedOn w:val="a0"/>
    <w:rsid w:val="00BF1A3A"/>
  </w:style>
  <w:style w:type="character" w:customStyle="1" w:styleId="hljs-params">
    <w:name w:val="hljs-params"/>
    <w:basedOn w:val="a0"/>
    <w:rsid w:val="00BF1A3A"/>
  </w:style>
  <w:style w:type="paragraph" w:styleId="a4">
    <w:name w:val="No Spacing"/>
    <w:uiPriority w:val="1"/>
    <w:qFormat/>
    <w:rsid w:val="00BF1A3A"/>
  </w:style>
  <w:style w:type="character" w:styleId="a5">
    <w:name w:val="Subtle Reference"/>
    <w:basedOn w:val="a0"/>
    <w:uiPriority w:val="31"/>
    <w:qFormat/>
    <w:rsid w:val="00BF1A3A"/>
    <w:rPr>
      <w:smallCaps/>
      <w:color w:val="5A5A5A" w:themeColor="text1" w:themeTint="A5"/>
    </w:rPr>
  </w:style>
  <w:style w:type="character" w:customStyle="1" w:styleId="10">
    <w:name w:val="標題 1 字元"/>
    <w:basedOn w:val="a0"/>
    <w:link w:val="1"/>
    <w:uiPriority w:val="9"/>
    <w:rsid w:val="00BF1A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itle"/>
    <w:basedOn w:val="a"/>
    <w:next w:val="a"/>
    <w:link w:val="a7"/>
    <w:uiPriority w:val="10"/>
    <w:qFormat/>
    <w:rsid w:val="00BF1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BF1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BF1A3A"/>
    <w:rPr>
      <w:b/>
      <w:bCs/>
    </w:rPr>
  </w:style>
  <w:style w:type="paragraph" w:styleId="a9">
    <w:name w:val="header"/>
    <w:basedOn w:val="a"/>
    <w:link w:val="aa"/>
    <w:uiPriority w:val="99"/>
    <w:unhideWhenUsed/>
    <w:rsid w:val="005C5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C554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C5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C5545"/>
    <w:rPr>
      <w:sz w:val="20"/>
      <w:szCs w:val="20"/>
    </w:rPr>
  </w:style>
  <w:style w:type="table" w:styleId="ad">
    <w:name w:val="Table Grid"/>
    <w:basedOn w:val="a1"/>
    <w:uiPriority w:val="39"/>
    <w:rsid w:val="005C5545"/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218F2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7218F2"/>
  </w:style>
  <w:style w:type="character" w:customStyle="1" w:styleId="af0">
    <w:name w:val="註解文字 字元"/>
    <w:basedOn w:val="a0"/>
    <w:link w:val="af"/>
    <w:uiPriority w:val="99"/>
    <w:semiHidden/>
    <w:rsid w:val="007218F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218F2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7218F2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7218F2"/>
    <w:rPr>
      <w:rFonts w:ascii="新細明體" w:eastAsia="新細明體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7218F2"/>
    <w:rPr>
      <w:rFonts w:ascii="新細明體" w:eastAsia="新細明體"/>
      <w:sz w:val="18"/>
      <w:szCs w:val="18"/>
    </w:rPr>
  </w:style>
  <w:style w:type="character" w:styleId="af5">
    <w:name w:val="Hyperlink"/>
    <w:basedOn w:val="a0"/>
    <w:uiPriority w:val="99"/>
    <w:unhideWhenUsed/>
    <w:rsid w:val="007C5EB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C5EB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C5E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uCsD3ZGzM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李冠學</cp:lastModifiedBy>
  <cp:revision>84</cp:revision>
  <dcterms:created xsi:type="dcterms:W3CDTF">2019-10-05T09:36:00Z</dcterms:created>
  <dcterms:modified xsi:type="dcterms:W3CDTF">2020-10-12T13:26:00Z</dcterms:modified>
</cp:coreProperties>
</file>