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F89A8" w14:textId="6A92DF14" w:rsidR="009F5A6B" w:rsidRPr="00DE54B7" w:rsidRDefault="00D83CC2" w:rsidP="00DE54B7">
      <w:pPr>
        <w:pStyle w:val="a3"/>
        <w:numPr>
          <w:ilvl w:val="0"/>
          <w:numId w:val="10"/>
        </w:numPr>
        <w:ind w:leftChars="0"/>
        <w:jc w:val="both"/>
        <w:rPr>
          <w:rFonts w:cstheme="minorHAnsi"/>
        </w:rPr>
      </w:pPr>
      <w:r w:rsidRPr="00DE54B7">
        <w:rPr>
          <w:rFonts w:cstheme="minorHAnsi"/>
        </w:rPr>
        <w:t>Consider a hash table with 26 buckets and 3</w:t>
      </w:r>
      <w:r w:rsidR="00D461BF" w:rsidRPr="00DE54B7">
        <w:rPr>
          <w:rFonts w:cstheme="minorHAnsi"/>
        </w:rPr>
        <w:t xml:space="preserve"> slots</w:t>
      </w:r>
      <w:r w:rsidRPr="00DE54B7">
        <w:rPr>
          <w:rFonts w:cstheme="minorHAnsi"/>
        </w:rPr>
        <w:t xml:space="preserve">. Assume that there are 12 distinct keys and each key begins with a </w:t>
      </w:r>
      <w:r w:rsidR="00EB0CBE" w:rsidRPr="00DE54B7">
        <w:rPr>
          <w:rFonts w:cstheme="minorHAnsi"/>
        </w:rPr>
        <w:t xml:space="preserve">capital </w:t>
      </w:r>
      <w:r w:rsidRPr="00DE54B7">
        <w:rPr>
          <w:rFonts w:cstheme="minorHAnsi"/>
        </w:rPr>
        <w:t xml:space="preserve">letter. If </w:t>
      </w:r>
      <w:r w:rsidR="00D461BF" w:rsidRPr="00DE54B7">
        <w:rPr>
          <w:rFonts w:cstheme="minorHAnsi"/>
        </w:rPr>
        <w:t>we have the hash function</w:t>
      </w:r>
      <w:r w:rsidR="00EB0CBE" w:rsidRPr="00DE54B7">
        <w:rPr>
          <w:rFonts w:cstheme="minorHAnsi"/>
        </w:rPr>
        <w:t xml:space="preserve"> h(k)</w:t>
      </w:r>
      <w:r w:rsidR="00D461BF" w:rsidRPr="00DE54B7">
        <w:rPr>
          <w:rFonts w:cstheme="minorHAnsi"/>
        </w:rPr>
        <w:t xml:space="preserve"> map each key into a bucket using its leading letter</w:t>
      </w:r>
      <w:r w:rsidR="00EB0CBE" w:rsidRPr="00DE54B7">
        <w:rPr>
          <w:rFonts w:cstheme="minorHAnsi"/>
        </w:rPr>
        <w:t xml:space="preserve"> and correspond </w:t>
      </w:r>
      <w:r w:rsidRPr="00DE54B7">
        <w:rPr>
          <w:rFonts w:cstheme="minorHAnsi"/>
        </w:rPr>
        <w:t>the letters A to Z to the numbers 0 to 25</w:t>
      </w:r>
      <w:r w:rsidR="00EB0CBE" w:rsidRPr="00DE54B7">
        <w:rPr>
          <w:rFonts w:cstheme="minorHAnsi"/>
        </w:rPr>
        <w:t>.</w:t>
      </w:r>
      <w:r w:rsidRPr="00DE54B7">
        <w:rPr>
          <w:rFonts w:cstheme="minorHAnsi"/>
        </w:rPr>
        <w:t xml:space="preserve"> Please answer the followings questions :</w:t>
      </w:r>
    </w:p>
    <w:p w14:paraId="4730AEA6" w14:textId="77777777" w:rsidR="00D83CC2" w:rsidRPr="005E422E" w:rsidRDefault="00D83CC2" w:rsidP="00EB0CBE">
      <w:pPr>
        <w:pStyle w:val="a3"/>
        <w:numPr>
          <w:ilvl w:val="0"/>
          <w:numId w:val="6"/>
        </w:numPr>
        <w:ind w:leftChars="0"/>
        <w:jc w:val="both"/>
        <w:rPr>
          <w:rFonts w:cstheme="minorHAnsi"/>
        </w:rPr>
      </w:pPr>
      <w:r w:rsidRPr="005E422E">
        <w:rPr>
          <w:rFonts w:cstheme="minorHAnsi"/>
        </w:rPr>
        <w:t>Compute the loading factor of this table and explain what is loading factor.</w:t>
      </w:r>
    </w:p>
    <w:p w14:paraId="31A8EE1F" w14:textId="77777777" w:rsidR="00D83CC2" w:rsidRPr="005E422E" w:rsidRDefault="00D83CC2" w:rsidP="00EB0CBE">
      <w:pPr>
        <w:pStyle w:val="a3"/>
        <w:numPr>
          <w:ilvl w:val="0"/>
          <w:numId w:val="6"/>
        </w:numPr>
        <w:ind w:leftChars="0"/>
        <w:jc w:val="both"/>
        <w:rPr>
          <w:rFonts w:cstheme="minorHAnsi"/>
        </w:rPr>
      </w:pPr>
      <w:r w:rsidRPr="005E422E">
        <w:rPr>
          <w:rFonts w:cstheme="minorHAnsi"/>
        </w:rPr>
        <w:t>Given the keys D, B, GH, GG, B2, C3, C2, C1, A2, B7, C6, GA, please convert them i</w:t>
      </w:r>
      <w:r w:rsidR="00433A5D" w:rsidRPr="005E422E">
        <w:rPr>
          <w:rFonts w:cstheme="minorHAnsi"/>
        </w:rPr>
        <w:t>nto home buckets and complete</w:t>
      </w:r>
      <w:r w:rsidRPr="005E422E">
        <w:rPr>
          <w:rFonts w:cstheme="minorHAnsi"/>
        </w:rPr>
        <w:t xml:space="preserve"> the hash table.</w:t>
      </w:r>
      <w:r w:rsidR="00433A5D" w:rsidRPr="005E422E">
        <w:rPr>
          <w:rFonts w:cstheme="minorHAnsi"/>
        </w:rPr>
        <w:t xml:space="preserve"> In addition, you should indicate which keys are </w:t>
      </w:r>
      <w:r w:rsidR="00433A5D" w:rsidRPr="005E422E">
        <w:rPr>
          <w:rFonts w:cstheme="minorHAnsi"/>
          <w:b/>
        </w:rPr>
        <w:t>synonyms</w:t>
      </w:r>
      <w:r w:rsidR="00433A5D" w:rsidRPr="005E422E">
        <w:rPr>
          <w:rFonts w:cstheme="minorHAnsi"/>
        </w:rPr>
        <w:t xml:space="preserve">, and which keys </w:t>
      </w:r>
      <w:r w:rsidR="00EB0CBE">
        <w:rPr>
          <w:rFonts w:cstheme="minorHAnsi"/>
        </w:rPr>
        <w:t>cause</w:t>
      </w:r>
      <w:r w:rsidR="00433A5D" w:rsidRPr="005E422E">
        <w:rPr>
          <w:rFonts w:cstheme="minorHAnsi"/>
        </w:rPr>
        <w:t xml:space="preserve"> </w:t>
      </w:r>
      <w:r w:rsidR="00433A5D" w:rsidRPr="005E422E">
        <w:rPr>
          <w:rFonts w:cstheme="minorHAnsi"/>
          <w:b/>
        </w:rPr>
        <w:t>overflow</w:t>
      </w:r>
      <w:r w:rsidR="00433A5D" w:rsidRPr="005E422E">
        <w:rPr>
          <w:rFonts w:cstheme="minorHAnsi"/>
        </w:rPr>
        <w:t>.</w:t>
      </w:r>
    </w:p>
    <w:p w14:paraId="38C3F09B" w14:textId="5D12780B" w:rsidR="00433A5D" w:rsidRPr="00DE54B7" w:rsidRDefault="00433A5D" w:rsidP="00DE54B7">
      <w:pPr>
        <w:pStyle w:val="a3"/>
        <w:numPr>
          <w:ilvl w:val="0"/>
          <w:numId w:val="10"/>
        </w:numPr>
        <w:ind w:leftChars="0"/>
        <w:jc w:val="both"/>
        <w:rPr>
          <w:rFonts w:cstheme="minorHAnsi"/>
        </w:rPr>
      </w:pPr>
      <w:r w:rsidRPr="00DE54B7">
        <w:rPr>
          <w:rFonts w:cstheme="minorHAnsi"/>
        </w:rPr>
        <w:t xml:space="preserve">Please propose a </w:t>
      </w:r>
      <w:r w:rsidR="00EB0CBE" w:rsidRPr="00DE54B7">
        <w:rPr>
          <w:rFonts w:cstheme="minorHAnsi"/>
        </w:rPr>
        <w:t xml:space="preserve">hash </w:t>
      </w:r>
      <w:r w:rsidRPr="00DE54B7">
        <w:rPr>
          <w:rFonts w:cstheme="minorHAnsi"/>
        </w:rPr>
        <w:t>application. TAs provide the hash application in cryptography as below. Your answer should have the same integrity as T</w:t>
      </w:r>
      <w:r w:rsidR="00EB0CBE" w:rsidRPr="00DE54B7">
        <w:rPr>
          <w:rFonts w:cstheme="minorHAnsi"/>
        </w:rPr>
        <w:t>A</w:t>
      </w:r>
      <w:r w:rsidRPr="00DE54B7">
        <w:rPr>
          <w:rFonts w:cstheme="minorHAnsi"/>
        </w:rPr>
        <w:t>s</w:t>
      </w:r>
      <w:r w:rsidR="00EB0CBE" w:rsidRPr="00DE54B7">
        <w:rPr>
          <w:rFonts w:cstheme="minorHAnsi"/>
        </w:rPr>
        <w:t>’</w:t>
      </w:r>
      <w:r w:rsidRPr="00DE54B7">
        <w:rPr>
          <w:rFonts w:cstheme="minorHAnsi"/>
        </w:rPr>
        <w:t xml:space="preserve"> example.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433A5D" w:rsidRPr="005E422E" w14:paraId="1C04EF9E" w14:textId="77777777" w:rsidTr="00433A5D">
        <w:tc>
          <w:tcPr>
            <w:tcW w:w="8296" w:type="dxa"/>
          </w:tcPr>
          <w:p w14:paraId="4FF23FE0" w14:textId="77777777" w:rsidR="00433A5D" w:rsidRPr="005E422E" w:rsidRDefault="00433A5D" w:rsidP="00EB0CBE">
            <w:pPr>
              <w:pStyle w:val="a3"/>
              <w:ind w:leftChars="0" w:left="0"/>
              <w:jc w:val="both"/>
              <w:rPr>
                <w:rFonts w:eastAsia="細明體" w:cstheme="minorHAnsi"/>
                <w:sz w:val="22"/>
              </w:rPr>
            </w:pPr>
            <w:r w:rsidRPr="005E422E">
              <w:rPr>
                <w:rFonts w:eastAsia="細明體" w:cstheme="minorHAnsi"/>
                <w:sz w:val="22"/>
              </w:rPr>
              <w:t>[</w:t>
            </w:r>
            <w:r w:rsidRPr="005E422E">
              <w:rPr>
                <w:rFonts w:eastAsia="細明體" w:cstheme="minorHAnsi"/>
                <w:sz w:val="22"/>
              </w:rPr>
              <w:t>雜湊於密碼學的應用</w:t>
            </w:r>
            <w:r w:rsidRPr="005E422E">
              <w:rPr>
                <w:rFonts w:eastAsia="細明體" w:cstheme="minorHAnsi"/>
                <w:sz w:val="22"/>
              </w:rPr>
              <w:t xml:space="preserve"> : </w:t>
            </w:r>
            <w:r w:rsidR="00212651">
              <w:rPr>
                <w:rFonts w:eastAsia="細明體" w:cstheme="minorHAnsi"/>
                <w:sz w:val="22"/>
              </w:rPr>
              <w:t>信息</w:t>
            </w:r>
            <w:r w:rsidR="00942FE8" w:rsidRPr="005E422E">
              <w:rPr>
                <w:rFonts w:eastAsia="細明體" w:cstheme="minorHAnsi"/>
                <w:sz w:val="22"/>
              </w:rPr>
              <w:t>驗證</w:t>
            </w:r>
            <w:r w:rsidRPr="005E422E">
              <w:rPr>
                <w:rFonts w:eastAsia="細明體" w:cstheme="minorHAnsi"/>
                <w:sz w:val="22"/>
              </w:rPr>
              <w:t>]</w:t>
            </w:r>
          </w:p>
          <w:p w14:paraId="1B895EDA" w14:textId="77777777" w:rsidR="00433A5D" w:rsidRPr="005E422E" w:rsidRDefault="00942FE8" w:rsidP="00EB0CBE">
            <w:pPr>
              <w:pStyle w:val="a3"/>
              <w:ind w:leftChars="0" w:left="0"/>
              <w:jc w:val="both"/>
              <w:rPr>
                <w:rFonts w:eastAsia="細明體" w:cstheme="minorHAnsi"/>
                <w:sz w:val="22"/>
              </w:rPr>
            </w:pPr>
            <w:r w:rsidRPr="005E422E">
              <w:rPr>
                <w:rFonts w:eastAsia="細明體" w:cstheme="minorHAnsi"/>
                <w:sz w:val="22"/>
              </w:rPr>
              <w:t>Has</w:t>
            </w:r>
            <w:r w:rsidR="00EB0CBE">
              <w:rPr>
                <w:rFonts w:eastAsia="細明體" w:cstheme="minorHAnsi"/>
                <w:sz w:val="22"/>
              </w:rPr>
              <w:t>h</w:t>
            </w:r>
            <w:r w:rsidRPr="005E422E">
              <w:rPr>
                <w:rFonts w:eastAsia="細明體" w:cstheme="minorHAnsi"/>
                <w:sz w:val="22"/>
              </w:rPr>
              <w:t>函數</w:t>
            </w:r>
            <w:r w:rsidRPr="005E422E">
              <w:rPr>
                <w:rFonts w:eastAsia="細明體" w:cstheme="minorHAnsi"/>
                <w:sz w:val="22"/>
              </w:rPr>
              <w:t>H</w:t>
            </w:r>
            <w:r w:rsidRPr="005E422E">
              <w:rPr>
                <w:rFonts w:eastAsia="細明體" w:cstheme="minorHAnsi"/>
                <w:sz w:val="22"/>
              </w:rPr>
              <w:t>將可變長度的數據</w:t>
            </w:r>
            <w:r w:rsidRPr="005E422E">
              <w:rPr>
                <w:rFonts w:eastAsia="細明體" w:cstheme="minorHAnsi"/>
                <w:sz w:val="22"/>
              </w:rPr>
              <w:t>M</w:t>
            </w:r>
            <w:r w:rsidRPr="005E422E">
              <w:rPr>
                <w:rFonts w:eastAsia="細明體" w:cstheme="minorHAnsi"/>
                <w:sz w:val="22"/>
              </w:rPr>
              <w:t>作為輸入，產生固定長度的</w:t>
            </w:r>
            <w:r w:rsidRPr="005E422E">
              <w:rPr>
                <w:rFonts w:eastAsia="細明體" w:cstheme="minorHAnsi"/>
                <w:sz w:val="22"/>
              </w:rPr>
              <w:t>Hash</w:t>
            </w:r>
            <w:r w:rsidRPr="005E422E">
              <w:rPr>
                <w:rFonts w:eastAsia="細明體" w:cstheme="minorHAnsi"/>
                <w:sz w:val="22"/>
              </w:rPr>
              <w:t>值</w:t>
            </w:r>
            <w:r w:rsidRPr="005E422E">
              <w:rPr>
                <w:rFonts w:eastAsia="細明體" w:cstheme="minorHAnsi"/>
                <w:sz w:val="22"/>
              </w:rPr>
              <w:t>h=H(M)</w:t>
            </w:r>
            <w:r w:rsidRPr="005E422E">
              <w:rPr>
                <w:rFonts w:eastAsia="細明體" w:cstheme="minorHAnsi"/>
                <w:sz w:val="22"/>
              </w:rPr>
              <w:t>。一個好的</w:t>
            </w:r>
            <w:r w:rsidRPr="005E422E">
              <w:rPr>
                <w:rFonts w:eastAsia="細明體" w:cstheme="minorHAnsi"/>
                <w:sz w:val="22"/>
              </w:rPr>
              <w:t>Hash</w:t>
            </w:r>
            <w:r w:rsidRPr="005E422E">
              <w:rPr>
                <w:rFonts w:eastAsia="細明體" w:cstheme="minorHAnsi"/>
                <w:sz w:val="22"/>
              </w:rPr>
              <w:t>函數具有以下特點</w:t>
            </w:r>
            <w:r w:rsidRPr="005E422E">
              <w:rPr>
                <w:rFonts w:eastAsia="細明體" w:cstheme="minorHAnsi"/>
                <w:sz w:val="22"/>
              </w:rPr>
              <w:t xml:space="preserve"> : </w:t>
            </w:r>
            <w:r w:rsidRPr="005E422E">
              <w:rPr>
                <w:rFonts w:eastAsia="細明體" w:cstheme="minorHAnsi"/>
                <w:sz w:val="22"/>
              </w:rPr>
              <w:t>對於大的輸入集合使用該函數，產生的輸出結果近乎均勻分布</w:t>
            </w:r>
            <w:r w:rsidRPr="005E422E">
              <w:rPr>
                <w:rFonts w:eastAsia="細明體" w:cstheme="minorHAnsi"/>
                <w:sz w:val="22"/>
              </w:rPr>
              <w:t>(Uniform distribution)</w:t>
            </w:r>
            <w:r w:rsidRPr="005E422E">
              <w:rPr>
                <w:rFonts w:eastAsia="細明體" w:cstheme="minorHAnsi"/>
                <w:sz w:val="22"/>
              </w:rPr>
              <w:t>且看起來</w:t>
            </w:r>
            <w:r w:rsidR="00EB0CBE">
              <w:rPr>
                <w:rFonts w:eastAsia="細明體" w:cstheme="minorHAnsi" w:hint="eastAsia"/>
                <w:sz w:val="22"/>
              </w:rPr>
              <w:t>像</w:t>
            </w:r>
            <w:r w:rsidRPr="005E422E">
              <w:rPr>
                <w:rFonts w:eastAsia="細明體" w:cstheme="minorHAnsi"/>
                <w:sz w:val="22"/>
              </w:rPr>
              <w:t>隨機</w:t>
            </w:r>
            <w:r w:rsidR="00EB0CBE">
              <w:rPr>
                <w:rFonts w:eastAsia="細明體" w:cstheme="minorHAnsi" w:hint="eastAsia"/>
                <w:sz w:val="22"/>
              </w:rPr>
              <w:t>數</w:t>
            </w:r>
            <w:r w:rsidRPr="005E422E">
              <w:rPr>
                <w:rFonts w:eastAsia="細明體" w:cstheme="minorHAnsi"/>
                <w:sz w:val="22"/>
              </w:rPr>
              <w:t>。簡而言之，</w:t>
            </w:r>
            <w:r w:rsidRPr="005E422E">
              <w:rPr>
                <w:rFonts w:eastAsia="細明體" w:cstheme="minorHAnsi"/>
                <w:sz w:val="22"/>
              </w:rPr>
              <w:t>Hash</w:t>
            </w:r>
            <w:r w:rsidRPr="005E422E">
              <w:rPr>
                <w:rFonts w:eastAsia="細明體" w:cstheme="minorHAnsi"/>
                <w:sz w:val="22"/>
              </w:rPr>
              <w:t>函數的首要目標是保證數據完整性</w:t>
            </w:r>
            <w:r w:rsidR="00212651">
              <w:rPr>
                <w:rFonts w:eastAsia="細明體" w:cstheme="minorHAnsi" w:hint="eastAsia"/>
                <w:sz w:val="22"/>
              </w:rPr>
              <w:t>。</w:t>
            </w:r>
            <w:r w:rsidRPr="005E422E">
              <w:rPr>
                <w:rFonts w:eastAsia="細明體" w:cstheme="minorHAnsi"/>
                <w:sz w:val="22"/>
              </w:rPr>
              <w:t>對於</w:t>
            </w:r>
            <w:r w:rsidRPr="005E422E">
              <w:rPr>
                <w:rFonts w:eastAsia="細明體" w:cstheme="minorHAnsi"/>
                <w:sz w:val="22"/>
              </w:rPr>
              <w:t>M</w:t>
            </w:r>
            <w:r w:rsidR="00212651">
              <w:rPr>
                <w:rFonts w:eastAsia="細明體" w:cstheme="minorHAnsi" w:hint="eastAsia"/>
                <w:sz w:val="22"/>
              </w:rPr>
              <w:t>，</w:t>
            </w:r>
            <w:r w:rsidRPr="005E422E">
              <w:rPr>
                <w:rFonts w:eastAsia="細明體" w:cstheme="minorHAnsi"/>
                <w:sz w:val="22"/>
              </w:rPr>
              <w:t>任何一</w:t>
            </w:r>
            <w:r w:rsidR="00212651">
              <w:rPr>
                <w:rFonts w:eastAsia="細明體" w:cstheme="minorHAnsi" w:hint="eastAsia"/>
                <w:sz w:val="22"/>
              </w:rPr>
              <w:t>點</w:t>
            </w:r>
            <w:r w:rsidRPr="005E422E">
              <w:rPr>
                <w:rFonts w:eastAsia="細明體" w:cstheme="minorHAnsi"/>
                <w:sz w:val="22"/>
              </w:rPr>
              <w:t>改變都會改變</w:t>
            </w:r>
            <w:r w:rsidRPr="005E422E">
              <w:rPr>
                <w:rFonts w:eastAsia="細明體" w:cstheme="minorHAnsi"/>
                <w:sz w:val="22"/>
              </w:rPr>
              <w:t>Hash</w:t>
            </w:r>
            <w:r w:rsidRPr="005E422E">
              <w:rPr>
                <w:rFonts w:eastAsia="細明體" w:cstheme="minorHAnsi"/>
                <w:sz w:val="22"/>
              </w:rPr>
              <w:t>的結果。</w:t>
            </w:r>
          </w:p>
          <w:p w14:paraId="000888F2" w14:textId="77777777" w:rsidR="00942FE8" w:rsidRPr="005E422E" w:rsidRDefault="00212651" w:rsidP="00EB0CBE">
            <w:pPr>
              <w:pStyle w:val="a3"/>
              <w:ind w:leftChars="0" w:left="0"/>
              <w:jc w:val="both"/>
              <w:rPr>
                <w:rFonts w:eastAsia="細明體" w:cstheme="minorHAnsi"/>
                <w:sz w:val="22"/>
              </w:rPr>
            </w:pPr>
            <w:r>
              <w:rPr>
                <w:rFonts w:eastAsia="細明體" w:cstheme="minorHAnsi"/>
                <w:sz w:val="22"/>
              </w:rPr>
              <w:t>信息</w:t>
            </w:r>
            <w:r w:rsidR="00942FE8" w:rsidRPr="005E422E">
              <w:rPr>
                <w:rFonts w:eastAsia="細明體" w:cstheme="minorHAnsi"/>
                <w:sz w:val="22"/>
              </w:rPr>
              <w:t>驗證是用來驗證</w:t>
            </w:r>
            <w:r>
              <w:rPr>
                <w:rFonts w:eastAsia="細明體" w:cstheme="minorHAnsi"/>
                <w:sz w:val="22"/>
              </w:rPr>
              <w:t>信息</w:t>
            </w:r>
            <w:r w:rsidR="00942FE8" w:rsidRPr="005E422E">
              <w:rPr>
                <w:rFonts w:eastAsia="細明體" w:cstheme="minorHAnsi"/>
                <w:sz w:val="22"/>
              </w:rPr>
              <w:t>完整性的一種機制。</w:t>
            </w:r>
            <w:r>
              <w:rPr>
                <w:rFonts w:eastAsia="細明體" w:cstheme="minorHAnsi"/>
                <w:sz w:val="22"/>
              </w:rPr>
              <w:t>信息</w:t>
            </w:r>
            <w:r w:rsidR="00942FE8" w:rsidRPr="005E422E">
              <w:rPr>
                <w:rFonts w:eastAsia="細明體" w:cstheme="minorHAnsi"/>
                <w:sz w:val="22"/>
              </w:rPr>
              <w:t>認證確保收到的數據確實和發送前一樣</w:t>
            </w:r>
            <w:r w:rsidR="00942FE8" w:rsidRPr="005E422E">
              <w:rPr>
                <w:rFonts w:eastAsia="細明體" w:cstheme="minorHAnsi"/>
                <w:sz w:val="22"/>
              </w:rPr>
              <w:t>(</w:t>
            </w:r>
            <w:r>
              <w:rPr>
                <w:rFonts w:eastAsia="細明體" w:cstheme="minorHAnsi" w:hint="eastAsia"/>
                <w:sz w:val="22"/>
              </w:rPr>
              <w:t>意</w:t>
            </w:r>
            <w:r w:rsidR="00942FE8" w:rsidRPr="005E422E">
              <w:rPr>
                <w:rFonts w:eastAsia="細明體" w:cstheme="minorHAnsi"/>
                <w:sz w:val="22"/>
              </w:rPr>
              <w:t>即在傳輸過程中沒有被修改、插入、刪除或重放</w:t>
            </w:r>
            <w:r w:rsidR="00942FE8" w:rsidRPr="005E422E">
              <w:rPr>
                <w:rFonts w:eastAsia="細明體" w:cstheme="minorHAnsi"/>
                <w:sz w:val="22"/>
              </w:rPr>
              <w:t>)</w:t>
            </w:r>
            <w:r w:rsidR="00942FE8" w:rsidRPr="005E422E">
              <w:rPr>
                <w:rFonts w:eastAsia="細明體" w:cstheme="minorHAnsi"/>
                <w:sz w:val="22"/>
              </w:rPr>
              <w:t>，以下圖為例</w:t>
            </w:r>
            <w:r w:rsidR="00942FE8" w:rsidRPr="005E422E">
              <w:rPr>
                <w:rFonts w:eastAsia="細明體" w:cstheme="minorHAnsi"/>
                <w:sz w:val="22"/>
              </w:rPr>
              <w:t xml:space="preserve"> :</w:t>
            </w:r>
          </w:p>
          <w:p w14:paraId="627A64C8" w14:textId="77777777" w:rsidR="00942FE8" w:rsidRPr="005E422E" w:rsidRDefault="00942FE8" w:rsidP="00EB0CBE">
            <w:pPr>
              <w:pStyle w:val="a3"/>
              <w:ind w:leftChars="0" w:left="0"/>
              <w:jc w:val="both"/>
              <w:rPr>
                <w:rFonts w:eastAsia="細明體" w:cstheme="minorHAnsi"/>
              </w:rPr>
            </w:pPr>
            <w:r w:rsidRPr="005E422E">
              <w:rPr>
                <w:rFonts w:eastAsia="細明體" w:cstheme="minorHAnsi"/>
                <w:noProof/>
              </w:rPr>
              <w:drawing>
                <wp:inline distT="0" distB="0" distL="0" distR="0" wp14:anchorId="69D7BA01" wp14:editId="1407A65C">
                  <wp:extent cx="4364720" cy="2653200"/>
                  <wp:effectExtent l="0" t="0" r="4445" b="12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720" cy="26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947B2" w14:textId="77777777" w:rsidR="007E1DD3" w:rsidRPr="005E422E" w:rsidRDefault="007E1DD3" w:rsidP="00EB0CBE">
            <w:pPr>
              <w:pStyle w:val="a3"/>
              <w:ind w:leftChars="0" w:left="0"/>
              <w:jc w:val="both"/>
              <w:rPr>
                <w:rFonts w:eastAsia="細明體" w:cstheme="minorHAnsi"/>
              </w:rPr>
            </w:pPr>
            <w:r w:rsidRPr="005E422E">
              <w:rPr>
                <w:rFonts w:eastAsia="細明體" w:cstheme="minorHAnsi"/>
              </w:rPr>
              <w:t>[</w:t>
            </w:r>
            <w:r w:rsidRPr="005E422E">
              <w:rPr>
                <w:rFonts w:eastAsia="細明體" w:cstheme="minorHAnsi"/>
              </w:rPr>
              <w:t>解釋</w:t>
            </w:r>
            <w:r w:rsidRPr="005E422E">
              <w:rPr>
                <w:rFonts w:eastAsia="細明體" w:cstheme="minorHAnsi"/>
              </w:rPr>
              <w:t>] Alice</w:t>
            </w:r>
            <w:r w:rsidRPr="005E422E">
              <w:rPr>
                <w:rFonts w:eastAsia="細明體" w:cstheme="minorHAnsi"/>
              </w:rPr>
              <w:t>目前想要傳送一封</w:t>
            </w:r>
            <w:r w:rsidR="00212651">
              <w:rPr>
                <w:rFonts w:eastAsia="細明體" w:cstheme="minorHAnsi"/>
              </w:rPr>
              <w:t>信息</w:t>
            </w:r>
            <w:r w:rsidRPr="005E422E">
              <w:rPr>
                <w:rFonts w:eastAsia="細明體" w:cstheme="minorHAnsi"/>
              </w:rPr>
              <w:t>給</w:t>
            </w:r>
            <w:r w:rsidRPr="005E422E">
              <w:rPr>
                <w:rFonts w:eastAsia="細明體" w:cstheme="minorHAnsi"/>
              </w:rPr>
              <w:t>Bob</w:t>
            </w:r>
            <w:r w:rsidRPr="005E422E">
              <w:rPr>
                <w:rFonts w:eastAsia="細明體" w:cstheme="minorHAnsi"/>
              </w:rPr>
              <w:t>，但為了保證傳送過去的</w:t>
            </w:r>
            <w:r w:rsidR="00212651">
              <w:rPr>
                <w:rFonts w:eastAsia="細明體" w:cstheme="minorHAnsi"/>
              </w:rPr>
              <w:t>信息</w:t>
            </w:r>
            <w:r w:rsidRPr="005E422E">
              <w:rPr>
                <w:rFonts w:eastAsia="細明體" w:cstheme="minorHAnsi"/>
              </w:rPr>
              <w:t>是沒有在中途被經過修改的，所以會把要傳送的</w:t>
            </w:r>
            <w:r w:rsidR="00212651">
              <w:rPr>
                <w:rFonts w:eastAsia="細明體" w:cstheme="minorHAnsi"/>
              </w:rPr>
              <w:t>信息</w:t>
            </w:r>
            <w:r w:rsidRPr="005E422E">
              <w:rPr>
                <w:rFonts w:eastAsia="細明體" w:cstheme="minorHAnsi"/>
              </w:rPr>
              <w:t>(Data)</w:t>
            </w:r>
            <w:r w:rsidRPr="005E422E">
              <w:rPr>
                <w:rFonts w:eastAsia="細明體" w:cstheme="minorHAnsi"/>
              </w:rPr>
              <w:t>進行</w:t>
            </w:r>
            <w:r w:rsidRPr="005E422E">
              <w:rPr>
                <w:rFonts w:eastAsia="細明體" w:cstheme="minorHAnsi"/>
              </w:rPr>
              <w:t>Hash</w:t>
            </w:r>
            <w:r w:rsidRPr="005E422E">
              <w:rPr>
                <w:rFonts w:eastAsia="細明體" w:cstheme="minorHAnsi"/>
              </w:rPr>
              <w:t>函數處理，得到</w:t>
            </w:r>
            <w:r w:rsidRPr="005E422E">
              <w:rPr>
                <w:rFonts w:eastAsia="細明體" w:cstheme="minorHAnsi"/>
              </w:rPr>
              <w:t>H(Data)</w:t>
            </w:r>
            <w:r w:rsidRPr="005E422E">
              <w:rPr>
                <w:rFonts w:eastAsia="細明體" w:cstheme="minorHAnsi"/>
              </w:rPr>
              <w:t>後接在</w:t>
            </w:r>
            <w:r w:rsidRPr="005E422E">
              <w:rPr>
                <w:rFonts w:eastAsia="細明體" w:cstheme="minorHAnsi"/>
              </w:rPr>
              <w:t>Data</w:t>
            </w:r>
            <w:r w:rsidRPr="005E422E">
              <w:rPr>
                <w:rFonts w:eastAsia="細明體" w:cstheme="minorHAnsi"/>
              </w:rPr>
              <w:t>後方傳給</w:t>
            </w:r>
            <w:r w:rsidRPr="005E422E">
              <w:rPr>
                <w:rFonts w:eastAsia="細明體" w:cstheme="minorHAnsi"/>
              </w:rPr>
              <w:t>Bob</w:t>
            </w:r>
            <w:r w:rsidRPr="005E422E">
              <w:rPr>
                <w:rFonts w:eastAsia="細明體" w:cstheme="minorHAnsi"/>
              </w:rPr>
              <w:t>。當</w:t>
            </w:r>
            <w:r w:rsidRPr="005E422E">
              <w:rPr>
                <w:rFonts w:eastAsia="細明體" w:cstheme="minorHAnsi"/>
              </w:rPr>
              <w:t>Bob</w:t>
            </w:r>
            <w:r w:rsidRPr="005E422E">
              <w:rPr>
                <w:rFonts w:eastAsia="細明體" w:cstheme="minorHAnsi"/>
              </w:rPr>
              <w:t>接收到</w:t>
            </w:r>
            <w:r w:rsidR="00212651">
              <w:rPr>
                <w:rFonts w:eastAsia="細明體" w:cstheme="minorHAnsi"/>
              </w:rPr>
              <w:t>信息</w:t>
            </w:r>
            <w:r w:rsidRPr="005E422E">
              <w:rPr>
                <w:rFonts w:eastAsia="細明體" w:cstheme="minorHAnsi"/>
              </w:rPr>
              <w:t>後，會將</w:t>
            </w:r>
            <w:r w:rsidRPr="005E422E">
              <w:rPr>
                <w:rFonts w:eastAsia="細明體" w:cstheme="minorHAnsi"/>
              </w:rPr>
              <w:t>Data</w:t>
            </w:r>
            <w:r w:rsidRPr="005E422E">
              <w:rPr>
                <w:rFonts w:eastAsia="細明體" w:cstheme="minorHAnsi"/>
              </w:rPr>
              <w:t>的部分取出來做一次</w:t>
            </w:r>
            <w:r w:rsidRPr="005E422E">
              <w:rPr>
                <w:rFonts w:eastAsia="細明體" w:cstheme="minorHAnsi"/>
              </w:rPr>
              <w:t>Hash</w:t>
            </w:r>
            <w:r w:rsidRPr="005E422E">
              <w:rPr>
                <w:rFonts w:eastAsia="細明體" w:cstheme="minorHAnsi"/>
              </w:rPr>
              <w:t>函數，再和接在後方的</w:t>
            </w:r>
            <w:r w:rsidRPr="005E422E">
              <w:rPr>
                <w:rFonts w:eastAsia="細明體" w:cstheme="minorHAnsi"/>
              </w:rPr>
              <w:t>H(Data)</w:t>
            </w:r>
            <w:r w:rsidRPr="005E422E">
              <w:rPr>
                <w:rFonts w:eastAsia="細明體" w:cstheme="minorHAnsi"/>
              </w:rPr>
              <w:t>比對，若相等則代表</w:t>
            </w:r>
            <w:r w:rsidR="00212651">
              <w:rPr>
                <w:rFonts w:eastAsia="細明體" w:cstheme="minorHAnsi"/>
              </w:rPr>
              <w:t>信息</w:t>
            </w:r>
            <w:r w:rsidRPr="005E422E">
              <w:rPr>
                <w:rFonts w:eastAsia="細明體" w:cstheme="minorHAnsi"/>
              </w:rPr>
              <w:t>沒有在途中遭受修改。</w:t>
            </w:r>
          </w:p>
          <w:p w14:paraId="23C01C28" w14:textId="77777777" w:rsidR="007E1DD3" w:rsidRPr="005E422E" w:rsidRDefault="007E1DD3" w:rsidP="00EB0CBE">
            <w:pPr>
              <w:pStyle w:val="a3"/>
              <w:ind w:leftChars="0" w:left="0"/>
              <w:jc w:val="both"/>
              <w:rPr>
                <w:rFonts w:eastAsia="Adobe 繁黑體 Std B" w:cstheme="minorHAnsi"/>
              </w:rPr>
            </w:pPr>
            <w:r w:rsidRPr="005E422E">
              <w:rPr>
                <w:rFonts w:eastAsia="Adobe 繁黑體 Std B" w:cstheme="minorHAnsi"/>
              </w:rPr>
              <w:t>Reference : Cryptography and Network Security Principles and Practice, 7</w:t>
            </w:r>
            <w:r w:rsidRPr="005E422E">
              <w:rPr>
                <w:rFonts w:eastAsia="Adobe 繁黑體 Std B" w:cstheme="minorHAnsi"/>
                <w:vertAlign w:val="superscript"/>
              </w:rPr>
              <w:t>th</w:t>
            </w:r>
            <w:r w:rsidRPr="005E422E">
              <w:rPr>
                <w:rFonts w:eastAsia="Adobe 繁黑體 Std B" w:cstheme="minorHAnsi"/>
              </w:rPr>
              <w:t xml:space="preserve"> Edition Chapter11 – William Stallings</w:t>
            </w:r>
          </w:p>
        </w:tc>
      </w:tr>
    </w:tbl>
    <w:p w14:paraId="04694603" w14:textId="77777777" w:rsidR="00D83CC2" w:rsidRPr="005E422E" w:rsidRDefault="00433A5D" w:rsidP="00EB0CBE">
      <w:pPr>
        <w:pStyle w:val="a3"/>
        <w:ind w:leftChars="0"/>
        <w:jc w:val="both"/>
        <w:rPr>
          <w:rFonts w:cstheme="minorHAnsi"/>
        </w:rPr>
      </w:pPr>
      <w:r w:rsidRPr="005E422E">
        <w:rPr>
          <w:rFonts w:cstheme="minorHAnsi"/>
        </w:rPr>
        <w:t xml:space="preserve"> </w:t>
      </w:r>
    </w:p>
    <w:p w14:paraId="55AF8AC0" w14:textId="77777777" w:rsidR="009F5A6B" w:rsidRPr="005E422E" w:rsidRDefault="009F5A6B" w:rsidP="00DE54B7">
      <w:pPr>
        <w:pStyle w:val="a3"/>
        <w:numPr>
          <w:ilvl w:val="0"/>
          <w:numId w:val="10"/>
        </w:numPr>
        <w:ind w:leftChars="0"/>
        <w:jc w:val="both"/>
        <w:rPr>
          <w:rFonts w:cstheme="minorHAnsi"/>
        </w:rPr>
      </w:pPr>
      <w:r w:rsidRPr="005E422E">
        <w:rPr>
          <w:rFonts w:cstheme="minorHAnsi"/>
        </w:rPr>
        <w:lastRenderedPageBreak/>
        <w:t xml:space="preserve">When implementing a hash table, one of the commonly used collision resolution methods is </w:t>
      </w:r>
      <w:r w:rsidRPr="00212651">
        <w:rPr>
          <w:rFonts w:cstheme="minorHAnsi"/>
          <w:i/>
          <w:iCs/>
        </w:rPr>
        <w:t>open addressing</w:t>
      </w:r>
      <w:r w:rsidRPr="005E422E">
        <w:rPr>
          <w:rFonts w:cstheme="minorHAnsi"/>
        </w:rPr>
        <w:t>. Assume</w:t>
      </w:r>
      <w:r w:rsidR="00212651">
        <w:rPr>
          <w:rFonts w:cstheme="minorHAnsi"/>
        </w:rPr>
        <w:t xml:space="preserve"> that</w:t>
      </w:r>
      <w:r w:rsidR="00212651" w:rsidRPr="00212651">
        <w:rPr>
          <w:rFonts w:cstheme="minorHAnsi" w:hint="eastAsia"/>
          <w:i/>
          <w:iCs/>
        </w:rPr>
        <w:t xml:space="preserve"> </w:t>
      </w:r>
      <w:r w:rsidR="00212651" w:rsidRPr="00212651">
        <w:rPr>
          <w:rFonts w:cstheme="minorHAnsi"/>
          <w:i/>
          <w:iCs/>
        </w:rPr>
        <w:t>k</w:t>
      </w:r>
      <w:r w:rsidR="00212651" w:rsidRPr="005E422E">
        <w:rPr>
          <w:rFonts w:cstheme="minorHAnsi"/>
        </w:rPr>
        <w:t xml:space="preserve"> </w:t>
      </w:r>
      <w:r w:rsidR="00212651">
        <w:rPr>
          <w:rFonts w:cstheme="minorHAnsi"/>
        </w:rPr>
        <w:t>is</w:t>
      </w:r>
      <w:r w:rsidR="00212651" w:rsidRPr="005E422E">
        <w:rPr>
          <w:rFonts w:cstheme="minorHAnsi"/>
        </w:rPr>
        <w:t xml:space="preserve"> the key, </w:t>
      </w:r>
      <w:r w:rsidR="00212651" w:rsidRPr="00212651">
        <w:rPr>
          <w:rFonts w:cstheme="minorHAnsi"/>
          <w:i/>
          <w:iCs/>
        </w:rPr>
        <w:t>m</w:t>
      </w:r>
      <w:r w:rsidR="00212651" w:rsidRPr="005E422E">
        <w:rPr>
          <w:rFonts w:cstheme="minorHAnsi"/>
        </w:rPr>
        <w:t xml:space="preserve"> </w:t>
      </w:r>
      <w:r w:rsidR="00212651">
        <w:rPr>
          <w:rFonts w:cstheme="minorHAnsi"/>
        </w:rPr>
        <w:t>is</w:t>
      </w:r>
      <w:r w:rsidR="00212651" w:rsidRPr="005E422E">
        <w:rPr>
          <w:rFonts w:cstheme="minorHAnsi"/>
        </w:rPr>
        <w:t xml:space="preserve"> the size of the hash table</w:t>
      </w:r>
      <w:r w:rsidR="00212651">
        <w:rPr>
          <w:rFonts w:cstheme="minorHAnsi"/>
        </w:rPr>
        <w:t>, and</w:t>
      </w:r>
      <w:r w:rsidRPr="005E422E">
        <w:rPr>
          <w:rFonts w:cstheme="minorHAnsi"/>
        </w:rPr>
        <w:t xml:space="preserve"> each table entry can hold one key.</w:t>
      </w:r>
    </w:p>
    <w:p w14:paraId="4A6AC14A" w14:textId="41C29F16" w:rsidR="009F5A6B" w:rsidRDefault="009F5A6B" w:rsidP="00EB0CBE">
      <w:pPr>
        <w:pStyle w:val="a3"/>
        <w:numPr>
          <w:ilvl w:val="0"/>
          <w:numId w:val="3"/>
        </w:numPr>
        <w:ind w:leftChars="0"/>
        <w:jc w:val="both"/>
        <w:rPr>
          <w:rFonts w:cstheme="minorHAnsi"/>
        </w:rPr>
      </w:pPr>
      <w:r w:rsidRPr="005E422E">
        <w:rPr>
          <w:rFonts w:cstheme="minorHAnsi"/>
        </w:rPr>
        <w:t xml:space="preserve">The simplest open addressing method is called linear probing, where if a slot is already occupied, the following slots are “probed” sequentially. Assume an auxiliary hash function </w:t>
      </w:r>
      <w:r w:rsidRPr="009A676D">
        <w:rPr>
          <w:rFonts w:cstheme="minorHAnsi"/>
          <w:i/>
          <w:iCs/>
        </w:rPr>
        <w:t xml:space="preserve">h’(k)=k </w:t>
      </w:r>
      <w:r w:rsidRPr="009A676D">
        <w:rPr>
          <w:rFonts w:cstheme="minorHAnsi"/>
        </w:rPr>
        <w:t>mod</w:t>
      </w:r>
      <w:r w:rsidRPr="009A676D">
        <w:rPr>
          <w:rFonts w:cstheme="minorHAnsi"/>
          <w:i/>
          <w:iCs/>
        </w:rPr>
        <w:t xml:space="preserve"> m</w:t>
      </w:r>
      <w:r w:rsidRPr="005E422E">
        <w:rPr>
          <w:rFonts w:cstheme="minorHAnsi"/>
        </w:rPr>
        <w:t xml:space="preserve">. Please give the hash function </w:t>
      </w:r>
      <w:r w:rsidRPr="00212651">
        <w:rPr>
          <w:rFonts w:cstheme="minorHAnsi"/>
          <w:i/>
          <w:iCs/>
        </w:rPr>
        <w:t>h(</w:t>
      </w:r>
      <w:proofErr w:type="spellStart"/>
      <w:r w:rsidRPr="00212651">
        <w:rPr>
          <w:rFonts w:cstheme="minorHAnsi"/>
          <w:i/>
          <w:iCs/>
        </w:rPr>
        <w:t>k,i</w:t>
      </w:r>
      <w:proofErr w:type="spellEnd"/>
      <w:r w:rsidRPr="00212651">
        <w:rPr>
          <w:rFonts w:cstheme="minorHAnsi"/>
          <w:i/>
          <w:iCs/>
        </w:rPr>
        <w:t>)</w:t>
      </w:r>
      <w:r w:rsidRPr="005E422E">
        <w:rPr>
          <w:rFonts w:cstheme="minorHAnsi"/>
        </w:rPr>
        <w:t xml:space="preserve"> of linear probing with </w:t>
      </w:r>
      <w:r w:rsidR="00CC4F46">
        <w:rPr>
          <w:rFonts w:cstheme="minorHAnsi"/>
        </w:rPr>
        <w:t xml:space="preserve">the </w:t>
      </w:r>
      <w:r w:rsidRPr="005E422E">
        <w:rPr>
          <w:rFonts w:cstheme="minorHAnsi"/>
        </w:rPr>
        <w:t xml:space="preserve">given auxiliary function, where </w:t>
      </w:r>
      <w:proofErr w:type="spellStart"/>
      <w:r w:rsidR="00212651" w:rsidRPr="00212651">
        <w:rPr>
          <w:rFonts w:cstheme="minorHAnsi"/>
          <w:i/>
          <w:iCs/>
        </w:rPr>
        <w:t>i</w:t>
      </w:r>
      <w:proofErr w:type="spellEnd"/>
      <w:r w:rsidRPr="005E422E">
        <w:rPr>
          <w:rFonts w:cstheme="minorHAnsi"/>
        </w:rPr>
        <w:t xml:space="preserve"> is the number of times the hash table has been probed with this key</w:t>
      </w:r>
      <w:r w:rsidR="00212651">
        <w:rPr>
          <w:rFonts w:cstheme="minorHAnsi"/>
        </w:rPr>
        <w:t xml:space="preserve"> </w:t>
      </w:r>
      <w:r w:rsidRPr="005E422E">
        <w:rPr>
          <w:rFonts w:cstheme="minorHAnsi"/>
        </w:rPr>
        <w:t xml:space="preserve">(and thus </w:t>
      </w:r>
      <w:proofErr w:type="spellStart"/>
      <w:r w:rsidR="009A676D" w:rsidRPr="009A676D">
        <w:rPr>
          <w:rFonts w:cstheme="minorHAnsi"/>
          <w:i/>
          <w:iCs/>
        </w:rPr>
        <w:t>i</w:t>
      </w:r>
      <w:proofErr w:type="spellEnd"/>
      <w:r w:rsidR="009A676D">
        <w:rPr>
          <w:rFonts w:cstheme="minorHAnsi"/>
        </w:rPr>
        <w:t xml:space="preserve"> always </w:t>
      </w:r>
      <w:r w:rsidRPr="005E422E">
        <w:rPr>
          <w:rFonts w:cstheme="minorHAnsi"/>
        </w:rPr>
        <w:t>start</w:t>
      </w:r>
      <w:r w:rsidR="009A676D">
        <w:rPr>
          <w:rFonts w:cstheme="minorHAnsi"/>
        </w:rPr>
        <w:t>s</w:t>
      </w:r>
      <w:r w:rsidRPr="005E422E">
        <w:rPr>
          <w:rFonts w:cstheme="minorHAnsi"/>
        </w:rPr>
        <w:t xml:space="preserve"> from 0).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7336"/>
      </w:tblGrid>
      <w:tr w:rsidR="00F55612" w14:paraId="53F3391C" w14:textId="77777777" w:rsidTr="00F55612">
        <w:tc>
          <w:tcPr>
            <w:tcW w:w="8296" w:type="dxa"/>
          </w:tcPr>
          <w:p w14:paraId="276703A1" w14:textId="77777777" w:rsidR="00F55612" w:rsidRDefault="00F55612" w:rsidP="00F55612">
            <w:pPr>
              <w:pStyle w:val="a3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Definition of Linear Probing :</w:t>
            </w:r>
          </w:p>
          <w:p w14:paraId="4FFDBAC7" w14:textId="6DF85B19" w:rsidR="00F55612" w:rsidRPr="00F55612" w:rsidRDefault="00F55612" w:rsidP="00F55612">
            <w:pPr>
              <w:pStyle w:val="a3"/>
              <w:ind w:leftChars="0" w:left="0"/>
              <w:jc w:val="center"/>
              <w:rPr>
                <w:rFonts w:cstheme="minorHAnsi"/>
                <w:i/>
              </w:rPr>
            </w:pPr>
            <w:r w:rsidRPr="00F55612">
              <w:rPr>
                <w:rFonts w:cstheme="minorHAnsi"/>
                <w:i/>
              </w:rPr>
              <w:t>h(</w:t>
            </w:r>
            <w:proofErr w:type="spellStart"/>
            <w:r w:rsidRPr="00F55612">
              <w:rPr>
                <w:rFonts w:cstheme="minorHAnsi"/>
                <w:i/>
              </w:rPr>
              <w:t>k,i</w:t>
            </w:r>
            <w:proofErr w:type="spellEnd"/>
            <w:r w:rsidRPr="00F55612">
              <w:rPr>
                <w:rFonts w:cstheme="minorHAnsi"/>
                <w:i/>
              </w:rPr>
              <w:t>)=(h’(k)+</w:t>
            </w:r>
            <w:proofErr w:type="spellStart"/>
            <w:r w:rsidRPr="00F55612">
              <w:rPr>
                <w:rFonts w:cstheme="minorHAnsi"/>
                <w:i/>
              </w:rPr>
              <w:t>i</w:t>
            </w:r>
            <w:proofErr w:type="spellEnd"/>
            <w:r w:rsidRPr="00F55612">
              <w:rPr>
                <w:rFonts w:cstheme="minorHAnsi"/>
                <w:i/>
              </w:rPr>
              <w:t>) mod m</w:t>
            </w:r>
          </w:p>
        </w:tc>
      </w:tr>
    </w:tbl>
    <w:p w14:paraId="723916EF" w14:textId="06A85CB6" w:rsidR="004C2748" w:rsidRPr="00F55612" w:rsidRDefault="004C2748" w:rsidP="00F55612">
      <w:pPr>
        <w:jc w:val="both"/>
        <w:rPr>
          <w:rFonts w:cstheme="minorHAnsi"/>
        </w:rPr>
      </w:pPr>
    </w:p>
    <w:p w14:paraId="7C86100B" w14:textId="77777777" w:rsidR="009F5A6B" w:rsidRPr="005E422E" w:rsidRDefault="009F5A6B" w:rsidP="00EB0CBE">
      <w:pPr>
        <w:pStyle w:val="a3"/>
        <w:numPr>
          <w:ilvl w:val="0"/>
          <w:numId w:val="3"/>
        </w:numPr>
        <w:ind w:leftChars="0"/>
        <w:jc w:val="both"/>
        <w:rPr>
          <w:rFonts w:cstheme="minorHAnsi"/>
        </w:rPr>
      </w:pPr>
      <w:r w:rsidRPr="005E422E">
        <w:rPr>
          <w:rFonts w:cstheme="minorHAnsi"/>
        </w:rPr>
        <w:t xml:space="preserve">Linear probing is easy to implement but suffers from the problem of primary clustering. A more complex open addressing method which can mitigate this problem is double hashing, using a hash function in the form of </w:t>
      </w:r>
      <w:r w:rsidRPr="00212651">
        <w:rPr>
          <w:rFonts w:cstheme="minorHAnsi"/>
          <w:i/>
          <w:iCs/>
        </w:rPr>
        <w:t>h(</w:t>
      </w:r>
      <w:proofErr w:type="spellStart"/>
      <w:r w:rsidRPr="00212651">
        <w:rPr>
          <w:rFonts w:cstheme="minorHAnsi"/>
          <w:i/>
          <w:iCs/>
        </w:rPr>
        <w:t>k,i</w:t>
      </w:r>
      <w:proofErr w:type="spellEnd"/>
      <w:r w:rsidRPr="00212651">
        <w:rPr>
          <w:rFonts w:cstheme="minorHAnsi"/>
          <w:i/>
          <w:iCs/>
        </w:rPr>
        <w:t>)=(h</w:t>
      </w:r>
      <w:r w:rsidRPr="00212651">
        <w:rPr>
          <w:rFonts w:cstheme="minorHAnsi"/>
          <w:i/>
          <w:iCs/>
          <w:vertAlign w:val="subscript"/>
        </w:rPr>
        <w:t>1</w:t>
      </w:r>
      <w:r w:rsidRPr="00212651">
        <w:rPr>
          <w:rFonts w:cstheme="minorHAnsi"/>
          <w:i/>
          <w:iCs/>
        </w:rPr>
        <w:t>(k)+ih</w:t>
      </w:r>
      <w:r w:rsidRPr="00212651">
        <w:rPr>
          <w:rFonts w:cstheme="minorHAnsi"/>
          <w:i/>
          <w:iCs/>
          <w:vertAlign w:val="subscript"/>
        </w:rPr>
        <w:t>2</w:t>
      </w:r>
      <w:r w:rsidRPr="00212651">
        <w:rPr>
          <w:rFonts w:cstheme="minorHAnsi"/>
          <w:i/>
          <w:iCs/>
        </w:rPr>
        <w:t>(k))</w:t>
      </w:r>
      <w:r w:rsidRPr="005E422E">
        <w:rPr>
          <w:rFonts w:cstheme="minorHAnsi"/>
        </w:rPr>
        <w:t xml:space="preserve"> mod </w:t>
      </w:r>
      <w:r w:rsidRPr="00212651">
        <w:rPr>
          <w:rFonts w:cstheme="minorHAnsi"/>
          <w:i/>
          <w:iCs/>
        </w:rPr>
        <w:t>m</w:t>
      </w:r>
      <w:r w:rsidRPr="005E422E">
        <w:rPr>
          <w:rFonts w:cstheme="minorHAnsi"/>
        </w:rPr>
        <w:t xml:space="preserve">, with two auxiliary hash functions </w:t>
      </w:r>
      <w:r w:rsidRPr="009A676D">
        <w:rPr>
          <w:rFonts w:cstheme="minorHAnsi"/>
          <w:i/>
          <w:iCs/>
        </w:rPr>
        <w:t>h</w:t>
      </w:r>
      <w:r w:rsidRPr="009A676D">
        <w:rPr>
          <w:rFonts w:cstheme="minorHAnsi"/>
          <w:i/>
          <w:iCs/>
          <w:vertAlign w:val="subscript"/>
        </w:rPr>
        <w:t>1</w:t>
      </w:r>
      <w:r w:rsidRPr="009A676D">
        <w:rPr>
          <w:rFonts w:cstheme="minorHAnsi"/>
          <w:i/>
          <w:iCs/>
        </w:rPr>
        <w:t>(k)</w:t>
      </w:r>
      <w:r w:rsidRPr="005E422E">
        <w:rPr>
          <w:rFonts w:cstheme="minorHAnsi"/>
        </w:rPr>
        <w:t xml:space="preserve"> and </w:t>
      </w:r>
      <w:r w:rsidRPr="009A676D">
        <w:rPr>
          <w:rFonts w:cstheme="minorHAnsi"/>
          <w:i/>
          <w:iCs/>
        </w:rPr>
        <w:t>h</w:t>
      </w:r>
      <w:r w:rsidRPr="009A676D">
        <w:rPr>
          <w:rFonts w:cstheme="minorHAnsi"/>
          <w:i/>
          <w:iCs/>
          <w:vertAlign w:val="subscript"/>
        </w:rPr>
        <w:t>2</w:t>
      </w:r>
      <w:r w:rsidRPr="009A676D">
        <w:rPr>
          <w:rFonts w:cstheme="minorHAnsi"/>
          <w:i/>
          <w:iCs/>
        </w:rPr>
        <w:t>(k)</w:t>
      </w:r>
      <w:r w:rsidRPr="005E422E">
        <w:rPr>
          <w:rFonts w:cstheme="minorHAnsi"/>
        </w:rPr>
        <w:t xml:space="preserve">. </w:t>
      </w:r>
      <w:r w:rsidR="00212651">
        <w:rPr>
          <w:rFonts w:cstheme="minorHAnsi"/>
        </w:rPr>
        <w:t>The number</w:t>
      </w:r>
      <w:r w:rsidR="00212651" w:rsidRPr="00212651">
        <w:rPr>
          <w:rFonts w:cstheme="minorHAnsi"/>
          <w:i/>
          <w:iCs/>
        </w:rPr>
        <w:t xml:space="preserve"> </w:t>
      </w:r>
      <w:proofErr w:type="spellStart"/>
      <w:r w:rsidR="00212651" w:rsidRPr="00212651">
        <w:rPr>
          <w:rFonts w:cstheme="minorHAnsi"/>
          <w:i/>
          <w:iCs/>
        </w:rPr>
        <w:t>i</w:t>
      </w:r>
      <w:proofErr w:type="spellEnd"/>
      <w:r w:rsidRPr="00212651">
        <w:rPr>
          <w:rFonts w:cstheme="minorHAnsi"/>
          <w:i/>
          <w:iCs/>
        </w:rPr>
        <w:t xml:space="preserve"> </w:t>
      </w:r>
      <w:r w:rsidRPr="005E422E">
        <w:rPr>
          <w:rFonts w:cstheme="minorHAnsi"/>
        </w:rPr>
        <w:t xml:space="preserve">is the number of times the hash table has been probed with </w:t>
      </w:r>
      <w:r w:rsidR="009A676D">
        <w:rPr>
          <w:rFonts w:cstheme="minorHAnsi"/>
        </w:rPr>
        <w:t xml:space="preserve">the </w:t>
      </w:r>
      <w:r w:rsidRPr="005E422E">
        <w:rPr>
          <w:rFonts w:cstheme="minorHAnsi"/>
        </w:rPr>
        <w:t xml:space="preserve">key </w:t>
      </w:r>
      <w:r w:rsidRPr="00212651">
        <w:rPr>
          <w:rFonts w:cstheme="minorHAnsi"/>
          <w:i/>
          <w:iCs/>
        </w:rPr>
        <w:t>k</w:t>
      </w:r>
      <w:r w:rsidRPr="005E422E">
        <w:rPr>
          <w:rFonts w:cstheme="minorHAnsi"/>
        </w:rPr>
        <w:t xml:space="preserve">. Assume two auxiliary hash functions </w:t>
      </w:r>
      <w:r w:rsidRPr="009A676D">
        <w:rPr>
          <w:rFonts w:cstheme="minorHAnsi"/>
          <w:i/>
          <w:iCs/>
        </w:rPr>
        <w:t>h</w:t>
      </w:r>
      <w:r w:rsidRPr="009A676D">
        <w:rPr>
          <w:rFonts w:cstheme="minorHAnsi"/>
          <w:i/>
          <w:iCs/>
          <w:vertAlign w:val="subscript"/>
        </w:rPr>
        <w:t>1</w:t>
      </w:r>
      <w:r w:rsidRPr="009A676D">
        <w:rPr>
          <w:rFonts w:cstheme="minorHAnsi"/>
          <w:i/>
          <w:iCs/>
        </w:rPr>
        <w:t>(k)=k</w:t>
      </w:r>
      <w:r w:rsidRPr="005E422E">
        <w:rPr>
          <w:rFonts w:cstheme="minorHAnsi"/>
        </w:rPr>
        <w:t xml:space="preserve"> mod 16, </w:t>
      </w:r>
      <w:r w:rsidRPr="009A676D">
        <w:rPr>
          <w:rFonts w:cstheme="minorHAnsi"/>
          <w:i/>
          <w:iCs/>
        </w:rPr>
        <w:t>h</w:t>
      </w:r>
      <w:r w:rsidRPr="009A676D">
        <w:rPr>
          <w:rFonts w:cstheme="minorHAnsi"/>
          <w:i/>
          <w:iCs/>
          <w:vertAlign w:val="subscript"/>
        </w:rPr>
        <w:t>2</w:t>
      </w:r>
      <w:r w:rsidRPr="009A676D">
        <w:rPr>
          <w:rFonts w:cstheme="minorHAnsi"/>
          <w:i/>
          <w:iCs/>
        </w:rPr>
        <w:t>(k)=1+(k mod 15)</w:t>
      </w:r>
      <w:r w:rsidRPr="005E422E">
        <w:rPr>
          <w:rFonts w:cstheme="minorHAnsi"/>
        </w:rPr>
        <w:t>. Show the final hash table content after inserting all of the following keys to an initially empty hash table in the given order: {16,3,35,67,51,1,15,31,19,17}.</w:t>
      </w:r>
    </w:p>
    <w:p w14:paraId="3E225FDF" w14:textId="7BFA8631" w:rsidR="00025AAF" w:rsidRPr="005E422E" w:rsidRDefault="00025AAF" w:rsidP="00EB0CBE">
      <w:pPr>
        <w:pStyle w:val="a3"/>
        <w:numPr>
          <w:ilvl w:val="0"/>
          <w:numId w:val="3"/>
        </w:numPr>
        <w:ind w:leftChars="0"/>
        <w:jc w:val="both"/>
        <w:rPr>
          <w:rFonts w:cstheme="minorHAnsi"/>
        </w:rPr>
      </w:pPr>
      <w:r w:rsidRPr="005E422E">
        <w:rPr>
          <w:rFonts w:cstheme="minorHAnsi"/>
        </w:rPr>
        <w:t xml:space="preserve">Prof. Alpha proposes a different double hashing method, using two auxiliary hash functions </w:t>
      </w:r>
      <w:r w:rsidRPr="009A676D">
        <w:rPr>
          <w:rFonts w:cstheme="minorHAnsi"/>
          <w:i/>
          <w:iCs/>
        </w:rPr>
        <w:t>h</w:t>
      </w:r>
      <w:r w:rsidRPr="009A676D">
        <w:rPr>
          <w:rFonts w:cstheme="minorHAnsi"/>
          <w:i/>
          <w:iCs/>
          <w:vertAlign w:val="subscript"/>
        </w:rPr>
        <w:t>1</w:t>
      </w:r>
      <w:r w:rsidRPr="009A676D">
        <w:rPr>
          <w:rFonts w:cstheme="minorHAnsi"/>
          <w:i/>
          <w:iCs/>
        </w:rPr>
        <w:t>(k)=k</w:t>
      </w:r>
      <w:r w:rsidRPr="005E422E">
        <w:rPr>
          <w:rFonts w:cstheme="minorHAnsi"/>
        </w:rPr>
        <w:t xml:space="preserve"> mod </w:t>
      </w:r>
      <w:r w:rsidRPr="009A676D">
        <w:rPr>
          <w:rFonts w:cstheme="minorHAnsi"/>
          <w:i/>
          <w:iCs/>
        </w:rPr>
        <w:t>16</w:t>
      </w:r>
      <w:r w:rsidR="00212651">
        <w:rPr>
          <w:rFonts w:cstheme="minorHAnsi"/>
        </w:rPr>
        <w:t xml:space="preserve"> and</w:t>
      </w:r>
      <w:r w:rsidRPr="005E422E">
        <w:rPr>
          <w:rFonts w:cstheme="minorHAnsi"/>
        </w:rPr>
        <w:t xml:space="preserve"> </w:t>
      </w:r>
      <w:r w:rsidRPr="009A676D">
        <w:rPr>
          <w:rFonts w:cstheme="minorHAnsi"/>
          <w:i/>
          <w:iCs/>
        </w:rPr>
        <w:t>h</w:t>
      </w:r>
      <w:r w:rsidRPr="009A676D">
        <w:rPr>
          <w:rFonts w:cstheme="minorHAnsi"/>
          <w:i/>
          <w:iCs/>
          <w:vertAlign w:val="subscript"/>
        </w:rPr>
        <w:t>2</w:t>
      </w:r>
      <w:r w:rsidRPr="009A676D">
        <w:rPr>
          <w:rFonts w:cstheme="minorHAnsi"/>
          <w:i/>
          <w:iCs/>
        </w:rPr>
        <w:t>(k)=2(k mod 8)</w:t>
      </w:r>
      <w:r w:rsidRPr="005E422E">
        <w:rPr>
          <w:rFonts w:cstheme="minorHAnsi"/>
        </w:rPr>
        <w:t xml:space="preserve">. Assume the table size </w:t>
      </w:r>
      <w:r w:rsidR="00D67AF8">
        <w:rPr>
          <w:rFonts w:cstheme="minorHAnsi"/>
        </w:rPr>
        <w:t xml:space="preserve">m </w:t>
      </w:r>
      <w:r w:rsidR="009A676D">
        <w:rPr>
          <w:rFonts w:cstheme="minorHAnsi"/>
        </w:rPr>
        <w:t xml:space="preserve">is </w:t>
      </w:r>
      <w:r w:rsidRPr="005E422E">
        <w:rPr>
          <w:rFonts w:cstheme="minorHAnsi"/>
        </w:rPr>
        <w:t xml:space="preserve">16. </w:t>
      </w:r>
      <w:r w:rsidR="009A676D">
        <w:rPr>
          <w:rFonts w:cstheme="minorHAnsi"/>
        </w:rPr>
        <w:t>Please give</w:t>
      </w:r>
      <w:r w:rsidRPr="005E422E">
        <w:rPr>
          <w:rFonts w:cstheme="minorHAnsi"/>
        </w:rPr>
        <w:t xml:space="preserve"> an example to </w:t>
      </w:r>
      <w:r w:rsidR="009A676D">
        <w:rPr>
          <w:rFonts w:cstheme="minorHAnsi"/>
        </w:rPr>
        <w:t>illustrate</w:t>
      </w:r>
      <w:r w:rsidRPr="005E422E">
        <w:rPr>
          <w:rFonts w:cstheme="minorHAnsi"/>
        </w:rPr>
        <w:t xml:space="preserve"> </w:t>
      </w:r>
      <w:r w:rsidR="009A676D">
        <w:rPr>
          <w:rFonts w:cstheme="minorHAnsi"/>
        </w:rPr>
        <w:t>why</w:t>
      </w:r>
      <w:r w:rsidRPr="005E422E">
        <w:rPr>
          <w:rFonts w:cstheme="minorHAnsi"/>
        </w:rPr>
        <w:t xml:space="preserve"> Prof. Alpha’s method is problematic.</w:t>
      </w:r>
    </w:p>
    <w:p w14:paraId="47C4BAD0" w14:textId="77777777" w:rsidR="009F5A6B" w:rsidRPr="005E422E" w:rsidRDefault="00025AAF" w:rsidP="00DE54B7">
      <w:pPr>
        <w:pStyle w:val="a3"/>
        <w:numPr>
          <w:ilvl w:val="0"/>
          <w:numId w:val="10"/>
        </w:numPr>
        <w:ind w:leftChars="0"/>
        <w:jc w:val="both"/>
        <w:rPr>
          <w:rFonts w:cstheme="minorHAnsi"/>
        </w:rPr>
      </w:pPr>
      <w:r w:rsidRPr="005E422E">
        <w:rPr>
          <w:rFonts w:cstheme="minorHAnsi"/>
        </w:rPr>
        <w:t xml:space="preserve">Consider a hash function </w:t>
      </w:r>
      <w:r w:rsidRPr="009A676D">
        <w:rPr>
          <w:rFonts w:cstheme="minorHAnsi"/>
          <w:i/>
          <w:iCs/>
        </w:rPr>
        <w:t>h(k)=</w:t>
      </w:r>
      <w:proofErr w:type="spellStart"/>
      <w:r w:rsidRPr="009A676D">
        <w:rPr>
          <w:rFonts w:cstheme="minorHAnsi"/>
          <w:i/>
          <w:iCs/>
        </w:rPr>
        <w:t>k%D</w:t>
      </w:r>
      <w:proofErr w:type="spellEnd"/>
      <w:r w:rsidRPr="005E422E">
        <w:rPr>
          <w:rFonts w:cstheme="minorHAnsi"/>
        </w:rPr>
        <w:t xml:space="preserve">, where D is </w:t>
      </w:r>
      <w:r w:rsidR="009A676D">
        <w:rPr>
          <w:rFonts w:cstheme="minorHAnsi"/>
        </w:rPr>
        <w:t>to be defined</w:t>
      </w:r>
      <w:r w:rsidRPr="005E422E">
        <w:rPr>
          <w:rFonts w:cstheme="minorHAnsi"/>
        </w:rPr>
        <w:t xml:space="preserve">. We </w:t>
      </w:r>
      <w:r w:rsidR="009A676D">
        <w:rPr>
          <w:rFonts w:cstheme="minorHAnsi"/>
        </w:rPr>
        <w:t>wish</w:t>
      </w:r>
      <w:r w:rsidRPr="005E422E">
        <w:rPr>
          <w:rFonts w:cstheme="minorHAnsi"/>
        </w:rPr>
        <w:t xml:space="preserve"> to </w:t>
      </w:r>
      <w:r w:rsidR="009A676D">
        <w:rPr>
          <w:rFonts w:cstheme="minorHAnsi"/>
        </w:rPr>
        <w:t>find a proper D value using</w:t>
      </w:r>
      <w:r w:rsidRPr="005E422E">
        <w:rPr>
          <w:rFonts w:cstheme="minorHAnsi"/>
        </w:rPr>
        <w:t xml:space="preserve"> </w:t>
      </w:r>
      <w:r w:rsidR="009A676D">
        <w:rPr>
          <w:rFonts w:cstheme="minorHAnsi"/>
        </w:rPr>
        <w:t>minimal number of</w:t>
      </w:r>
      <w:r w:rsidRPr="005E422E">
        <w:rPr>
          <w:rFonts w:cstheme="minorHAnsi"/>
        </w:rPr>
        <w:t xml:space="preserve"> attempts, </w:t>
      </w:r>
      <w:r w:rsidR="00C434B2">
        <w:rPr>
          <w:rFonts w:cstheme="minorHAnsi"/>
        </w:rPr>
        <w:t>while</w:t>
      </w:r>
      <w:r w:rsidR="009A676D">
        <w:rPr>
          <w:rFonts w:cstheme="minorHAnsi"/>
        </w:rPr>
        <w:t xml:space="preserve"> each</w:t>
      </w:r>
      <w:r w:rsidRPr="005E422E">
        <w:rPr>
          <w:rFonts w:cstheme="minorHAnsi"/>
        </w:rPr>
        <w:t xml:space="preserve"> attempt </w:t>
      </w:r>
      <w:r w:rsidR="00C434B2">
        <w:rPr>
          <w:rFonts w:cstheme="minorHAnsi"/>
        </w:rPr>
        <w:t>requires</w:t>
      </w:r>
      <w:r w:rsidRPr="005E422E">
        <w:rPr>
          <w:rFonts w:cstheme="minorHAnsi"/>
        </w:rPr>
        <w:t xml:space="preserve"> supplying the function with k and observing</w:t>
      </w:r>
      <w:r w:rsidR="00C434B2">
        <w:rPr>
          <w:rFonts w:cstheme="minorHAnsi"/>
        </w:rPr>
        <w:t xml:space="preserve"> the result of</w:t>
      </w:r>
      <w:r w:rsidRPr="005E422E">
        <w:rPr>
          <w:rFonts w:cstheme="minorHAnsi"/>
        </w:rPr>
        <w:t xml:space="preserve"> h(k). Indicate how this may be achieved in the following two cases.</w:t>
      </w:r>
    </w:p>
    <w:p w14:paraId="613F9E5E" w14:textId="77777777" w:rsidR="00025AAF" w:rsidRPr="005E422E" w:rsidRDefault="00025AAF" w:rsidP="00EB0CBE">
      <w:pPr>
        <w:pStyle w:val="a3"/>
        <w:numPr>
          <w:ilvl w:val="0"/>
          <w:numId w:val="4"/>
        </w:numPr>
        <w:ind w:leftChars="0"/>
        <w:jc w:val="both"/>
        <w:rPr>
          <w:rFonts w:cstheme="minorHAnsi"/>
        </w:rPr>
      </w:pPr>
      <w:r w:rsidRPr="005E422E">
        <w:rPr>
          <w:rFonts w:cstheme="minorHAnsi"/>
        </w:rPr>
        <w:t>D is known to be a prime number in the range [10,</w:t>
      </w:r>
      <w:r w:rsidR="009A676D">
        <w:rPr>
          <w:rFonts w:cstheme="minorHAnsi"/>
        </w:rPr>
        <w:t xml:space="preserve"> </w:t>
      </w:r>
      <w:r w:rsidRPr="005E422E">
        <w:rPr>
          <w:rFonts w:cstheme="minorHAnsi"/>
        </w:rPr>
        <w:t>20].</w:t>
      </w:r>
    </w:p>
    <w:p w14:paraId="60AB7010" w14:textId="77777777" w:rsidR="00025AAF" w:rsidRPr="005E422E" w:rsidRDefault="00025AAF" w:rsidP="00EB0CBE">
      <w:pPr>
        <w:pStyle w:val="a3"/>
        <w:numPr>
          <w:ilvl w:val="0"/>
          <w:numId w:val="4"/>
        </w:numPr>
        <w:ind w:leftChars="0"/>
        <w:jc w:val="both"/>
        <w:rPr>
          <w:rFonts w:cstheme="minorHAnsi"/>
        </w:rPr>
      </w:pPr>
      <w:r w:rsidRPr="005E422E">
        <w:rPr>
          <w:rFonts w:cstheme="minorHAnsi"/>
        </w:rPr>
        <w:t>D is of the form 2</w:t>
      </w:r>
      <w:r w:rsidRPr="005E422E">
        <w:rPr>
          <w:rFonts w:cstheme="minorHAnsi"/>
          <w:vertAlign w:val="superscript"/>
        </w:rPr>
        <w:t>k</w:t>
      </w:r>
      <w:r w:rsidRPr="005E422E">
        <w:rPr>
          <w:rFonts w:cstheme="minorHAnsi"/>
        </w:rPr>
        <w:t>, where k is an integer in [1,</w:t>
      </w:r>
      <w:r w:rsidR="009A676D">
        <w:rPr>
          <w:rFonts w:cstheme="minorHAnsi"/>
        </w:rPr>
        <w:t xml:space="preserve"> </w:t>
      </w:r>
      <w:r w:rsidRPr="005E422E">
        <w:rPr>
          <w:rFonts w:cstheme="minorHAnsi"/>
        </w:rPr>
        <w:t>5].</w:t>
      </w:r>
    </w:p>
    <w:p w14:paraId="47C1DE64" w14:textId="77777777" w:rsidR="004C2748" w:rsidRPr="004C2748" w:rsidRDefault="004C2748" w:rsidP="004C2748">
      <w:pPr>
        <w:jc w:val="both"/>
        <w:rPr>
          <w:rFonts w:cstheme="minorHAnsi"/>
        </w:rPr>
      </w:pPr>
      <w:r w:rsidRPr="004C2748">
        <w:rPr>
          <w:rFonts w:cstheme="minorHAnsi"/>
        </w:rPr>
        <w:t>5. Suppose that you are to design a Bloom filter with minimum P(u) with n=100000, m=5000, and u=1000.</w:t>
      </w:r>
    </w:p>
    <w:p w14:paraId="6CEA664A" w14:textId="77777777" w:rsidR="004C2748" w:rsidRDefault="004C2748" w:rsidP="004C2748">
      <w:pPr>
        <w:ind w:firstLine="480"/>
        <w:jc w:val="both"/>
        <w:rPr>
          <w:rFonts w:cstheme="minorHAnsi"/>
        </w:rPr>
      </w:pPr>
      <w:r w:rsidRPr="004C2748">
        <w:rPr>
          <w:rFonts w:cstheme="minorHAnsi"/>
        </w:rPr>
        <w:t xml:space="preserve">a. </w:t>
      </w:r>
      <w:r>
        <w:rPr>
          <w:rFonts w:cstheme="minorHAnsi" w:hint="eastAsia"/>
        </w:rPr>
        <w:tab/>
      </w:r>
      <w:r w:rsidRPr="004C2748">
        <w:rPr>
          <w:rFonts w:cstheme="minorHAnsi"/>
        </w:rPr>
        <w:t xml:space="preserve">Use any of the results obtained in the textbook, and determine the number </w:t>
      </w:r>
    </w:p>
    <w:p w14:paraId="737D848E" w14:textId="74F2C6BA" w:rsidR="004C2748" w:rsidRPr="004C2748" w:rsidRDefault="004C2748" w:rsidP="004C2748">
      <w:pPr>
        <w:ind w:left="480" w:firstLine="480"/>
        <w:jc w:val="both"/>
        <w:rPr>
          <w:rFonts w:cstheme="minorHAnsi"/>
        </w:rPr>
      </w:pPr>
      <w:r w:rsidRPr="004C2748">
        <w:rPr>
          <w:rFonts w:cstheme="minorHAnsi"/>
        </w:rPr>
        <w:t>of hash functions required. Show your computations.</w:t>
      </w:r>
    </w:p>
    <w:p w14:paraId="5747DD6D" w14:textId="77777777" w:rsidR="004C2748" w:rsidRDefault="004C2748" w:rsidP="004C2748">
      <w:pPr>
        <w:ind w:firstLine="480"/>
        <w:jc w:val="both"/>
        <w:rPr>
          <w:rFonts w:cstheme="minorHAnsi"/>
        </w:rPr>
      </w:pPr>
      <w:r>
        <w:rPr>
          <w:rFonts w:cstheme="minorHAnsi"/>
        </w:rPr>
        <w:t>b.</w:t>
      </w:r>
      <w:r>
        <w:rPr>
          <w:rFonts w:cstheme="minorHAnsi"/>
        </w:rPr>
        <w:tab/>
      </w:r>
      <w:r w:rsidRPr="004C2748">
        <w:rPr>
          <w:rFonts w:cstheme="minorHAnsi"/>
        </w:rPr>
        <w:t xml:space="preserve">What is the probability, P(u), of a filter error with the required number of </w:t>
      </w:r>
    </w:p>
    <w:p w14:paraId="749311A8" w14:textId="41B1B916" w:rsidR="00192629" w:rsidRPr="005E422E" w:rsidRDefault="004C2748" w:rsidP="004C2748">
      <w:pPr>
        <w:ind w:left="480" w:firstLine="480"/>
        <w:jc w:val="both"/>
        <w:rPr>
          <w:rFonts w:cstheme="minorHAnsi"/>
        </w:rPr>
      </w:pPr>
      <w:r w:rsidRPr="004C2748">
        <w:rPr>
          <w:rFonts w:cstheme="minorHAnsi"/>
        </w:rPr>
        <w:t>hash functions computed above?</w:t>
      </w:r>
    </w:p>
    <w:p w14:paraId="49194FAB" w14:textId="77777777" w:rsidR="00025AAF" w:rsidRPr="005E422E" w:rsidRDefault="00192629" w:rsidP="00253F1C">
      <w:pPr>
        <w:pStyle w:val="a3"/>
        <w:numPr>
          <w:ilvl w:val="0"/>
          <w:numId w:val="9"/>
        </w:numPr>
        <w:ind w:leftChars="0"/>
        <w:jc w:val="both"/>
        <w:rPr>
          <w:rFonts w:cstheme="minorHAnsi"/>
        </w:rPr>
      </w:pPr>
      <w:r w:rsidRPr="005E422E">
        <w:rPr>
          <w:rFonts w:cstheme="minorHAnsi"/>
          <w:shd w:val="clear" w:color="auto" w:fill="FFFFFF"/>
        </w:rPr>
        <w:t xml:space="preserve">A hash table of length 10 uses open addressing with </w:t>
      </w:r>
      <w:r w:rsidR="00C434B2">
        <w:rPr>
          <w:rFonts w:cstheme="minorHAnsi"/>
          <w:shd w:val="clear" w:color="auto" w:fill="FFFFFF"/>
        </w:rPr>
        <w:t xml:space="preserve">the </w:t>
      </w:r>
      <w:r w:rsidRPr="005E422E">
        <w:rPr>
          <w:rFonts w:cstheme="minorHAnsi"/>
          <w:shd w:val="clear" w:color="auto" w:fill="FFFFFF"/>
        </w:rPr>
        <w:t xml:space="preserve">hash function h(k)=k mod </w:t>
      </w:r>
      <w:r w:rsidRPr="005E422E">
        <w:rPr>
          <w:rFonts w:cstheme="minorHAnsi"/>
          <w:shd w:val="clear" w:color="auto" w:fill="FFFFFF"/>
        </w:rPr>
        <w:lastRenderedPageBreak/>
        <w:t>10, and linear probing. After inserting 6 values into an empty hash table, the table is as shown below.</w:t>
      </w:r>
    </w:p>
    <w:p w14:paraId="6B1233DA" w14:textId="77777777" w:rsidR="00E96FB5" w:rsidRDefault="00E96FB5" w:rsidP="00EB0CBE">
      <w:pPr>
        <w:pStyle w:val="a3"/>
        <w:ind w:leftChars="0"/>
        <w:jc w:val="both"/>
        <w:rPr>
          <w:rFonts w:cstheme="minorHAnsi"/>
        </w:rPr>
      </w:pPr>
      <w:r w:rsidRPr="005E422E">
        <w:rPr>
          <w:rFonts w:cstheme="minorHAnsi"/>
          <w:noProof/>
        </w:rPr>
        <w:drawing>
          <wp:inline distT="0" distB="0" distL="0" distR="0" wp14:anchorId="0485E3C7" wp14:editId="1F80004B">
            <wp:extent cx="1066800" cy="20669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1F24" w14:textId="77777777" w:rsidR="009F7525" w:rsidRDefault="009F7525" w:rsidP="00EB0CBE">
      <w:pPr>
        <w:pStyle w:val="a3"/>
        <w:ind w:leftChars="0"/>
        <w:jc w:val="both"/>
        <w:rPr>
          <w:rFonts w:cstheme="minorHAnsi"/>
          <w:shd w:val="clear" w:color="auto" w:fill="FFFFFF"/>
        </w:rPr>
      </w:pPr>
      <w:r w:rsidRPr="009F7525">
        <w:rPr>
          <w:rFonts w:cstheme="minorHAnsi"/>
          <w:shd w:val="clear" w:color="auto" w:fill="FFFFFF"/>
        </w:rPr>
        <w:t>Which one of the following choices gives a possible order in which the key values could have been inserted in the table?</w:t>
      </w:r>
      <w:r w:rsidRPr="009F7525">
        <w:rPr>
          <w:rFonts w:cstheme="minorHAnsi"/>
          <w:shd w:val="clear" w:color="auto" w:fill="FFFFFF"/>
        </w:rPr>
        <w:br/>
        <w:t>(A) 46, 42, 34, 52, 23, 33</w:t>
      </w:r>
      <w:r w:rsidRPr="009F7525">
        <w:rPr>
          <w:rFonts w:cstheme="minorHAnsi"/>
          <w:shd w:val="clear" w:color="auto" w:fill="FFFFFF"/>
        </w:rPr>
        <w:br/>
        <w:t>(B) 34, 42, 23, 52, 33, 46</w:t>
      </w:r>
      <w:r w:rsidRPr="009F7525">
        <w:rPr>
          <w:rFonts w:cstheme="minorHAnsi"/>
          <w:shd w:val="clear" w:color="auto" w:fill="FFFFFF"/>
        </w:rPr>
        <w:br/>
        <w:t>(C) 46, 34, 42, 23, 52, 33</w:t>
      </w:r>
      <w:r w:rsidRPr="009F7525">
        <w:rPr>
          <w:rFonts w:cstheme="minorHAnsi"/>
          <w:shd w:val="clear" w:color="auto" w:fill="FFFFFF"/>
        </w:rPr>
        <w:br/>
        <w:t>(D) 42, 46, 33, 23, 34, 52</w:t>
      </w:r>
    </w:p>
    <w:p w14:paraId="4D23861D" w14:textId="77777777" w:rsidR="009F7525" w:rsidRPr="009F7525" w:rsidRDefault="009F7525" w:rsidP="00EB0CBE">
      <w:pPr>
        <w:pStyle w:val="a3"/>
        <w:ind w:leftChars="0"/>
        <w:jc w:val="both"/>
        <w:rPr>
          <w:rFonts w:cstheme="minorHAnsi"/>
          <w:shd w:val="clear" w:color="auto" w:fill="FFFFFF"/>
        </w:rPr>
      </w:pPr>
    </w:p>
    <w:p w14:paraId="66DCDECC" w14:textId="551E1A75" w:rsidR="00E96FB5" w:rsidRPr="00253F1C" w:rsidRDefault="00E96FB5" w:rsidP="00253F1C">
      <w:pPr>
        <w:pStyle w:val="a3"/>
        <w:numPr>
          <w:ilvl w:val="0"/>
          <w:numId w:val="9"/>
        </w:numPr>
        <w:ind w:leftChars="0"/>
        <w:jc w:val="both"/>
        <w:rPr>
          <w:rFonts w:cstheme="minorHAnsi"/>
        </w:rPr>
      </w:pPr>
      <w:r w:rsidRPr="00253F1C">
        <w:rPr>
          <w:rFonts w:cstheme="minorHAnsi"/>
          <w:shd w:val="clear" w:color="auto" w:fill="FFFFFF"/>
        </w:rPr>
        <w:t xml:space="preserve">Which one of the following hash functions on integers will distribute keys most uniformly over 10 buckets numbered 0 to 9 for </w:t>
      </w:r>
      <w:proofErr w:type="spellStart"/>
      <w:r w:rsidRPr="00253F1C">
        <w:rPr>
          <w:rFonts w:cstheme="minorHAnsi"/>
          <w:shd w:val="clear" w:color="auto" w:fill="FFFFFF"/>
        </w:rPr>
        <w:t>i</w:t>
      </w:r>
      <w:proofErr w:type="spellEnd"/>
      <w:r w:rsidRPr="00253F1C">
        <w:rPr>
          <w:rFonts w:cstheme="minorHAnsi"/>
          <w:shd w:val="clear" w:color="auto" w:fill="FFFFFF"/>
        </w:rPr>
        <w:t xml:space="preserve"> ranging from 0 to 2020?</w:t>
      </w:r>
      <w:r w:rsidRPr="00253F1C">
        <w:rPr>
          <w:rFonts w:cstheme="minorHAnsi"/>
        </w:rPr>
        <w:t xml:space="preserve"> </w:t>
      </w:r>
      <w:r w:rsidRPr="00253F1C">
        <w:rPr>
          <w:rFonts w:cstheme="minorHAnsi"/>
        </w:rPr>
        <w:br/>
      </w:r>
      <w:r w:rsidRPr="00253F1C">
        <w:rPr>
          <w:rFonts w:cstheme="minorHAnsi"/>
          <w:shd w:val="clear" w:color="auto" w:fill="FFFFFF"/>
        </w:rPr>
        <w:t>(A) h(</w:t>
      </w:r>
      <w:proofErr w:type="spellStart"/>
      <w:r w:rsidRPr="00253F1C">
        <w:rPr>
          <w:rFonts w:cstheme="minorHAnsi"/>
          <w:shd w:val="clear" w:color="auto" w:fill="FFFFFF"/>
        </w:rPr>
        <w:t>i</w:t>
      </w:r>
      <w:proofErr w:type="spellEnd"/>
      <w:r w:rsidRPr="00253F1C">
        <w:rPr>
          <w:rFonts w:cstheme="minorHAnsi"/>
          <w:shd w:val="clear" w:color="auto" w:fill="FFFFFF"/>
        </w:rPr>
        <w:t>) =i^2 mod 10</w:t>
      </w:r>
      <w:r w:rsidRPr="00253F1C">
        <w:rPr>
          <w:rFonts w:cstheme="minorHAnsi"/>
        </w:rPr>
        <w:br/>
      </w:r>
      <w:r w:rsidRPr="00253F1C">
        <w:rPr>
          <w:rFonts w:cstheme="minorHAnsi"/>
          <w:shd w:val="clear" w:color="auto" w:fill="FFFFFF"/>
        </w:rPr>
        <w:t>(B) h(</w:t>
      </w:r>
      <w:proofErr w:type="spellStart"/>
      <w:r w:rsidRPr="00253F1C">
        <w:rPr>
          <w:rFonts w:cstheme="minorHAnsi"/>
          <w:shd w:val="clear" w:color="auto" w:fill="FFFFFF"/>
        </w:rPr>
        <w:t>i</w:t>
      </w:r>
      <w:proofErr w:type="spellEnd"/>
      <w:r w:rsidRPr="00253F1C">
        <w:rPr>
          <w:rFonts w:cstheme="minorHAnsi"/>
          <w:shd w:val="clear" w:color="auto" w:fill="FFFFFF"/>
        </w:rPr>
        <w:t>) =i^3 mod 10</w:t>
      </w:r>
      <w:r w:rsidRPr="00253F1C">
        <w:rPr>
          <w:rFonts w:cstheme="minorHAnsi"/>
        </w:rPr>
        <w:br/>
      </w:r>
      <w:r w:rsidRPr="00253F1C">
        <w:rPr>
          <w:rFonts w:cstheme="minorHAnsi"/>
          <w:shd w:val="clear" w:color="auto" w:fill="FFFFFF"/>
        </w:rPr>
        <w:t>(C) h(</w:t>
      </w:r>
      <w:proofErr w:type="spellStart"/>
      <w:r w:rsidRPr="00253F1C">
        <w:rPr>
          <w:rFonts w:cstheme="minorHAnsi"/>
          <w:shd w:val="clear" w:color="auto" w:fill="FFFFFF"/>
        </w:rPr>
        <w:t>i</w:t>
      </w:r>
      <w:proofErr w:type="spellEnd"/>
      <w:r w:rsidRPr="00253F1C">
        <w:rPr>
          <w:rFonts w:cstheme="minorHAnsi"/>
          <w:shd w:val="clear" w:color="auto" w:fill="FFFFFF"/>
        </w:rPr>
        <w:t xml:space="preserve">) = (11 </w:t>
      </w:r>
      <w:r w:rsidRPr="00253F1C">
        <w:rPr>
          <w:rFonts w:ascii="Cambria Math" w:hAnsi="Cambria Math" w:cs="Cambria Math"/>
          <w:shd w:val="clear" w:color="auto" w:fill="FFFFFF"/>
        </w:rPr>
        <w:t>∗</w:t>
      </w:r>
      <w:r w:rsidRPr="00253F1C">
        <w:rPr>
          <w:rFonts w:cstheme="minorHAnsi"/>
          <w:shd w:val="clear" w:color="auto" w:fill="FFFFFF"/>
        </w:rPr>
        <w:t xml:space="preserve"> i^2) mod 10</w:t>
      </w:r>
      <w:r w:rsidRPr="00253F1C">
        <w:rPr>
          <w:rFonts w:cstheme="minorHAnsi"/>
        </w:rPr>
        <w:br/>
      </w:r>
      <w:r w:rsidRPr="00253F1C">
        <w:rPr>
          <w:rFonts w:cstheme="minorHAnsi"/>
          <w:shd w:val="clear" w:color="auto" w:fill="FFFFFF"/>
        </w:rPr>
        <w:t>(D) h(</w:t>
      </w:r>
      <w:proofErr w:type="spellStart"/>
      <w:r w:rsidRPr="00253F1C">
        <w:rPr>
          <w:rFonts w:cstheme="minorHAnsi"/>
          <w:shd w:val="clear" w:color="auto" w:fill="FFFFFF"/>
        </w:rPr>
        <w:t>i</w:t>
      </w:r>
      <w:proofErr w:type="spellEnd"/>
      <w:r w:rsidRPr="00253F1C">
        <w:rPr>
          <w:rFonts w:cstheme="minorHAnsi"/>
          <w:shd w:val="clear" w:color="auto" w:fill="FFFFFF"/>
        </w:rPr>
        <w:t xml:space="preserve">) = (12 </w:t>
      </w:r>
      <w:r w:rsidRPr="00253F1C">
        <w:rPr>
          <w:rFonts w:ascii="Cambria Math" w:hAnsi="Cambria Math" w:cs="Cambria Math"/>
          <w:shd w:val="clear" w:color="auto" w:fill="FFFFFF"/>
        </w:rPr>
        <w:t>∗</w:t>
      </w:r>
      <w:r w:rsidRPr="00253F1C">
        <w:rPr>
          <w:rFonts w:cstheme="minorHAnsi"/>
          <w:shd w:val="clear" w:color="auto" w:fill="FFFFFF"/>
        </w:rPr>
        <w:t xml:space="preserve"> </w:t>
      </w:r>
      <w:proofErr w:type="spellStart"/>
      <w:r w:rsidRPr="00253F1C">
        <w:rPr>
          <w:rFonts w:cstheme="minorHAnsi"/>
          <w:shd w:val="clear" w:color="auto" w:fill="FFFFFF"/>
        </w:rPr>
        <w:t>i</w:t>
      </w:r>
      <w:proofErr w:type="spellEnd"/>
      <w:r w:rsidRPr="00253F1C">
        <w:rPr>
          <w:rFonts w:cstheme="minorHAnsi"/>
          <w:shd w:val="clear" w:color="auto" w:fill="FFFFFF"/>
        </w:rPr>
        <w:t>) mod 10</w:t>
      </w:r>
    </w:p>
    <w:p w14:paraId="425C3743" w14:textId="77777777" w:rsidR="008927EA" w:rsidRDefault="00EF3AA9" w:rsidP="00253F1C">
      <w:pPr>
        <w:pStyle w:val="a3"/>
        <w:numPr>
          <w:ilvl w:val="0"/>
          <w:numId w:val="9"/>
        </w:numPr>
        <w:ind w:leftChars="0"/>
        <w:jc w:val="both"/>
        <w:rPr>
          <w:rFonts w:cstheme="minorHAnsi"/>
        </w:rPr>
      </w:pPr>
      <w:r w:rsidRPr="005E422E">
        <w:rPr>
          <w:rFonts w:cstheme="minorHAnsi"/>
        </w:rPr>
        <w:t>The</w:t>
      </w:r>
      <w:r w:rsidR="005E422E">
        <w:rPr>
          <w:rFonts w:cstheme="minorHAnsi"/>
        </w:rPr>
        <w:t xml:space="preserve"> dynamic hashing is used to overcome the problem of static hashing like bucket overflow without resulting in poor performance. Please answer the questions below.</w:t>
      </w:r>
    </w:p>
    <w:p w14:paraId="66C0E88B" w14:textId="77777777" w:rsidR="005E422E" w:rsidRDefault="005E422E" w:rsidP="00EB0CBE">
      <w:pPr>
        <w:pStyle w:val="a3"/>
        <w:numPr>
          <w:ilvl w:val="0"/>
          <w:numId w:val="7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>P</w:t>
      </w:r>
      <w:r>
        <w:rPr>
          <w:rFonts w:cstheme="minorHAnsi"/>
        </w:rPr>
        <w:t xml:space="preserve">lease </w:t>
      </w:r>
      <w:r w:rsidR="00C434B2">
        <w:rPr>
          <w:rFonts w:cstheme="minorHAnsi"/>
        </w:rPr>
        <w:t>discuss</w:t>
      </w:r>
      <w:r>
        <w:rPr>
          <w:rFonts w:cstheme="minorHAnsi"/>
        </w:rPr>
        <w:t xml:space="preserve"> the strengths and weaknesses of dynamic hashing.</w:t>
      </w:r>
    </w:p>
    <w:p w14:paraId="11A60938" w14:textId="77777777" w:rsidR="005E422E" w:rsidRPr="005E422E" w:rsidRDefault="005E422E" w:rsidP="00EB0CBE">
      <w:pPr>
        <w:pStyle w:val="Web"/>
        <w:numPr>
          <w:ilvl w:val="0"/>
          <w:numId w:val="7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Consider the following grouping of keys </w:t>
      </w:r>
      <w:r w:rsidR="00C434B2">
        <w:rPr>
          <w:rFonts w:ascii="Verdana" w:hAnsi="Verdana"/>
          <w:color w:val="000000"/>
          <w:sz w:val="20"/>
          <w:szCs w:val="20"/>
        </w:rPr>
        <w:t xml:space="preserve">mapped </w:t>
      </w:r>
      <w:r>
        <w:rPr>
          <w:rFonts w:ascii="Verdana" w:hAnsi="Verdana"/>
          <w:color w:val="000000"/>
          <w:sz w:val="20"/>
          <w:szCs w:val="20"/>
        </w:rPr>
        <w:t xml:space="preserve">into buckets, depending on the prefix of their hash address. Please </w:t>
      </w:r>
      <w:r w:rsidR="00626841">
        <w:rPr>
          <w:rFonts w:ascii="Verdana" w:hAnsi="Verdana" w:hint="eastAsia"/>
          <w:color w:val="000000"/>
          <w:sz w:val="20"/>
          <w:szCs w:val="20"/>
        </w:rPr>
        <w:t>f</w:t>
      </w:r>
      <w:r w:rsidR="00626841">
        <w:rPr>
          <w:rFonts w:ascii="Verdana" w:hAnsi="Verdana"/>
          <w:color w:val="000000"/>
          <w:sz w:val="20"/>
          <w:szCs w:val="20"/>
        </w:rPr>
        <w:t>ill up the data buckets.</w:t>
      </w:r>
    </w:p>
    <w:p w14:paraId="29BC7253" w14:textId="77777777" w:rsidR="005E422E" w:rsidRDefault="005E422E" w:rsidP="00EB0CBE">
      <w:pPr>
        <w:pStyle w:val="a3"/>
        <w:ind w:leftChars="0" w:left="840"/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C97FD2A" wp14:editId="3DD7E569">
            <wp:extent cx="2542857" cy="181904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</w:t>
      </w:r>
    </w:p>
    <w:p w14:paraId="3D7AB0D8" w14:textId="77777777" w:rsidR="00626841" w:rsidRDefault="00626841" w:rsidP="00EB0CBE">
      <w:pPr>
        <w:pStyle w:val="a3"/>
        <w:ind w:leftChars="0" w:left="840"/>
        <w:jc w:val="both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 wp14:anchorId="1E88CCFB" wp14:editId="012C78E0">
            <wp:extent cx="3380763" cy="210128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78" cy="211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2E61" w14:textId="77777777" w:rsidR="00626841" w:rsidRPr="00626841" w:rsidRDefault="00626841" w:rsidP="00EB0CBE">
      <w:pPr>
        <w:pStyle w:val="a3"/>
        <w:numPr>
          <w:ilvl w:val="0"/>
          <w:numId w:val="7"/>
        </w:numPr>
        <w:ind w:leftChars="0"/>
        <w:jc w:val="both"/>
        <w:rPr>
          <w:rFonts w:cstheme="minorHAnsi"/>
        </w:rPr>
      </w:pPr>
      <w:r>
        <w:rPr>
          <w:rFonts w:cstheme="minorHAnsi"/>
        </w:rPr>
        <w:t xml:space="preserve">If we need to insert key 9 with hash address 10001 into the above structure, what is the result of the insertion. (Please draw the similar structure </w:t>
      </w:r>
      <w:r w:rsidR="00A60D91">
        <w:rPr>
          <w:rFonts w:cstheme="minorHAnsi"/>
        </w:rPr>
        <w:t>as</w:t>
      </w:r>
      <w:r>
        <w:rPr>
          <w:rFonts w:cstheme="minorHAnsi"/>
        </w:rPr>
        <w:t xml:space="preserve"> the second figure)</w:t>
      </w:r>
    </w:p>
    <w:sectPr w:rsidR="00626841" w:rsidRPr="006268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dobe 繁黑體 Std B">
    <w:altName w:val="Malgun Gothic Semilight"/>
    <w:panose1 w:val="020B0604020202020204"/>
    <w:charset w:val="88"/>
    <w:family w:val="swiss"/>
    <w:notTrueType/>
    <w:pitch w:val="variable"/>
    <w:sig w:usb0="00000203" w:usb1="1A0F1900" w:usb2="00000016" w:usb3="00000000" w:csb0="0012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37BE9"/>
    <w:multiLevelType w:val="hybridMultilevel"/>
    <w:tmpl w:val="F6A2256A"/>
    <w:lvl w:ilvl="0" w:tplc="2CAE747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F844B63"/>
    <w:multiLevelType w:val="hybridMultilevel"/>
    <w:tmpl w:val="9B1A9F52"/>
    <w:lvl w:ilvl="0" w:tplc="1040C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9448B0"/>
    <w:multiLevelType w:val="hybridMultilevel"/>
    <w:tmpl w:val="8AC41B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EA6A8F"/>
    <w:multiLevelType w:val="hybridMultilevel"/>
    <w:tmpl w:val="9536C350"/>
    <w:lvl w:ilvl="0" w:tplc="2CAE747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C665D2B"/>
    <w:multiLevelType w:val="hybridMultilevel"/>
    <w:tmpl w:val="E88AB700"/>
    <w:lvl w:ilvl="0" w:tplc="A98E4A2C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9D6359"/>
    <w:multiLevelType w:val="hybridMultilevel"/>
    <w:tmpl w:val="30B8878A"/>
    <w:lvl w:ilvl="0" w:tplc="07A2237C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A5609F"/>
    <w:multiLevelType w:val="hybridMultilevel"/>
    <w:tmpl w:val="0CEE639E"/>
    <w:lvl w:ilvl="0" w:tplc="2CAE747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F9B34F1"/>
    <w:multiLevelType w:val="hybridMultilevel"/>
    <w:tmpl w:val="74648AB8"/>
    <w:lvl w:ilvl="0" w:tplc="EB20E23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DFF4C66"/>
    <w:multiLevelType w:val="hybridMultilevel"/>
    <w:tmpl w:val="562AE89E"/>
    <w:lvl w:ilvl="0" w:tplc="2CAE747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7B814EA"/>
    <w:multiLevelType w:val="hybridMultilevel"/>
    <w:tmpl w:val="FEE687AC"/>
    <w:lvl w:ilvl="0" w:tplc="368260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BC0C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80BA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764B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22D7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A2B1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5A96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967A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8C65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BD0"/>
    <w:rsid w:val="00025AAF"/>
    <w:rsid w:val="00192629"/>
    <w:rsid w:val="00212651"/>
    <w:rsid w:val="00253F1C"/>
    <w:rsid w:val="00433A5D"/>
    <w:rsid w:val="004C2748"/>
    <w:rsid w:val="005E422E"/>
    <w:rsid w:val="00626841"/>
    <w:rsid w:val="007E1DD3"/>
    <w:rsid w:val="00821802"/>
    <w:rsid w:val="008638A7"/>
    <w:rsid w:val="008927EA"/>
    <w:rsid w:val="00942FE8"/>
    <w:rsid w:val="009A676D"/>
    <w:rsid w:val="009B0A25"/>
    <w:rsid w:val="009F5A6B"/>
    <w:rsid w:val="009F7525"/>
    <w:rsid w:val="00A60D91"/>
    <w:rsid w:val="00AE1BD0"/>
    <w:rsid w:val="00B56477"/>
    <w:rsid w:val="00C434B2"/>
    <w:rsid w:val="00CB717B"/>
    <w:rsid w:val="00CC4F46"/>
    <w:rsid w:val="00D461BF"/>
    <w:rsid w:val="00D6392F"/>
    <w:rsid w:val="00D67AF8"/>
    <w:rsid w:val="00D83CC2"/>
    <w:rsid w:val="00DE54B7"/>
    <w:rsid w:val="00E31644"/>
    <w:rsid w:val="00E96FB5"/>
    <w:rsid w:val="00EB0CBE"/>
    <w:rsid w:val="00EF3AA9"/>
    <w:rsid w:val="00F55612"/>
    <w:rsid w:val="00F869E0"/>
    <w:rsid w:val="00FA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C16E"/>
  <w15:chartTrackingRefBased/>
  <w15:docId w15:val="{6BB78252-7B1C-49DD-AA39-136A6C02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6B"/>
    <w:pPr>
      <w:ind w:leftChars="200" w:left="480"/>
    </w:pPr>
  </w:style>
  <w:style w:type="table" w:styleId="a4">
    <w:name w:val="Table Grid"/>
    <w:basedOn w:val="a1"/>
    <w:uiPriority w:val="39"/>
    <w:rsid w:val="00433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5E422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9F7525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9A676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9A676D"/>
  </w:style>
  <w:style w:type="character" w:customStyle="1" w:styleId="a8">
    <w:name w:val="註解文字 字元"/>
    <w:basedOn w:val="a0"/>
    <w:link w:val="a7"/>
    <w:uiPriority w:val="99"/>
    <w:semiHidden/>
    <w:rsid w:val="009A676D"/>
  </w:style>
  <w:style w:type="paragraph" w:styleId="a9">
    <w:name w:val="annotation subject"/>
    <w:basedOn w:val="a7"/>
    <w:next w:val="a7"/>
    <w:link w:val="aa"/>
    <w:uiPriority w:val="99"/>
    <w:semiHidden/>
    <w:unhideWhenUsed/>
    <w:rsid w:val="009A676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9A676D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9A676D"/>
    <w:rPr>
      <w:rFonts w:ascii="新細明體" w:eastAsia="新細明體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9A676D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6</cp:revision>
  <dcterms:created xsi:type="dcterms:W3CDTF">2019-11-25T06:51:00Z</dcterms:created>
  <dcterms:modified xsi:type="dcterms:W3CDTF">2020-09-01T09:42:00Z</dcterms:modified>
</cp:coreProperties>
</file>