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8966B" w14:textId="070AB49D" w:rsidR="00D14771" w:rsidRDefault="00DA5987" w:rsidP="00DA5987">
      <w:pPr>
        <w:jc w:val="center"/>
        <w:rPr>
          <w:sz w:val="32"/>
          <w:szCs w:val="32"/>
          <w:u w:val="single"/>
        </w:rPr>
      </w:pPr>
      <w:r w:rsidRPr="00DA5987">
        <w:rPr>
          <w:sz w:val="32"/>
          <w:szCs w:val="32"/>
          <w:u w:val="single"/>
        </w:rPr>
        <w:t>Capstone Project Planning</w:t>
      </w:r>
    </w:p>
    <w:p w14:paraId="0FFB5AA4" w14:textId="1440FA73" w:rsidR="00AC7DE1" w:rsidRDefault="008E5A00" w:rsidP="00C9074A">
      <w:pPr>
        <w:ind w:left="360"/>
      </w:pPr>
      <w:r w:rsidRPr="000439CE">
        <w:rPr>
          <w:b/>
          <w:bCs/>
        </w:rPr>
        <w:t>Problem Statement</w:t>
      </w:r>
      <w:r w:rsidR="00AC7DE1">
        <w:rPr>
          <w:b/>
          <w:bCs/>
        </w:rPr>
        <w:t xml:space="preserve"> </w:t>
      </w:r>
      <w:r w:rsidR="00AC7DE1" w:rsidRPr="00AC7DE1">
        <w:t>(Business Problem)</w:t>
      </w:r>
    </w:p>
    <w:p w14:paraId="3C140573" w14:textId="6A3603AA" w:rsidR="008E5A00" w:rsidRPr="000439CE" w:rsidRDefault="008E5A00" w:rsidP="00C9074A">
      <w:pPr>
        <w:ind w:left="360"/>
      </w:pPr>
      <w:r w:rsidRPr="000439CE">
        <w:t xml:space="preserve">To </w:t>
      </w:r>
      <w:r w:rsidR="00922199">
        <w:t>allocate budget more efficiently via reducing</w:t>
      </w:r>
      <w:r w:rsidRPr="000439CE">
        <w:t xml:space="preserve"> digital advertising cost</w:t>
      </w:r>
      <w:r w:rsidR="009A3A40" w:rsidRPr="000439CE">
        <w:t>s</w:t>
      </w:r>
      <w:r w:rsidRPr="000439CE">
        <w:t xml:space="preserve"> (Cost Per Client Acquisition-CPA) for business</w:t>
      </w:r>
      <w:r w:rsidR="001E1D63">
        <w:t xml:space="preserve">. </w:t>
      </w:r>
    </w:p>
    <w:p w14:paraId="5448465C" w14:textId="6D8BCFE9" w:rsidR="008E5A00" w:rsidRPr="00A443C7" w:rsidRDefault="00C9074A" w:rsidP="00A443C7">
      <w:pPr>
        <w:ind w:firstLine="360"/>
      </w:pPr>
      <w:r w:rsidRPr="000439CE">
        <w:rPr>
          <w:b/>
          <w:bCs/>
        </w:rPr>
        <w:t>Technical Model Aim:</w:t>
      </w:r>
      <w:r w:rsidRPr="000439CE">
        <w:t xml:space="preserve"> To predict client probability of purchase</w:t>
      </w:r>
      <w:r w:rsidR="00843996">
        <w:t>. Cost efficiency optimization.</w:t>
      </w:r>
    </w:p>
    <w:p w14:paraId="02735DC4" w14:textId="42E3074F" w:rsidR="00E238A6" w:rsidRPr="00E238A6" w:rsidRDefault="00E238A6" w:rsidP="00E238A6">
      <w:pPr>
        <w:spacing w:line="240" w:lineRule="auto"/>
        <w:rPr>
          <w:sz w:val="28"/>
          <w:szCs w:val="28"/>
          <w:u w:val="single"/>
        </w:rPr>
      </w:pPr>
      <w:r w:rsidRPr="00E238A6">
        <w:rPr>
          <w:sz w:val="28"/>
          <w:szCs w:val="28"/>
        </w:rPr>
        <w:t xml:space="preserve">      </w:t>
      </w:r>
      <w:r w:rsidRPr="005C4FBD">
        <w:rPr>
          <w:sz w:val="28"/>
          <w:szCs w:val="28"/>
          <w:highlight w:val="green"/>
          <w:u w:val="single"/>
        </w:rPr>
        <w:t>Data Cleaning</w:t>
      </w:r>
    </w:p>
    <w:p w14:paraId="4E605720" w14:textId="284DBE1F" w:rsidR="00DA5987" w:rsidRPr="00EE2C74" w:rsidRDefault="00DB7AEE" w:rsidP="00DB7AEE">
      <w:pPr>
        <w:pStyle w:val="ListParagraph"/>
        <w:numPr>
          <w:ilvl w:val="0"/>
          <w:numId w:val="1"/>
        </w:numPr>
        <w:rPr>
          <w:highlight w:val="green"/>
        </w:rPr>
      </w:pPr>
      <w:r w:rsidRPr="00EE2C74">
        <w:rPr>
          <w:highlight w:val="green"/>
        </w:rPr>
        <w:t>Merging of tables</w:t>
      </w:r>
      <w:r w:rsidR="00252F96" w:rsidRPr="00EE2C74">
        <w:rPr>
          <w:highlight w:val="green"/>
        </w:rPr>
        <w:t xml:space="preserve"> (SQL)</w:t>
      </w:r>
      <w:r w:rsidR="00EE2C74" w:rsidRPr="00EE2C74">
        <w:rPr>
          <w:highlight w:val="green"/>
        </w:rPr>
        <w:t xml:space="preserve"> (Finished)</w:t>
      </w:r>
    </w:p>
    <w:p w14:paraId="72C2B9AA" w14:textId="00879345" w:rsidR="00DB7AEE" w:rsidRDefault="00DB7AEE" w:rsidP="00DB7AEE">
      <w:pPr>
        <w:pStyle w:val="ListParagraph"/>
        <w:numPr>
          <w:ilvl w:val="0"/>
          <w:numId w:val="1"/>
        </w:numPr>
        <w:rPr>
          <w:highlight w:val="green"/>
        </w:rPr>
      </w:pPr>
      <w:r w:rsidRPr="005E499C">
        <w:rPr>
          <w:highlight w:val="green"/>
        </w:rPr>
        <w:t>Data Cleaning of merged tables</w:t>
      </w:r>
      <w:r w:rsidR="00252F96" w:rsidRPr="005E499C">
        <w:rPr>
          <w:highlight w:val="green"/>
        </w:rPr>
        <w:t xml:space="preserve"> (export from SQL into Python)</w:t>
      </w:r>
    </w:p>
    <w:p w14:paraId="783ABDE3" w14:textId="3DB34B52" w:rsidR="00E238A6" w:rsidRPr="00872634" w:rsidRDefault="005E53DF" w:rsidP="00E238A6">
      <w:pPr>
        <w:ind w:left="360"/>
        <w:rPr>
          <w:sz w:val="28"/>
          <w:szCs w:val="28"/>
          <w:highlight w:val="green"/>
          <w:u w:val="single"/>
        </w:rPr>
      </w:pPr>
      <w:r w:rsidRPr="00872634">
        <w:rPr>
          <w:sz w:val="28"/>
          <w:szCs w:val="28"/>
          <w:highlight w:val="green"/>
          <w:u w:val="single"/>
        </w:rPr>
        <w:t xml:space="preserve">Descriptive &amp; </w:t>
      </w:r>
      <w:r w:rsidR="00E238A6" w:rsidRPr="00872634">
        <w:rPr>
          <w:sz w:val="28"/>
          <w:szCs w:val="28"/>
          <w:highlight w:val="green"/>
          <w:u w:val="single"/>
        </w:rPr>
        <w:t>Exploratory Data Analysis</w:t>
      </w:r>
      <w:r w:rsidR="004B53C8" w:rsidRPr="00872634">
        <w:rPr>
          <w:sz w:val="28"/>
          <w:szCs w:val="28"/>
          <w:highlight w:val="green"/>
          <w:u w:val="single"/>
        </w:rPr>
        <w:t xml:space="preserve"> (what happen</w:t>
      </w:r>
      <w:r w:rsidR="004538AC" w:rsidRPr="00872634">
        <w:rPr>
          <w:sz w:val="28"/>
          <w:szCs w:val="28"/>
          <w:highlight w:val="green"/>
          <w:u w:val="single"/>
        </w:rPr>
        <w:t xml:space="preserve"> &amp; why</w:t>
      </w:r>
      <w:r w:rsidR="004B53C8" w:rsidRPr="00872634">
        <w:rPr>
          <w:sz w:val="28"/>
          <w:szCs w:val="28"/>
          <w:highlight w:val="green"/>
          <w:u w:val="single"/>
        </w:rPr>
        <w:t>)</w:t>
      </w:r>
    </w:p>
    <w:p w14:paraId="7B568012" w14:textId="7F360345" w:rsidR="00DB7AEE" w:rsidRPr="00872634" w:rsidRDefault="00F617CC" w:rsidP="00DB7AEE">
      <w:pPr>
        <w:pStyle w:val="ListParagraph"/>
        <w:numPr>
          <w:ilvl w:val="0"/>
          <w:numId w:val="1"/>
        </w:numPr>
        <w:rPr>
          <w:highlight w:val="green"/>
        </w:rPr>
      </w:pPr>
      <w:r w:rsidRPr="00872634">
        <w:rPr>
          <w:highlight w:val="green"/>
        </w:rPr>
        <w:t>Descriptive Analysis</w:t>
      </w:r>
      <w:r w:rsidR="00D923A8" w:rsidRPr="00872634">
        <w:rPr>
          <w:highlight w:val="green"/>
        </w:rPr>
        <w:t xml:space="preserve"> </w:t>
      </w:r>
      <w:r w:rsidR="00DB7AEE" w:rsidRPr="00872634">
        <w:rPr>
          <w:highlight w:val="green"/>
        </w:rPr>
        <w:t>(</w:t>
      </w:r>
      <w:r w:rsidR="00E238A6" w:rsidRPr="00872634">
        <w:rPr>
          <w:highlight w:val="green"/>
        </w:rPr>
        <w:t xml:space="preserve">incl </w:t>
      </w:r>
      <w:r w:rsidRPr="00872634">
        <w:rPr>
          <w:highlight w:val="green"/>
        </w:rPr>
        <w:t>comparisons</w:t>
      </w:r>
      <w:r w:rsidR="009B332D" w:rsidRPr="00872634">
        <w:rPr>
          <w:highlight w:val="green"/>
        </w:rPr>
        <w:t xml:space="preserve"> of CPA &amp; CR by</w:t>
      </w:r>
      <w:r w:rsidRPr="00872634">
        <w:rPr>
          <w:highlight w:val="green"/>
        </w:rPr>
        <w:t xml:space="preserve"> geographical,</w:t>
      </w:r>
      <w:r w:rsidR="009B332D" w:rsidRPr="00872634">
        <w:rPr>
          <w:highlight w:val="green"/>
        </w:rPr>
        <w:t xml:space="preserve"> campaigns (percentile, rankings etc)</w:t>
      </w:r>
      <w:r w:rsidR="00405537" w:rsidRPr="00872634">
        <w:rPr>
          <w:highlight w:val="green"/>
        </w:rPr>
        <w:t xml:space="preserve">. </w:t>
      </w:r>
      <w:r w:rsidR="00E238A6" w:rsidRPr="00872634">
        <w:rPr>
          <w:highlight w:val="green"/>
        </w:rPr>
        <w:t>summar</w:t>
      </w:r>
      <w:r w:rsidR="00B41966" w:rsidRPr="00872634">
        <w:rPr>
          <w:highlight w:val="green"/>
        </w:rPr>
        <w:t>y stats</w:t>
      </w:r>
      <w:r w:rsidR="00591CA6" w:rsidRPr="00872634">
        <w:rPr>
          <w:highlight w:val="green"/>
        </w:rPr>
        <w:t>, variance analysis</w:t>
      </w:r>
      <w:r w:rsidR="00A57D39" w:rsidRPr="00872634">
        <w:rPr>
          <w:highlight w:val="green"/>
        </w:rPr>
        <w:t xml:space="preserve"> (determine which is good for modeling)</w:t>
      </w:r>
      <w:r w:rsidR="00405537" w:rsidRPr="00872634">
        <w:rPr>
          <w:highlight w:val="green"/>
        </w:rPr>
        <w:t xml:space="preserve">. Campaign </w:t>
      </w:r>
      <w:r w:rsidR="00AA5FEE" w:rsidRPr="00872634">
        <w:rPr>
          <w:highlight w:val="green"/>
        </w:rPr>
        <w:t xml:space="preserve">vs CPA </w:t>
      </w:r>
      <w:r w:rsidR="00405537" w:rsidRPr="00872634">
        <w:rPr>
          <w:highlight w:val="green"/>
        </w:rPr>
        <w:t>analysis.</w:t>
      </w:r>
    </w:p>
    <w:p w14:paraId="63B7D36B" w14:textId="642FD13C" w:rsidR="009E5AD8" w:rsidRPr="00872634" w:rsidRDefault="009E5AD8" w:rsidP="00FF1232">
      <w:pPr>
        <w:pStyle w:val="ListParagraph"/>
        <w:numPr>
          <w:ilvl w:val="0"/>
          <w:numId w:val="1"/>
        </w:numPr>
        <w:rPr>
          <w:highlight w:val="green"/>
        </w:rPr>
      </w:pPr>
      <w:r w:rsidRPr="00872634">
        <w:rPr>
          <w:highlight w:val="green"/>
        </w:rPr>
        <w:t xml:space="preserve">Target Variable: Purchase or no purchase (binary). 5 features </w:t>
      </w:r>
      <w:r w:rsidR="00CA1487">
        <w:rPr>
          <w:highlight w:val="green"/>
        </w:rPr>
        <w:t xml:space="preserve">+ 2-3 numerical </w:t>
      </w:r>
      <w:r w:rsidRPr="00872634">
        <w:rPr>
          <w:highlight w:val="green"/>
        </w:rPr>
        <w:t>categories</w:t>
      </w:r>
      <w:r w:rsidR="00FF1232" w:rsidRPr="00872634">
        <w:rPr>
          <w:highlight w:val="green"/>
        </w:rPr>
        <w:t>. Perform target vs feature correlation analysis to find out feature strength</w:t>
      </w:r>
    </w:p>
    <w:p w14:paraId="0A5CF9BA" w14:textId="5CE523D5" w:rsidR="007F09D9" w:rsidRPr="00872634" w:rsidRDefault="007F09D9" w:rsidP="00FF1232">
      <w:pPr>
        <w:pStyle w:val="ListParagraph"/>
        <w:numPr>
          <w:ilvl w:val="0"/>
          <w:numId w:val="1"/>
        </w:numPr>
        <w:rPr>
          <w:highlight w:val="green"/>
        </w:rPr>
      </w:pPr>
      <w:r w:rsidRPr="00872634">
        <w:rPr>
          <w:highlight w:val="green"/>
        </w:rPr>
        <w:t>Do up a Ad Type-CPA-Conversion Rate (low, moderate, high) EDA table</w:t>
      </w:r>
    </w:p>
    <w:p w14:paraId="16A09186" w14:textId="506E48CC" w:rsidR="00F118F6" w:rsidRPr="00144D49" w:rsidRDefault="00F118F6" w:rsidP="00F118F6">
      <w:pPr>
        <w:ind w:left="360"/>
        <w:rPr>
          <w:sz w:val="28"/>
          <w:szCs w:val="28"/>
          <w:u w:val="single"/>
        </w:rPr>
      </w:pPr>
      <w:r w:rsidRPr="00144D49">
        <w:rPr>
          <w:sz w:val="28"/>
          <w:szCs w:val="28"/>
          <w:u w:val="single"/>
        </w:rPr>
        <w:t>Handling Extreme Class Imbalance &amp; Class Weighting</w:t>
      </w:r>
    </w:p>
    <w:p w14:paraId="36E513F3" w14:textId="48FD877D" w:rsidR="00F118F6" w:rsidRDefault="00501EDB" w:rsidP="00F118F6">
      <w:pPr>
        <w:pStyle w:val="ListParagraph"/>
        <w:numPr>
          <w:ilvl w:val="0"/>
          <w:numId w:val="1"/>
        </w:numPr>
      </w:pPr>
      <w:r>
        <w:t>Use balanced class weighting</w:t>
      </w:r>
      <w:r w:rsidR="00EB5EBA">
        <w:t xml:space="preserve"> in the model</w:t>
      </w:r>
      <w:r w:rsidR="00F118F6">
        <w:t>.</w:t>
      </w:r>
    </w:p>
    <w:p w14:paraId="237DA6CF" w14:textId="4AB6D936" w:rsidR="00E238A6" w:rsidRPr="00E238A6" w:rsidRDefault="00E238A6" w:rsidP="00E238A6">
      <w:pPr>
        <w:ind w:left="360"/>
        <w:rPr>
          <w:sz w:val="28"/>
          <w:szCs w:val="28"/>
          <w:u w:val="single"/>
        </w:rPr>
      </w:pPr>
      <w:r w:rsidRPr="00E238A6">
        <w:rPr>
          <w:sz w:val="28"/>
          <w:szCs w:val="28"/>
          <w:u w:val="single"/>
        </w:rPr>
        <w:t>Predictive Analytics</w:t>
      </w:r>
      <w:r w:rsidR="00BD0071">
        <w:rPr>
          <w:sz w:val="28"/>
          <w:szCs w:val="28"/>
          <w:u w:val="single"/>
        </w:rPr>
        <w:t xml:space="preserve"> (what is likely to happen next)</w:t>
      </w:r>
    </w:p>
    <w:p w14:paraId="222EC534" w14:textId="415DB1FF" w:rsidR="00DB7AEE" w:rsidRDefault="00F577ED" w:rsidP="00DB7AEE">
      <w:pPr>
        <w:pStyle w:val="ListParagraph"/>
        <w:numPr>
          <w:ilvl w:val="0"/>
          <w:numId w:val="1"/>
        </w:numPr>
      </w:pPr>
      <w:r>
        <w:t xml:space="preserve">Classification </w:t>
      </w:r>
      <w:r w:rsidR="00DB7AEE">
        <w:t xml:space="preserve">Predictive modeling </w:t>
      </w:r>
      <w:r>
        <w:t>to predict likelihood of user purchase</w:t>
      </w:r>
      <w:r w:rsidR="00DB7AEE">
        <w:t xml:space="preserve"> using</w:t>
      </w:r>
      <w:r w:rsidR="00D93F9B">
        <w:t xml:space="preserve"> Logistic Regression </w:t>
      </w:r>
      <w:r w:rsidR="00DB7AEE">
        <w:t>(model 1)</w:t>
      </w:r>
      <w:r>
        <w:t>.</w:t>
      </w:r>
    </w:p>
    <w:p w14:paraId="437B8237" w14:textId="023EF848" w:rsidR="00DB7AEE" w:rsidRDefault="00CD292C" w:rsidP="00DB7AEE">
      <w:pPr>
        <w:pStyle w:val="ListParagraph"/>
        <w:numPr>
          <w:ilvl w:val="0"/>
          <w:numId w:val="1"/>
        </w:numPr>
      </w:pPr>
      <w:r>
        <w:t>Use</w:t>
      </w:r>
      <w:r w:rsidR="00DB7AEE">
        <w:t xml:space="preserve"> </w:t>
      </w:r>
      <w:r w:rsidR="00D93F9B">
        <w:t>Random Forest</w:t>
      </w:r>
      <w:r>
        <w:t xml:space="preserve"> as </w:t>
      </w:r>
      <w:r w:rsidR="00DB7AEE">
        <w:t>2</w:t>
      </w:r>
      <w:r w:rsidR="00DB7AEE" w:rsidRPr="00DB7AEE">
        <w:rPr>
          <w:vertAlign w:val="superscript"/>
        </w:rPr>
        <w:t>nd</w:t>
      </w:r>
      <w:r w:rsidR="00DB7AEE">
        <w:t xml:space="preserve"> model</w:t>
      </w:r>
    </w:p>
    <w:p w14:paraId="4DE1367E" w14:textId="0EA9A2AC" w:rsidR="004C74AB" w:rsidRDefault="00DB7AEE" w:rsidP="00A443C7">
      <w:pPr>
        <w:pStyle w:val="ListParagraph"/>
        <w:numPr>
          <w:ilvl w:val="0"/>
          <w:numId w:val="1"/>
        </w:numPr>
      </w:pPr>
      <w:r>
        <w:t xml:space="preserve">Compare 2 models </w:t>
      </w:r>
      <w:r w:rsidR="00CD292C">
        <w:t xml:space="preserve">(Precision, Recall, Accuracy scores) </w:t>
      </w:r>
      <w:r>
        <w:t xml:space="preserve">to see which </w:t>
      </w:r>
      <w:r w:rsidR="00CD292C">
        <w:t xml:space="preserve">model </w:t>
      </w:r>
      <w:r>
        <w:t>is better</w:t>
      </w:r>
    </w:p>
    <w:p w14:paraId="38C4CFD7" w14:textId="50E15A70" w:rsidR="004C74AB" w:rsidRPr="009E57F3" w:rsidRDefault="004C74AB" w:rsidP="009E57F3">
      <w:pPr>
        <w:ind w:left="360"/>
        <w:rPr>
          <w:sz w:val="28"/>
          <w:szCs w:val="28"/>
          <w:u w:val="single"/>
        </w:rPr>
      </w:pPr>
      <w:r w:rsidRPr="009E57F3">
        <w:rPr>
          <w:sz w:val="28"/>
          <w:szCs w:val="28"/>
          <w:u w:val="single"/>
        </w:rPr>
        <w:t>Applying Prediction Outputs to Business Problem</w:t>
      </w:r>
    </w:p>
    <w:p w14:paraId="625DE4B0" w14:textId="32D95304" w:rsidR="009E57F3" w:rsidRDefault="009E57F3" w:rsidP="00DB7AEE">
      <w:pPr>
        <w:pStyle w:val="ListParagraph"/>
        <w:numPr>
          <w:ilvl w:val="0"/>
          <w:numId w:val="1"/>
        </w:numPr>
      </w:pPr>
      <w:r>
        <w:t xml:space="preserve">Calculate probability of user conversion (purchase) </w:t>
      </w:r>
      <w:r w:rsidR="003C0A37">
        <w:t xml:space="preserve">from </w:t>
      </w:r>
      <w:r>
        <w:t>the preferred predictive</w:t>
      </w:r>
      <w:r w:rsidR="003C0A37">
        <w:t xml:space="preserve"> logistic</w:t>
      </w:r>
      <w:r>
        <w:t xml:space="preserve"> model, then calculate expected CPA </w:t>
      </w:r>
      <w:r w:rsidR="003C0A37">
        <w:t xml:space="preserve">(cost per click/probability of purchase) </w:t>
      </w:r>
      <w:r>
        <w:t>and compare with actual CPA to see the variance</w:t>
      </w:r>
      <w:r w:rsidR="007B2399">
        <w:t xml:space="preserve">. Calculate Efficiency Score </w:t>
      </w:r>
      <w:r w:rsidR="003C0A37">
        <w:t>(</w:t>
      </w:r>
      <w:r w:rsidR="006F7CDD">
        <w:t xml:space="preserve">prob of purchase/cpa) </w:t>
      </w:r>
      <w:r w:rsidR="007B2399">
        <w:t>to better compare various cpa/cr combinations</w:t>
      </w:r>
    </w:p>
    <w:p w14:paraId="1031D321" w14:textId="235CEF4B" w:rsidR="00630D65" w:rsidRDefault="003C56E9" w:rsidP="00630D65">
      <w:pPr>
        <w:pStyle w:val="ListParagraph"/>
        <w:numPr>
          <w:ilvl w:val="0"/>
          <w:numId w:val="1"/>
        </w:numPr>
      </w:pPr>
      <w:r>
        <w:t>Based on the variance direction &amp; magnitude, propose digital advertising strategy adjustment (scale up</w:t>
      </w:r>
      <w:r w:rsidR="00CD224E">
        <w:t xml:space="preserve"> low cpa high conversion rate users grp</w:t>
      </w:r>
      <w:r>
        <w:t xml:space="preserve">, reduce </w:t>
      </w:r>
      <w:r w:rsidR="00CD224E">
        <w:t>high cpa, low conversion rate users grp</w:t>
      </w:r>
      <w:r>
        <w:t xml:space="preserve">) to optimize </w:t>
      </w:r>
      <w:r w:rsidR="00CD224E">
        <w:t>digital advertising cost, translating into higher profits given same total cost.</w:t>
      </w:r>
      <w:r w:rsidR="009B276C">
        <w:t xml:space="preserve"> Give an example in the report.</w:t>
      </w:r>
    </w:p>
    <w:p w14:paraId="3913A1F0" w14:textId="3FCD48DC" w:rsidR="00A443C7" w:rsidRPr="00A443C7" w:rsidRDefault="003645E3" w:rsidP="00D25714">
      <w:pPr>
        <w:pStyle w:val="ListParagraph"/>
        <w:numPr>
          <w:ilvl w:val="0"/>
          <w:numId w:val="1"/>
        </w:numPr>
      </w:pPr>
      <w:r>
        <w:lastRenderedPageBreak/>
        <w:t xml:space="preserve">Use streamlit </w:t>
      </w:r>
      <w:r w:rsidR="00372F72">
        <w:t xml:space="preserve">(create a QR code) </w:t>
      </w:r>
      <w:r>
        <w:t xml:space="preserve">to allow </w:t>
      </w:r>
      <w:r w:rsidR="00372F72">
        <w:t>stakeholders</w:t>
      </w:r>
      <w:r>
        <w:t xml:space="preserve"> to input figures into modeling </w:t>
      </w:r>
      <w:r w:rsidR="00630D65">
        <w:t>(interactive feature)</w:t>
      </w:r>
    </w:p>
    <w:p w14:paraId="3C8C0888" w14:textId="3B3C55DC" w:rsidR="00103D55" w:rsidRPr="00103D55" w:rsidRDefault="00103D55" w:rsidP="00103D55">
      <w:pPr>
        <w:ind w:left="360"/>
        <w:rPr>
          <w:sz w:val="28"/>
          <w:szCs w:val="28"/>
          <w:u w:val="single"/>
        </w:rPr>
      </w:pPr>
      <w:r w:rsidRPr="00103D55">
        <w:rPr>
          <w:sz w:val="28"/>
          <w:szCs w:val="28"/>
          <w:u w:val="single"/>
        </w:rPr>
        <w:t>Final Report (PDF, Juyper Notebook, Presentation Deck)</w:t>
      </w:r>
    </w:p>
    <w:p w14:paraId="10CB3047" w14:textId="192EF684" w:rsidR="001A3390" w:rsidRDefault="001A3390" w:rsidP="00DB7AEE">
      <w:pPr>
        <w:pStyle w:val="ListParagraph"/>
        <w:numPr>
          <w:ilvl w:val="0"/>
          <w:numId w:val="1"/>
        </w:numPr>
      </w:pPr>
      <w:r>
        <w:t>Includes all Business Recommendations</w:t>
      </w:r>
      <w:r w:rsidR="008F34AF">
        <w:t>/how the solution solve business problem.</w:t>
      </w:r>
    </w:p>
    <w:p w14:paraId="72FD7C50" w14:textId="4E2F89ED" w:rsidR="00374BD5" w:rsidRDefault="00374BD5" w:rsidP="00DB7AEE">
      <w:pPr>
        <w:pStyle w:val="ListParagraph"/>
        <w:numPr>
          <w:ilvl w:val="0"/>
          <w:numId w:val="1"/>
        </w:numPr>
      </w:pPr>
      <w:r>
        <w:t>Do a report write up and finish coding in juypter notebook</w:t>
      </w:r>
      <w:r w:rsidR="00A00FFD">
        <w:t xml:space="preserve"> (Python &amp; Word)</w:t>
      </w:r>
    </w:p>
    <w:p w14:paraId="1A9B4F11" w14:textId="384808A9" w:rsidR="008660F1" w:rsidRDefault="00025BB7" w:rsidP="00014A51">
      <w:pPr>
        <w:pStyle w:val="ListParagraph"/>
        <w:numPr>
          <w:ilvl w:val="0"/>
          <w:numId w:val="1"/>
        </w:numPr>
      </w:pPr>
      <w:r>
        <w:t xml:space="preserve">Use Tableau (for charts), Powerpoint/Canva (for presentation to stakeholders) &amp; combine both </w:t>
      </w:r>
      <w:r w:rsidR="00A00FFD">
        <w:t>(Tableau, Powerpoint/Canva)</w:t>
      </w:r>
    </w:p>
    <w:p w14:paraId="506A54F5" w14:textId="77777777" w:rsidR="00966BEF" w:rsidRDefault="00966BEF" w:rsidP="00014A51">
      <w:pPr>
        <w:jc w:val="center"/>
        <w:rPr>
          <w:b/>
          <w:bCs/>
          <w:sz w:val="36"/>
          <w:szCs w:val="36"/>
          <w:u w:val="single"/>
        </w:rPr>
      </w:pPr>
    </w:p>
    <w:p w14:paraId="42BCE599" w14:textId="6E9B21BD" w:rsidR="00014A51" w:rsidRPr="00014A51" w:rsidRDefault="00014A51" w:rsidP="00014A51">
      <w:pPr>
        <w:jc w:val="center"/>
        <w:rPr>
          <w:b/>
          <w:bCs/>
          <w:sz w:val="36"/>
          <w:szCs w:val="36"/>
          <w:u w:val="single"/>
        </w:rPr>
      </w:pPr>
      <w:r w:rsidRPr="00014A51">
        <w:rPr>
          <w:b/>
          <w:bCs/>
          <w:sz w:val="36"/>
          <w:szCs w:val="36"/>
          <w:u w:val="single"/>
        </w:rPr>
        <w:t>Detailed Breakdown</w:t>
      </w:r>
    </w:p>
    <w:p w14:paraId="7FC60176" w14:textId="77777777" w:rsidR="00014A51" w:rsidRPr="00F461A8" w:rsidRDefault="00014A51" w:rsidP="00014A51">
      <w:pPr>
        <w:rPr>
          <w:highlight w:val="green"/>
        </w:rPr>
      </w:pPr>
      <w:r w:rsidRPr="00F461A8">
        <w:rPr>
          <w:highlight w:val="green"/>
        </w:rPr>
        <w:t xml:space="preserve">  </w:t>
      </w:r>
      <w:r w:rsidRPr="00F461A8">
        <w:rPr>
          <w:b/>
          <w:bCs/>
          <w:highlight w:val="green"/>
        </w:rPr>
        <w:t>Merging of tables</w:t>
      </w:r>
    </w:p>
    <w:p w14:paraId="6A32FD02" w14:textId="77777777" w:rsidR="00014A51" w:rsidRPr="00F461A8" w:rsidRDefault="00014A51" w:rsidP="00014A51">
      <w:pPr>
        <w:numPr>
          <w:ilvl w:val="0"/>
          <w:numId w:val="2"/>
        </w:numPr>
        <w:rPr>
          <w:highlight w:val="green"/>
        </w:rPr>
      </w:pPr>
      <w:r w:rsidRPr="00F461A8">
        <w:rPr>
          <w:highlight w:val="green"/>
        </w:rPr>
        <w:t>Ensure consistent keys (e.g., customer ID, transaction ID).</w:t>
      </w:r>
    </w:p>
    <w:p w14:paraId="41211A5B" w14:textId="77777777" w:rsidR="00014A51" w:rsidRPr="00F461A8" w:rsidRDefault="00014A51" w:rsidP="00014A51">
      <w:pPr>
        <w:numPr>
          <w:ilvl w:val="0"/>
          <w:numId w:val="2"/>
        </w:numPr>
        <w:rPr>
          <w:highlight w:val="green"/>
        </w:rPr>
      </w:pPr>
      <w:r w:rsidRPr="00F461A8">
        <w:rPr>
          <w:highlight w:val="green"/>
        </w:rPr>
        <w:t>Decide on join type (inner, left, outer) based on business logic.</w:t>
      </w:r>
    </w:p>
    <w:p w14:paraId="2DFCECBA" w14:textId="77777777" w:rsidR="00014A51" w:rsidRPr="00F42E71" w:rsidRDefault="00014A51" w:rsidP="00014A51">
      <w:pPr>
        <w:rPr>
          <w:highlight w:val="green"/>
        </w:rPr>
      </w:pPr>
      <w:r w:rsidRPr="00014A51">
        <w:t xml:space="preserve">  </w:t>
      </w:r>
      <w:r w:rsidRPr="00F42E71">
        <w:rPr>
          <w:b/>
          <w:bCs/>
          <w:highlight w:val="green"/>
        </w:rPr>
        <w:t>Data Cleaning</w:t>
      </w:r>
    </w:p>
    <w:p w14:paraId="4EF1FCBA" w14:textId="355D0FC4" w:rsidR="00F42E71" w:rsidRPr="00F42E71" w:rsidRDefault="00F42E71" w:rsidP="00014A51">
      <w:pPr>
        <w:numPr>
          <w:ilvl w:val="0"/>
          <w:numId w:val="3"/>
        </w:numPr>
        <w:rPr>
          <w:highlight w:val="green"/>
        </w:rPr>
      </w:pPr>
      <w:r w:rsidRPr="00F42E71">
        <w:rPr>
          <w:highlight w:val="green"/>
        </w:rPr>
        <w:t>Check M</w:t>
      </w:r>
      <w:r w:rsidR="00014A51" w:rsidRPr="00F42E71">
        <w:rPr>
          <w:highlight w:val="green"/>
        </w:rPr>
        <w:t>issing values</w:t>
      </w:r>
      <w:r w:rsidRPr="00F42E71">
        <w:rPr>
          <w:highlight w:val="green"/>
        </w:rPr>
        <w:t>/Nulls (</w:t>
      </w:r>
      <w:r w:rsidR="00496BE9">
        <w:rPr>
          <w:highlight w:val="green"/>
        </w:rPr>
        <w:t>p</w:t>
      </w:r>
      <w:r w:rsidR="00737541">
        <w:rPr>
          <w:highlight w:val="green"/>
        </w:rPr>
        <w:t>ython easier</w:t>
      </w:r>
      <w:r w:rsidRPr="00F42E71">
        <w:rPr>
          <w:highlight w:val="green"/>
        </w:rPr>
        <w:t>)</w:t>
      </w:r>
      <w:r w:rsidR="00014A51" w:rsidRPr="00F42E71">
        <w:rPr>
          <w:highlight w:val="green"/>
        </w:rPr>
        <w:t xml:space="preserve"> </w:t>
      </w:r>
    </w:p>
    <w:p w14:paraId="3686A37B" w14:textId="3A23A403" w:rsidR="0071578D" w:rsidRPr="00496BE9" w:rsidRDefault="0071578D" w:rsidP="00014A51">
      <w:pPr>
        <w:numPr>
          <w:ilvl w:val="0"/>
          <w:numId w:val="3"/>
        </w:numPr>
        <w:rPr>
          <w:highlight w:val="green"/>
        </w:rPr>
      </w:pPr>
      <w:r w:rsidRPr="00496BE9">
        <w:rPr>
          <w:highlight w:val="green"/>
        </w:rPr>
        <w:t>Trim and Normalize Text in columns</w:t>
      </w:r>
    </w:p>
    <w:p w14:paraId="4AD961B0" w14:textId="31FABB3D" w:rsidR="00496BE9" w:rsidRPr="003D4F84" w:rsidRDefault="00F42E71" w:rsidP="00014A51">
      <w:pPr>
        <w:numPr>
          <w:ilvl w:val="0"/>
          <w:numId w:val="3"/>
        </w:numPr>
        <w:rPr>
          <w:highlight w:val="green"/>
        </w:rPr>
      </w:pPr>
      <w:r w:rsidRPr="003D4F84">
        <w:rPr>
          <w:highlight w:val="green"/>
        </w:rPr>
        <w:t>Check D</w:t>
      </w:r>
      <w:r w:rsidR="00014A51" w:rsidRPr="003D4F84">
        <w:rPr>
          <w:highlight w:val="green"/>
        </w:rPr>
        <w:t>uplicates</w:t>
      </w:r>
      <w:r w:rsidR="00496BE9" w:rsidRPr="003D4F84">
        <w:rPr>
          <w:highlight w:val="green"/>
        </w:rPr>
        <w:t xml:space="preserve"> (physical</w:t>
      </w:r>
      <w:r w:rsidR="00C567E0">
        <w:rPr>
          <w:highlight w:val="green"/>
        </w:rPr>
        <w:t>/python</w:t>
      </w:r>
      <w:r w:rsidR="00496BE9" w:rsidRPr="003D4F84">
        <w:rPr>
          <w:highlight w:val="green"/>
        </w:rPr>
        <w:t>)</w:t>
      </w:r>
    </w:p>
    <w:p w14:paraId="5B1262FA" w14:textId="18CAEC23" w:rsidR="00014A51" w:rsidRPr="00C567E0" w:rsidRDefault="00496BE9" w:rsidP="00014A51">
      <w:pPr>
        <w:numPr>
          <w:ilvl w:val="0"/>
          <w:numId w:val="3"/>
        </w:numPr>
        <w:rPr>
          <w:highlight w:val="green"/>
        </w:rPr>
      </w:pPr>
      <w:r w:rsidRPr="00C567E0">
        <w:rPr>
          <w:highlight w:val="green"/>
        </w:rPr>
        <w:t xml:space="preserve">Check </w:t>
      </w:r>
      <w:r w:rsidR="00AA6970" w:rsidRPr="00C567E0">
        <w:rPr>
          <w:highlight w:val="green"/>
        </w:rPr>
        <w:t>O</w:t>
      </w:r>
      <w:r w:rsidR="00014A51" w:rsidRPr="00C567E0">
        <w:rPr>
          <w:highlight w:val="green"/>
        </w:rPr>
        <w:t>utliers</w:t>
      </w:r>
      <w:r w:rsidR="00AA6970" w:rsidRPr="00C567E0">
        <w:rPr>
          <w:highlight w:val="green"/>
        </w:rPr>
        <w:t xml:space="preserve"> (for age)</w:t>
      </w:r>
      <w:r w:rsidR="00014A51" w:rsidRPr="00C567E0">
        <w:rPr>
          <w:highlight w:val="green"/>
        </w:rPr>
        <w:t>.</w:t>
      </w:r>
    </w:p>
    <w:p w14:paraId="6B6BEEA1" w14:textId="6649883A" w:rsidR="00014A51" w:rsidRPr="00C567E0" w:rsidRDefault="00014A51" w:rsidP="00014A51">
      <w:pPr>
        <w:numPr>
          <w:ilvl w:val="0"/>
          <w:numId w:val="3"/>
        </w:numPr>
        <w:rPr>
          <w:highlight w:val="green"/>
        </w:rPr>
      </w:pPr>
      <w:r w:rsidRPr="00C567E0">
        <w:rPr>
          <w:highlight w:val="green"/>
        </w:rPr>
        <w:t>Standardize formats (dates, currencies, categorical labels)</w:t>
      </w:r>
      <w:r w:rsidR="00C567E0">
        <w:rPr>
          <w:highlight w:val="green"/>
        </w:rPr>
        <w:t>(python easier)</w:t>
      </w:r>
      <w:r w:rsidRPr="00C567E0">
        <w:rPr>
          <w:highlight w:val="green"/>
        </w:rPr>
        <w:t>.</w:t>
      </w:r>
    </w:p>
    <w:p w14:paraId="26AE8037" w14:textId="7BB7667B" w:rsidR="00014A51" w:rsidRPr="00014A51" w:rsidRDefault="00014A51" w:rsidP="00014A51">
      <w:r w:rsidRPr="00014A51">
        <w:t xml:space="preserve">  </w:t>
      </w:r>
      <w:r w:rsidRPr="00014A51">
        <w:rPr>
          <w:b/>
          <w:bCs/>
        </w:rPr>
        <w:t>Exploratory Data Analysis (</w:t>
      </w:r>
      <w:r w:rsidR="00EC566E">
        <w:rPr>
          <w:b/>
          <w:bCs/>
        </w:rPr>
        <w:t>Descriptive Analysis)</w:t>
      </w:r>
    </w:p>
    <w:p w14:paraId="02AB2A34" w14:textId="4BED9FDA" w:rsidR="003078BC" w:rsidRPr="00014A51" w:rsidRDefault="00014A51" w:rsidP="00465BD8">
      <w:pPr>
        <w:numPr>
          <w:ilvl w:val="0"/>
          <w:numId w:val="4"/>
        </w:numPr>
      </w:pPr>
      <w:r w:rsidRPr="003078BC">
        <w:rPr>
          <w:highlight w:val="green"/>
        </w:rPr>
        <w:t>Summary statistics,</w:t>
      </w:r>
      <w:r w:rsidRPr="00014A51">
        <w:t xml:space="preserve"> </w:t>
      </w:r>
      <w:r w:rsidR="008660F1">
        <w:t xml:space="preserve">trend analysis, </w:t>
      </w:r>
      <w:r w:rsidR="00E253DD">
        <w:t xml:space="preserve">comparisons, </w:t>
      </w:r>
      <w:r w:rsidRPr="00014A51">
        <w:t>distributions, correlations</w:t>
      </w:r>
    </w:p>
    <w:p w14:paraId="0E0BE21F" w14:textId="11DB5EC6" w:rsidR="00014A51" w:rsidRPr="00361E0D" w:rsidRDefault="00014A51" w:rsidP="00014A51">
      <w:pPr>
        <w:rPr>
          <w:b/>
          <w:bCs/>
        </w:rPr>
      </w:pPr>
      <w:r w:rsidRPr="00361E0D">
        <w:rPr>
          <w:b/>
          <w:bCs/>
        </w:rPr>
        <w:t xml:space="preserve">  </w:t>
      </w:r>
      <w:r w:rsidR="00361E0D" w:rsidRPr="00361E0D">
        <w:rPr>
          <w:b/>
          <w:bCs/>
        </w:rPr>
        <w:t xml:space="preserve">Segmentation Analysis </w:t>
      </w:r>
      <w:r w:rsidR="00EC566E" w:rsidRPr="00361E0D">
        <w:rPr>
          <w:b/>
          <w:bCs/>
        </w:rPr>
        <w:t>(Advanced EDA)</w:t>
      </w:r>
    </w:p>
    <w:p w14:paraId="78EE79B4" w14:textId="3564C3A3" w:rsidR="00014A51" w:rsidRDefault="00014A51" w:rsidP="00014A51">
      <w:pPr>
        <w:numPr>
          <w:ilvl w:val="0"/>
          <w:numId w:val="5"/>
        </w:numPr>
      </w:pPr>
      <w:r w:rsidRPr="00014A51">
        <w:t>Apply K</w:t>
      </w:r>
      <w:r w:rsidRPr="00014A51">
        <w:noBreakHyphen/>
        <w:t xml:space="preserve">Means </w:t>
      </w:r>
      <w:r w:rsidR="00361E0D">
        <w:t>C</w:t>
      </w:r>
      <w:r w:rsidRPr="00014A51">
        <w:t>lustering</w:t>
      </w:r>
    </w:p>
    <w:p w14:paraId="7739DFC2" w14:textId="1C2B2D58" w:rsidR="00917FDC" w:rsidRPr="00014A51" w:rsidRDefault="00917FDC" w:rsidP="00014A51">
      <w:pPr>
        <w:numPr>
          <w:ilvl w:val="0"/>
          <w:numId w:val="5"/>
        </w:numPr>
      </w:pPr>
      <w:r>
        <w:t>Uncover hidden patterns of multi-features clusters</w:t>
      </w:r>
    </w:p>
    <w:p w14:paraId="519AB30C" w14:textId="77777777" w:rsidR="00473079" w:rsidRDefault="00014A51" w:rsidP="00473079">
      <w:pPr>
        <w:numPr>
          <w:ilvl w:val="0"/>
          <w:numId w:val="5"/>
        </w:numPr>
      </w:pPr>
      <w:r w:rsidRPr="00014A51">
        <w:t>Choose optimal number of clusters (Elbow method, Silhouette score)</w:t>
      </w:r>
    </w:p>
    <w:p w14:paraId="1CFC2419" w14:textId="352E7065" w:rsidR="00014A51" w:rsidRPr="00014A51" w:rsidRDefault="00014A51" w:rsidP="00473079">
      <w:pPr>
        <w:numPr>
          <w:ilvl w:val="0"/>
          <w:numId w:val="5"/>
        </w:numPr>
      </w:pPr>
      <w:r w:rsidRPr="00014A51">
        <w:t>Profile each cluster with descriptive statistics.</w:t>
      </w:r>
    </w:p>
    <w:p w14:paraId="10018D14" w14:textId="77777777" w:rsidR="00014A51" w:rsidRPr="00014A51" w:rsidRDefault="00014A51" w:rsidP="00014A51">
      <w:pPr>
        <w:numPr>
          <w:ilvl w:val="0"/>
          <w:numId w:val="6"/>
        </w:numPr>
      </w:pPr>
      <w:r w:rsidRPr="00014A51">
        <w:t>Assign meaningful names (e.g., “High</w:t>
      </w:r>
      <w:r w:rsidRPr="00014A51">
        <w:noBreakHyphen/>
        <w:t>value customers,” “Budget shoppers”).</w:t>
      </w:r>
    </w:p>
    <w:p w14:paraId="268E025F" w14:textId="3B16E973" w:rsidR="00014A51" w:rsidRPr="00014A51" w:rsidRDefault="00014A51" w:rsidP="00014A51">
      <w:r w:rsidRPr="00014A51">
        <w:lastRenderedPageBreak/>
        <w:t xml:space="preserve">  </w:t>
      </w:r>
      <w:r w:rsidRPr="00014A51">
        <w:rPr>
          <w:b/>
          <w:bCs/>
        </w:rPr>
        <w:t>Predictive modeling – Random Forest</w:t>
      </w:r>
      <w:r w:rsidR="00D30D23">
        <w:rPr>
          <w:b/>
          <w:bCs/>
        </w:rPr>
        <w:t>/</w:t>
      </w:r>
      <w:r w:rsidR="00B0118E">
        <w:rPr>
          <w:b/>
          <w:bCs/>
        </w:rPr>
        <w:t>Logistic Regression</w:t>
      </w:r>
      <w:r w:rsidR="006A796D">
        <w:rPr>
          <w:b/>
          <w:bCs/>
        </w:rPr>
        <w:t xml:space="preserve"> (1</w:t>
      </w:r>
      <w:r w:rsidR="006A796D" w:rsidRPr="006A796D">
        <w:rPr>
          <w:b/>
          <w:bCs/>
          <w:vertAlign w:val="superscript"/>
        </w:rPr>
        <w:t>st</w:t>
      </w:r>
      <w:r w:rsidR="006A796D">
        <w:rPr>
          <w:b/>
          <w:bCs/>
        </w:rPr>
        <w:t xml:space="preserve"> model)</w:t>
      </w:r>
    </w:p>
    <w:p w14:paraId="30FDC2A4" w14:textId="77777777" w:rsidR="00014A51" w:rsidRPr="00014A51" w:rsidRDefault="00014A51" w:rsidP="00014A51">
      <w:pPr>
        <w:numPr>
          <w:ilvl w:val="0"/>
          <w:numId w:val="7"/>
        </w:numPr>
      </w:pPr>
      <w:r w:rsidRPr="00014A51">
        <w:t>Train classifier/regressor using cluster labels or target variable.</w:t>
      </w:r>
    </w:p>
    <w:p w14:paraId="1220D609" w14:textId="77777777" w:rsidR="00014A51" w:rsidRPr="00014A51" w:rsidRDefault="00014A51" w:rsidP="00014A51">
      <w:pPr>
        <w:numPr>
          <w:ilvl w:val="0"/>
          <w:numId w:val="7"/>
        </w:numPr>
      </w:pPr>
      <w:r w:rsidRPr="00014A51">
        <w:t>Evaluate with accuracy, precision, recall, or RMSE depending on task.</w:t>
      </w:r>
    </w:p>
    <w:p w14:paraId="10BFE38D" w14:textId="77777777" w:rsidR="00014A51" w:rsidRPr="00014A51" w:rsidRDefault="00014A51" w:rsidP="00014A51">
      <w:r w:rsidRPr="00014A51">
        <w:t xml:space="preserve">  </w:t>
      </w:r>
      <w:r w:rsidRPr="00014A51">
        <w:rPr>
          <w:b/>
          <w:bCs/>
        </w:rPr>
        <w:t>Predictive modeling – 2nd model</w:t>
      </w:r>
    </w:p>
    <w:p w14:paraId="2C894841" w14:textId="77777777" w:rsidR="00014A51" w:rsidRPr="00014A51" w:rsidRDefault="00014A51" w:rsidP="00014A51">
      <w:pPr>
        <w:numPr>
          <w:ilvl w:val="0"/>
          <w:numId w:val="8"/>
        </w:numPr>
      </w:pPr>
      <w:r w:rsidRPr="00014A51">
        <w:t>Try Gradient Boosting, XGBoost, or Logistic Regression.</w:t>
      </w:r>
    </w:p>
    <w:p w14:paraId="29A5A9A6" w14:textId="77777777" w:rsidR="00014A51" w:rsidRPr="00014A51" w:rsidRDefault="00014A51" w:rsidP="00014A51">
      <w:pPr>
        <w:numPr>
          <w:ilvl w:val="0"/>
          <w:numId w:val="8"/>
        </w:numPr>
      </w:pPr>
      <w:r w:rsidRPr="00014A51">
        <w:t>Ensure fair comparison with same train/test splits.</w:t>
      </w:r>
    </w:p>
    <w:p w14:paraId="536A1C72" w14:textId="77777777" w:rsidR="00014A51" w:rsidRPr="00014A51" w:rsidRDefault="00014A51" w:rsidP="00014A51">
      <w:r w:rsidRPr="00014A51">
        <w:t xml:space="preserve">  </w:t>
      </w:r>
      <w:r w:rsidRPr="00014A51">
        <w:rPr>
          <w:b/>
          <w:bCs/>
        </w:rPr>
        <w:t>Model comparison</w:t>
      </w:r>
    </w:p>
    <w:p w14:paraId="28D224C5" w14:textId="77777777" w:rsidR="00014A51" w:rsidRPr="00014A51" w:rsidRDefault="00014A51" w:rsidP="00014A51">
      <w:pPr>
        <w:numPr>
          <w:ilvl w:val="0"/>
          <w:numId w:val="9"/>
        </w:numPr>
      </w:pPr>
      <w:r w:rsidRPr="00014A51">
        <w:t>Use metrics (AUC, F1, RMSE) and cross</w:t>
      </w:r>
      <w:r w:rsidRPr="00014A51">
        <w:noBreakHyphen/>
        <w:t>validation.</w:t>
      </w:r>
    </w:p>
    <w:p w14:paraId="20D96DDD" w14:textId="77777777" w:rsidR="00014A51" w:rsidRPr="00014A51" w:rsidRDefault="00014A51" w:rsidP="00014A51">
      <w:pPr>
        <w:numPr>
          <w:ilvl w:val="0"/>
          <w:numId w:val="9"/>
        </w:numPr>
      </w:pPr>
      <w:r w:rsidRPr="00014A51">
        <w:t>Select best model for deployment.</w:t>
      </w:r>
    </w:p>
    <w:p w14:paraId="50587806" w14:textId="77777777" w:rsidR="00014A51" w:rsidRPr="00014A51" w:rsidRDefault="00014A51" w:rsidP="00014A51">
      <w:r w:rsidRPr="00014A51">
        <w:t xml:space="preserve">  </w:t>
      </w:r>
      <w:r w:rsidRPr="00014A51">
        <w:rPr>
          <w:b/>
          <w:bCs/>
        </w:rPr>
        <w:t>Streamlit integration</w:t>
      </w:r>
    </w:p>
    <w:p w14:paraId="6D01559E" w14:textId="77777777" w:rsidR="00014A51" w:rsidRPr="00014A51" w:rsidRDefault="00014A51" w:rsidP="00014A51">
      <w:pPr>
        <w:numPr>
          <w:ilvl w:val="0"/>
          <w:numId w:val="10"/>
        </w:numPr>
      </w:pPr>
      <w:r w:rsidRPr="00014A51">
        <w:t>Build UI for user input (sliders, text boxes).</w:t>
      </w:r>
    </w:p>
    <w:p w14:paraId="673E8DA0" w14:textId="77777777" w:rsidR="00014A51" w:rsidRPr="00014A51" w:rsidRDefault="00014A51" w:rsidP="00014A51">
      <w:pPr>
        <w:numPr>
          <w:ilvl w:val="0"/>
          <w:numId w:val="10"/>
        </w:numPr>
      </w:pPr>
      <w:r w:rsidRPr="00014A51">
        <w:t>Display predictions and cluster assignment interactively.</w:t>
      </w:r>
    </w:p>
    <w:p w14:paraId="65CC1D72" w14:textId="77777777" w:rsidR="00014A51" w:rsidRPr="00014A51" w:rsidRDefault="00014A51" w:rsidP="00014A51">
      <w:r w:rsidRPr="00014A51">
        <w:t xml:space="preserve">  </w:t>
      </w:r>
      <w:r w:rsidRPr="00014A51">
        <w:rPr>
          <w:b/>
          <w:bCs/>
        </w:rPr>
        <w:t>Report write</w:t>
      </w:r>
      <w:r w:rsidRPr="00014A51">
        <w:rPr>
          <w:b/>
          <w:bCs/>
        </w:rPr>
        <w:noBreakHyphen/>
        <w:t>up</w:t>
      </w:r>
    </w:p>
    <w:p w14:paraId="629294F3" w14:textId="77777777" w:rsidR="00014A51" w:rsidRPr="00014A51" w:rsidRDefault="00014A51" w:rsidP="00014A51">
      <w:pPr>
        <w:numPr>
          <w:ilvl w:val="0"/>
          <w:numId w:val="11"/>
        </w:numPr>
      </w:pPr>
      <w:r w:rsidRPr="00014A51">
        <w:t>Document methodology, findings, limitations, and recommendations.</w:t>
      </w:r>
    </w:p>
    <w:p w14:paraId="2C6915C1" w14:textId="77777777" w:rsidR="00014A51" w:rsidRPr="00014A51" w:rsidRDefault="00014A51" w:rsidP="00014A51">
      <w:pPr>
        <w:numPr>
          <w:ilvl w:val="0"/>
          <w:numId w:val="11"/>
        </w:numPr>
      </w:pPr>
      <w:r w:rsidRPr="00014A51">
        <w:t>Keep Jupyter Notebook clean with narrative + code + outputs.</w:t>
      </w:r>
    </w:p>
    <w:p w14:paraId="56746108" w14:textId="77777777" w:rsidR="00014A51" w:rsidRPr="00014A51" w:rsidRDefault="00014A51" w:rsidP="00014A51">
      <w:r w:rsidRPr="00014A51">
        <w:t xml:space="preserve">  </w:t>
      </w:r>
      <w:r w:rsidRPr="00014A51">
        <w:rPr>
          <w:b/>
          <w:bCs/>
        </w:rPr>
        <w:t>Visualization &amp; Presentation</w:t>
      </w:r>
    </w:p>
    <w:p w14:paraId="49BB5A87" w14:textId="77777777" w:rsidR="00014A51" w:rsidRPr="00014A51" w:rsidRDefault="00014A51" w:rsidP="00014A51">
      <w:pPr>
        <w:numPr>
          <w:ilvl w:val="0"/>
          <w:numId w:val="12"/>
        </w:numPr>
      </w:pPr>
      <w:r w:rsidRPr="00014A51">
        <w:t>Tableau → interactive dashboards for data insights.</w:t>
      </w:r>
    </w:p>
    <w:p w14:paraId="338CD917" w14:textId="77777777" w:rsidR="00014A51" w:rsidRPr="00014A51" w:rsidRDefault="00014A51" w:rsidP="00014A51">
      <w:pPr>
        <w:numPr>
          <w:ilvl w:val="0"/>
          <w:numId w:val="12"/>
        </w:numPr>
      </w:pPr>
      <w:r w:rsidRPr="00014A51">
        <w:t>PowerPoint/Canva → storytelling, executive summary, polished visuals.</w:t>
      </w:r>
    </w:p>
    <w:p w14:paraId="3D711E59" w14:textId="77777777" w:rsidR="00014A51" w:rsidRPr="00014A51" w:rsidRDefault="00014A51" w:rsidP="00014A51">
      <w:pPr>
        <w:numPr>
          <w:ilvl w:val="0"/>
          <w:numId w:val="12"/>
        </w:numPr>
      </w:pPr>
      <w:r w:rsidRPr="00014A51">
        <w:t>Combine both: static slides for clarity + live Tableau for Q&amp;A.</w:t>
      </w:r>
    </w:p>
    <w:p w14:paraId="7EADA5E4" w14:textId="77777777" w:rsidR="00014A51" w:rsidRPr="00DB7AEE" w:rsidRDefault="00014A51" w:rsidP="00014A51"/>
    <w:sectPr w:rsidR="00014A51" w:rsidRPr="00DB7A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F0E31"/>
    <w:multiLevelType w:val="hybridMultilevel"/>
    <w:tmpl w:val="CB203E4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D66110"/>
    <w:multiLevelType w:val="multilevel"/>
    <w:tmpl w:val="EBDC1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4C4625"/>
    <w:multiLevelType w:val="multilevel"/>
    <w:tmpl w:val="6FFA4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BB20AB"/>
    <w:multiLevelType w:val="multilevel"/>
    <w:tmpl w:val="F3F0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3E4F36"/>
    <w:multiLevelType w:val="multilevel"/>
    <w:tmpl w:val="43F6A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9D21B0"/>
    <w:multiLevelType w:val="multilevel"/>
    <w:tmpl w:val="4ACCC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B72D52"/>
    <w:multiLevelType w:val="multilevel"/>
    <w:tmpl w:val="C652E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845281"/>
    <w:multiLevelType w:val="multilevel"/>
    <w:tmpl w:val="CD803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0A02E7"/>
    <w:multiLevelType w:val="multilevel"/>
    <w:tmpl w:val="F47CB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F0285B"/>
    <w:multiLevelType w:val="multilevel"/>
    <w:tmpl w:val="D17C2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D15AB8"/>
    <w:multiLevelType w:val="multilevel"/>
    <w:tmpl w:val="29C4A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7B1970"/>
    <w:multiLevelType w:val="multilevel"/>
    <w:tmpl w:val="3F868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1046345">
    <w:abstractNumId w:val="0"/>
  </w:num>
  <w:num w:numId="2" w16cid:durableId="1641033378">
    <w:abstractNumId w:val="7"/>
  </w:num>
  <w:num w:numId="3" w16cid:durableId="1217201772">
    <w:abstractNumId w:val="4"/>
  </w:num>
  <w:num w:numId="4" w16cid:durableId="1237977585">
    <w:abstractNumId w:val="2"/>
  </w:num>
  <w:num w:numId="5" w16cid:durableId="555120716">
    <w:abstractNumId w:val="1"/>
  </w:num>
  <w:num w:numId="6" w16cid:durableId="587080687">
    <w:abstractNumId w:val="8"/>
  </w:num>
  <w:num w:numId="7" w16cid:durableId="1245994272">
    <w:abstractNumId w:val="6"/>
  </w:num>
  <w:num w:numId="8" w16cid:durableId="572620578">
    <w:abstractNumId w:val="11"/>
  </w:num>
  <w:num w:numId="9" w16cid:durableId="1415978475">
    <w:abstractNumId w:val="3"/>
  </w:num>
  <w:num w:numId="10" w16cid:durableId="1784109417">
    <w:abstractNumId w:val="10"/>
  </w:num>
  <w:num w:numId="11" w16cid:durableId="1644655284">
    <w:abstractNumId w:val="9"/>
  </w:num>
  <w:num w:numId="12" w16cid:durableId="127227707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4C3"/>
    <w:rsid w:val="00014A51"/>
    <w:rsid w:val="00025BB7"/>
    <w:rsid w:val="000439CE"/>
    <w:rsid w:val="00103D55"/>
    <w:rsid w:val="00144D49"/>
    <w:rsid w:val="001A3390"/>
    <w:rsid w:val="001E1D63"/>
    <w:rsid w:val="00252F96"/>
    <w:rsid w:val="002A37DF"/>
    <w:rsid w:val="003078BC"/>
    <w:rsid w:val="00315AD9"/>
    <w:rsid w:val="00334DD6"/>
    <w:rsid w:val="00361E0D"/>
    <w:rsid w:val="003625E8"/>
    <w:rsid w:val="003645E3"/>
    <w:rsid w:val="003654C3"/>
    <w:rsid w:val="00366528"/>
    <w:rsid w:val="00372F72"/>
    <w:rsid w:val="00374BD5"/>
    <w:rsid w:val="003C0A37"/>
    <w:rsid w:val="003C56E9"/>
    <w:rsid w:val="003D4F84"/>
    <w:rsid w:val="00405537"/>
    <w:rsid w:val="004148CC"/>
    <w:rsid w:val="004538AC"/>
    <w:rsid w:val="00465BD8"/>
    <w:rsid w:val="00473079"/>
    <w:rsid w:val="00496BE9"/>
    <w:rsid w:val="004B53C8"/>
    <w:rsid w:val="004C74AB"/>
    <w:rsid w:val="00501EDB"/>
    <w:rsid w:val="005174EF"/>
    <w:rsid w:val="00545C44"/>
    <w:rsid w:val="00567559"/>
    <w:rsid w:val="005862F7"/>
    <w:rsid w:val="00591CA6"/>
    <w:rsid w:val="005C4FBD"/>
    <w:rsid w:val="005E499C"/>
    <w:rsid w:val="005E53DF"/>
    <w:rsid w:val="005F74DE"/>
    <w:rsid w:val="006003C0"/>
    <w:rsid w:val="00630D65"/>
    <w:rsid w:val="006A796D"/>
    <w:rsid w:val="006B6F1B"/>
    <w:rsid w:val="006F7CDD"/>
    <w:rsid w:val="0071578D"/>
    <w:rsid w:val="00737541"/>
    <w:rsid w:val="007B2399"/>
    <w:rsid w:val="007F09D9"/>
    <w:rsid w:val="00843996"/>
    <w:rsid w:val="00861C4A"/>
    <w:rsid w:val="008660F1"/>
    <w:rsid w:val="00872634"/>
    <w:rsid w:val="008E5A00"/>
    <w:rsid w:val="008F34AF"/>
    <w:rsid w:val="009017CF"/>
    <w:rsid w:val="00917FDC"/>
    <w:rsid w:val="00922199"/>
    <w:rsid w:val="00966BEF"/>
    <w:rsid w:val="009953D1"/>
    <w:rsid w:val="009A3A40"/>
    <w:rsid w:val="009B276C"/>
    <w:rsid w:val="009B332D"/>
    <w:rsid w:val="009E57F3"/>
    <w:rsid w:val="009E5AD8"/>
    <w:rsid w:val="00A00FFD"/>
    <w:rsid w:val="00A443C7"/>
    <w:rsid w:val="00A478CE"/>
    <w:rsid w:val="00A50F1F"/>
    <w:rsid w:val="00A54B74"/>
    <w:rsid w:val="00A57D39"/>
    <w:rsid w:val="00A643AC"/>
    <w:rsid w:val="00A70B83"/>
    <w:rsid w:val="00AA5FEE"/>
    <w:rsid w:val="00AA6970"/>
    <w:rsid w:val="00AC7DE1"/>
    <w:rsid w:val="00B0118E"/>
    <w:rsid w:val="00B04AF4"/>
    <w:rsid w:val="00B13EE2"/>
    <w:rsid w:val="00B41966"/>
    <w:rsid w:val="00BC160F"/>
    <w:rsid w:val="00BD0071"/>
    <w:rsid w:val="00C204C8"/>
    <w:rsid w:val="00C5171F"/>
    <w:rsid w:val="00C567E0"/>
    <w:rsid w:val="00C9074A"/>
    <w:rsid w:val="00C918B6"/>
    <w:rsid w:val="00CA1487"/>
    <w:rsid w:val="00CD224E"/>
    <w:rsid w:val="00CD292C"/>
    <w:rsid w:val="00CE3F56"/>
    <w:rsid w:val="00D14771"/>
    <w:rsid w:val="00D25714"/>
    <w:rsid w:val="00D30D23"/>
    <w:rsid w:val="00D923A8"/>
    <w:rsid w:val="00D93F9B"/>
    <w:rsid w:val="00DA5987"/>
    <w:rsid w:val="00DB7AEE"/>
    <w:rsid w:val="00E238A6"/>
    <w:rsid w:val="00E253DD"/>
    <w:rsid w:val="00E972C6"/>
    <w:rsid w:val="00EB5EBA"/>
    <w:rsid w:val="00EC566E"/>
    <w:rsid w:val="00EE2C74"/>
    <w:rsid w:val="00F118F6"/>
    <w:rsid w:val="00F42E71"/>
    <w:rsid w:val="00F461A8"/>
    <w:rsid w:val="00F577ED"/>
    <w:rsid w:val="00F617CC"/>
    <w:rsid w:val="00FE25B9"/>
    <w:rsid w:val="00FF1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1E6A9"/>
  <w15:chartTrackingRefBased/>
  <w15:docId w15:val="{625D2984-8F59-472A-AF9A-D8953931D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54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54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54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54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54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54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54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54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54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54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54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54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54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54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54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54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54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54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54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54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54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54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54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54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54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54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54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54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54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387</TotalTime>
  <Pages>3</Pages>
  <Words>622</Words>
  <Characters>3547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#ZHUO JIEPENG#</dc:creator>
  <cp:keywords/>
  <dc:description/>
  <cp:lastModifiedBy>#ZHUO JIEPENG#</cp:lastModifiedBy>
  <cp:revision>96</cp:revision>
  <dcterms:created xsi:type="dcterms:W3CDTF">2026-05-25T01:24:00Z</dcterms:created>
  <dcterms:modified xsi:type="dcterms:W3CDTF">2026-06-02T13:09:00Z</dcterms:modified>
</cp:coreProperties>
</file>