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F516D"/>
    <w:p w14:paraId="28FFD2FE">
      <w:r>
        <w:drawing>
          <wp:inline distT="0" distB="0" distL="114300" distR="114300">
            <wp:extent cx="52705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CC23">
      <w:pPr>
        <w:pStyle w:val="2"/>
        <w:bidi w:val="0"/>
        <w:jc w:val="center"/>
      </w:pPr>
    </w:p>
    <w:p w14:paraId="10A0B9E6">
      <w:pPr>
        <w:pStyle w:val="2"/>
        <w:bidi w:val="0"/>
        <w:jc w:val="center"/>
      </w:pPr>
      <w:r>
        <w:t>网络空间安全</w:t>
      </w:r>
    </w:p>
    <w:p w14:paraId="113BF88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创新创业实践Project 4</w:t>
      </w:r>
    </w:p>
    <w:p w14:paraId="43CE6E51">
      <w:pPr>
        <w:rPr>
          <w:rFonts w:hint="default"/>
          <w:lang w:val="en-US" w:eastAsia="zh-CN"/>
        </w:rPr>
      </w:pPr>
    </w:p>
    <w:p w14:paraId="2B8F5234">
      <w:pPr>
        <w:rPr>
          <w:rFonts w:hint="eastAsia"/>
          <w:lang w:val="en-US" w:eastAsia="zh-CN"/>
        </w:rPr>
      </w:pPr>
    </w:p>
    <w:p w14:paraId="1DF8FA9C">
      <w:pPr>
        <w:rPr>
          <w:rFonts w:hint="eastAsia"/>
          <w:lang w:val="en-US" w:eastAsia="zh-CN"/>
        </w:rPr>
      </w:pPr>
    </w:p>
    <w:p w14:paraId="7C301F68">
      <w:pPr>
        <w:rPr>
          <w:rFonts w:hint="eastAsia"/>
          <w:lang w:val="en-US" w:eastAsia="zh-CN"/>
        </w:rPr>
      </w:pPr>
    </w:p>
    <w:p w14:paraId="5411458C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学生姓名：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陈卓非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6028ABBF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164C69C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学生学号：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>202200460033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 xml:space="preserve"> </w:t>
      </w:r>
    </w:p>
    <w:p w14:paraId="34BFA2DD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</w:p>
    <w:p w14:paraId="1937F059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院：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网络空间安全学院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432325C0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F51EC8C">
      <w:pP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级：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网安 2 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</w:t>
      </w:r>
    </w:p>
    <w:p w14:paraId="258C6DFB">
      <w:pPr>
        <w:bidi w:val="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SM3 哈希算法及 Merkle 树实现</w:t>
      </w:r>
    </w:p>
    <w:p w14:paraId="7B46F382">
      <w:p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029E193E"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引言</w:t>
      </w:r>
    </w:p>
    <w:p w14:paraId="433283C4">
      <w:pPr>
        <w:numPr>
          <w:numId w:val="0"/>
        </w:num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3F1B55A5">
      <w:pPr>
        <w:numPr>
          <w:ilvl w:val="1"/>
          <w:numId w:val="2"/>
        </w:num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背景介绍</w:t>
      </w:r>
    </w:p>
    <w:p w14:paraId="43BA3BC8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4048739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SM3 是中国国家密码管理局发布的密码杂凑算法标准（GM/T 0004-2012），适用于数字签名、消息认证码、数据完整性校验等场景。该算法采用 Merkle-Damgård 结构，输出长度为 256 比特，具有较高的安全性和效率。</w:t>
      </w:r>
    </w:p>
    <w:p w14:paraId="01099B00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43E6BC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Merkle 树（哈希树）是一种基于哈希值的数据结构，通过逐层合并哈希值构建树形结构，可高效验证数据的存在性和完整性，广泛应用于区块链、分布式系统等领域。本报告基于 SM3 算法实现了 Merkle 树，并支持存在性证明和不存在性证明功能。</w:t>
      </w:r>
    </w:p>
    <w:p w14:paraId="59EF656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10EE54F">
      <w:pPr>
        <w:numPr>
          <w:ilvl w:val="1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实验目标</w:t>
      </w:r>
    </w:p>
    <w:p w14:paraId="3EB4F67A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21852DB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 SM3 哈希算法的标量版本和 SIMD 加速版本</w:t>
      </w:r>
    </w:p>
    <w:p w14:paraId="5028BAE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 SM3 构建 Merkle 树，支持大规模节点（10 万级）</w:t>
      </w:r>
    </w:p>
    <w:p w14:paraId="683977C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实现 Merkle 树的存在性证明和不存在性证明</w:t>
      </w:r>
    </w:p>
    <w:p w14:paraId="3B0BE45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验证算法正确性并测试性能</w:t>
      </w:r>
    </w:p>
    <w:p w14:paraId="69B3A90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6FFB1EDA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算法原理</w:t>
      </w:r>
    </w:p>
    <w:p w14:paraId="6CF6C76A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115232E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SM3 哈希算法</w:t>
      </w:r>
    </w:p>
    <w:p w14:paraId="0D19281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6EDEF3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2.1.1 算法整体结构</w:t>
      </w:r>
    </w:p>
    <w:p w14:paraId="3613CFD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690762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SM3算法处理过程分为以下步骤：</w:t>
      </w:r>
    </w:p>
    <w:p w14:paraId="66EE69B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414475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消息填充：将输入消息扩展为 512 比特的整数倍</w:t>
      </w:r>
    </w:p>
    <w:p w14:paraId="0AD5B78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消息扩展：将每个 512 比特块扩展为 132 个 32 比特字（W0-W67 和 W'0-W'63）</w:t>
      </w:r>
    </w:p>
    <w:p w14:paraId="4D91257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压缩函数：通过 64 轮迭代处理扩展后的消息，更新哈希状态</w:t>
      </w:r>
    </w:p>
    <w:p w14:paraId="2FEC834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65C191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算法的数学描述如下：</w:t>
      </w:r>
    </w:p>
    <w:p w14:paraId="073B2C5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设消息为m，长度为l（比特），SM3 哈希值H(m)的计算过程为：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H(m)=CF(V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,B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(1)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...B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(n-1)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其中V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为初始哈希值，B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(i)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为填充后的消息块，CF为压缩函数。</w:t>
      </w:r>
    </w:p>
    <w:p w14:paraId="628D188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F20EED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2.1.2 消息填充规则</w:t>
      </w:r>
    </w:p>
    <w:p w14:paraId="32D266C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8FB14E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在消息后添加一个比特 "1"</w:t>
      </w:r>
    </w:p>
    <w:p w14:paraId="2089550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添加k个比特 "0"，使得填充后的消息长度满足l+1+k≡448mod512</w:t>
      </w:r>
    </w:p>
    <w:p w14:paraId="53F607C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添加 64 比特的消息长度l（大端存储）</w:t>
      </w:r>
    </w:p>
    <w:p w14:paraId="2161B1D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CFE3848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填充后消息长度为512n比特，数学表示为：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m′=m∥1∥0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∥l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其中l+1+k+64=512n，n为正整数。</w:t>
      </w:r>
    </w:p>
    <w:p w14:paraId="31106A30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2C09AA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2.1.3 消息扩展</w:t>
      </w:r>
    </w:p>
    <w:p w14:paraId="6FD0C3A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 512 比特消息块分为 16 个 32 比特字W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−W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15</w:t>
      </w:r>
      <w:r>
        <w:rPr>
          <w:rFonts w:hint="eastAsia" w:ascii="宋体" w:hAnsi="宋体" w:eastAsia="宋体" w:cs="宋体"/>
          <w:sz w:val="24"/>
          <w:szCs w:val="24"/>
        </w:rPr>
        <w:t>​</w:t>
      </w:r>
    </w:p>
    <w:p w14:paraId="4CF05EC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扩展生成W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t>−W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67</w:t>
      </w:r>
      <w:r>
        <w:rPr>
          <w:rFonts w:hint="eastAsia" w:ascii="宋体" w:hAnsi="宋体" w:eastAsia="宋体" w:cs="宋体"/>
          <w:sz w:val="24"/>
          <w:szCs w:val="24"/>
        </w:rPr>
        <w:t>：W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</w:t>
      </w:r>
      <w:r>
        <w:rPr>
          <w:rFonts w:hint="eastAsia" w:ascii="宋体" w:hAnsi="宋体" w:eastAsia="宋体" w:cs="宋体"/>
          <w:sz w:val="24"/>
          <w:szCs w:val="24"/>
        </w:rPr>
        <w:t>=P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(W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16</w:t>
      </w:r>
      <w:r>
        <w:rPr>
          <w:rFonts w:hint="eastAsia" w:ascii="宋体" w:hAnsi="宋体" w:eastAsia="宋体" w:cs="宋体"/>
          <w:sz w:val="24"/>
          <w:szCs w:val="24"/>
        </w:rPr>
        <w:t>⊕W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⊕RotL(W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,15))⊕RotL(W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13</w:t>
      </w:r>
      <w:r>
        <w:rPr>
          <w:rFonts w:hint="eastAsia" w:ascii="宋体" w:hAnsi="宋体" w:eastAsia="宋体" w:cs="宋体"/>
          <w:sz w:val="24"/>
          <w:szCs w:val="24"/>
        </w:rPr>
        <w:t>,7)⊕W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-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6</w:t>
      </w:r>
      <w:r>
        <w:rPr>
          <w:rFonts w:hint="eastAsia" w:ascii="宋体" w:hAnsi="宋体" w:eastAsia="宋体" w:cs="宋体"/>
          <w:sz w:val="24"/>
          <w:szCs w:val="24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其中P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(x)=x⊕RotL(x,15)⊕RotL(x,23)，RotL(x,n)表示 32 位整数x循环左移n位</w:t>
      </w:r>
    </w:p>
    <w:p w14:paraId="7ABA54E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′−W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63</w:t>
      </w:r>
      <w:r>
        <w:rPr>
          <w:rFonts w:hint="eastAsia" w:ascii="宋体" w:hAnsi="宋体" w:eastAsia="宋体" w:cs="宋体"/>
          <w:sz w:val="24"/>
          <w:szCs w:val="24"/>
        </w:rPr>
        <w:t>′：W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</w:t>
      </w:r>
      <w:r>
        <w:rPr>
          <w:rFonts w:hint="eastAsia" w:ascii="宋体" w:hAnsi="宋体" w:eastAsia="宋体" w:cs="宋体"/>
          <w:sz w:val="24"/>
          <w:szCs w:val="24"/>
        </w:rPr>
        <w:t>′=W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</w:t>
      </w:r>
      <w:r>
        <w:rPr>
          <w:rFonts w:hint="eastAsia" w:ascii="宋体" w:hAnsi="宋体" w:eastAsia="宋体" w:cs="宋体"/>
          <w:sz w:val="24"/>
          <w:szCs w:val="24"/>
        </w:rPr>
        <w:t>⊕W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j+4</w:t>
      </w:r>
      <w:r>
        <w:rPr>
          <w:rFonts w:hint="eastAsia" w:ascii="宋体" w:hAnsi="宋体" w:eastAsia="宋体" w:cs="宋体"/>
          <w:sz w:val="24"/>
          <w:szCs w:val="24"/>
        </w:rPr>
        <w:t>​</w:t>
      </w:r>
    </w:p>
    <w:p w14:paraId="4A920E3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6A45DCE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2.1.4 压缩函数</w:t>
      </w:r>
    </w:p>
    <w:p w14:paraId="761BAFA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F7D544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压缩函数CF(V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(i)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,B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(i)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)更新哈希状态V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(i)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=(A,B,C,D,E,F,G,H)为V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(i+1)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603D694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395C57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初始化：A′=A,B′=B,C′=C,D′=D,E′=E,F′=F,G′=G,H′=H</w:t>
      </w:r>
    </w:p>
    <w:p w14:paraId="732CBD5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64 轮迭代：</w:t>
      </w:r>
    </w:p>
    <w:p w14:paraId="04613C8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4046855"/>
            <wp:effectExtent l="0" t="0" r="12065" b="4445"/>
            <wp:docPr id="2" name="Picture 2" descr="79c0470b23403d12bbd87b247fde8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9c0470b23403d12bbd87b247fde82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BC50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状态更新：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(i+1)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=(A⊕A′,B⊕B′,C⊕C′,D⊕D′,E⊕E′,F⊕F′,G⊕G′,H⊕H′)</w:t>
      </w:r>
    </w:p>
    <w:p w14:paraId="1600977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770B6D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853BCA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Merkle 树</w:t>
      </w:r>
    </w:p>
    <w:p w14:paraId="6B159392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5D9117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2.2.1 基本结构</w:t>
      </w:r>
    </w:p>
    <w:p w14:paraId="307DC37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60A821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Merkle 树是一种二叉树结构，具有以下特性：</w:t>
      </w:r>
    </w:p>
    <w:p w14:paraId="7130820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EAE000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叶子节点：存储数据的哈希值（带 0x00 前缀）</w:t>
      </w:r>
    </w:p>
    <w:p w14:paraId="50E503A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内部节点：存储其两个子节点哈希的合并哈希（带 0x01 前缀）</w:t>
      </w:r>
    </w:p>
    <w:p w14:paraId="550D6E6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根节点：树的顶层节点，代表整个数据集的哈希值</w:t>
      </w:r>
    </w:p>
    <w:p w14:paraId="474C399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6CA0466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数学表示：设叶子节点为L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,...,L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n-1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​，其父节点P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=SM3(0x01∥L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∥L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2i+1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若节点数为奇数，最后一个节点与自身合并：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=SM3(0x01∥L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∥L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 w14:paraId="615FE471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5D2A0B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2.2.2 存在性证明</w:t>
      </w:r>
    </w:p>
    <w:p w14:paraId="5B003CF2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FBE05FF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证明数据x在 Merkle 树中的过程：</w:t>
      </w:r>
    </w:p>
    <w:p w14:paraId="5C1E14B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1CCAD1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计算x的叶子哈希hx​</w:t>
      </w:r>
    </w:p>
    <w:p w14:paraId="51AD070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收集从hx到根节点的路径上所有兄弟节点的哈希</w:t>
      </w:r>
    </w:p>
    <w:p w14:paraId="4B70A3A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验证通过路径计算得到的根哈希是否与树的根哈希一致</w:t>
      </w:r>
    </w:p>
    <w:p w14:paraId="5910A96C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CEE1DC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2.2.3 不存在性证明</w:t>
      </w:r>
    </w:p>
    <w:p w14:paraId="0AE08D5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009A33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证明数据x不在 Merkle 树中的过程：</w:t>
      </w:r>
    </w:p>
    <w:p w14:paraId="416E9E0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找到x在排序叶子节点中的相邻节点L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left</w:t>
      </w:r>
      <w:r>
        <w:rPr>
          <w:rFonts w:hint="eastAsia" w:ascii="宋体" w:hAnsi="宋体" w:eastAsia="宋体" w:cs="宋体"/>
          <w:sz w:val="24"/>
          <w:szCs w:val="24"/>
        </w:rPr>
        <w:t>（最大的小于x的节点）和L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right</w:t>
      </w:r>
      <w:r>
        <w:rPr>
          <w:rFonts w:hint="eastAsia" w:ascii="宋体" w:hAnsi="宋体" w:eastAsia="宋体" w:cs="宋体"/>
          <w:sz w:val="24"/>
          <w:szCs w:val="24"/>
        </w:rPr>
        <w:t>​（最小的大于x的节点）</w:t>
      </w:r>
    </w:p>
    <w:p w14:paraId="6DDD613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验证L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left</w:t>
      </w:r>
      <w:r>
        <w:rPr>
          <w:rFonts w:hint="eastAsia" w:ascii="宋体" w:hAnsi="宋体" w:eastAsia="宋体" w:cs="宋体"/>
          <w:sz w:val="24"/>
          <w:szCs w:val="24"/>
        </w:rPr>
        <w:t>和L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right</w:t>
      </w:r>
      <w:r>
        <w:rPr>
          <w:rFonts w:hint="eastAsia" w:ascii="宋体" w:hAnsi="宋体" w:eastAsia="宋体" w:cs="宋体"/>
          <w:sz w:val="24"/>
          <w:szCs w:val="24"/>
        </w:rPr>
        <w:t>的存在性证明</w:t>
      </w:r>
    </w:p>
    <w:p w14:paraId="202939C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若L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left</w:t>
      </w:r>
      <w:r>
        <w:rPr>
          <w:rFonts w:hint="eastAsia" w:ascii="宋体" w:hAnsi="宋体" w:eastAsia="宋体" w:cs="宋体"/>
          <w:sz w:val="24"/>
          <w:szCs w:val="24"/>
        </w:rPr>
        <w:t>存在且L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left</w:t>
      </w:r>
      <w:r>
        <w:rPr>
          <w:rFonts w:hint="eastAsia" w:ascii="宋体" w:hAnsi="宋体" w:eastAsia="宋体" w:cs="宋体"/>
          <w:sz w:val="24"/>
          <w:szCs w:val="24"/>
        </w:rPr>
        <w:t>&lt;x，或L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right</w:t>
      </w:r>
      <w:r>
        <w:rPr>
          <w:rFonts w:hint="eastAsia" w:ascii="宋体" w:hAnsi="宋体" w:eastAsia="宋体" w:cs="宋体"/>
          <w:sz w:val="24"/>
          <w:szCs w:val="24"/>
        </w:rPr>
        <w:t>存在且L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right</w:t>
      </w:r>
      <w:r>
        <w:rPr>
          <w:rFonts w:hint="eastAsia" w:ascii="宋体" w:hAnsi="宋体" w:eastAsia="宋体" w:cs="宋体"/>
          <w:sz w:val="24"/>
          <w:szCs w:val="24"/>
        </w:rPr>
        <w:t>&gt;x，则x不存在</w:t>
      </w:r>
    </w:p>
    <w:p w14:paraId="1D13C5D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B61FD91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实现细节</w:t>
      </w:r>
    </w:p>
    <w:p w14:paraId="62CCF1A7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0C1407F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SM3 算法实现</w:t>
      </w:r>
    </w:p>
    <w:p w14:paraId="49A9B75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1EC9C7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3.1.1 标量实现</w:t>
      </w:r>
    </w:p>
    <w:p w14:paraId="4F65F7C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B1CB37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标量实现按照算法标准逐字处理数据：</w:t>
      </w:r>
    </w:p>
    <w:p w14:paraId="670907B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0DF9AB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使用数组存储消息扩展字W和W′</w:t>
      </w:r>
    </w:p>
    <w:p w14:paraId="41D6922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64 轮迭代更新压缩状态</w:t>
      </w:r>
    </w:p>
    <w:p w14:paraId="0CCBF31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代码位置：sm3_compress_basic函数</w:t>
      </w:r>
    </w:p>
    <w:p w14:paraId="1D67E465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6037A3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关键代码片段：</w:t>
      </w:r>
    </w:p>
    <w:p w14:paraId="0F0C01A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消息扩展for (j = 16; j &lt; 68; j++) {</w:t>
      </w:r>
    </w:p>
    <w:p w14:paraId="55F4EF9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W[j] = P1(W[j - 16] ^ W[j - 9] ^ rotl32(W[j - 3], 15)) ^</w:t>
      </w:r>
    </w:p>
    <w:p w14:paraId="6B7AD23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rotl32(W[j - 13], 7) ^ W[j - 6];}</w:t>
      </w:r>
    </w:p>
    <w:p w14:paraId="10A8592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64轮压缩for (j = 0; j &lt; 64; j++) {</w:t>
      </w:r>
    </w:p>
    <w:p w14:paraId="1DCDB8E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uint32_t SS1 = rotl32(rotl32(A, 12) + E + rotl32(SM3_T[j], j), 7);</w:t>
      </w:r>
    </w:p>
    <w:p w14:paraId="31BA1BE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uint32_t SS2 = SS1 ^ rotl32(A, 12);</w:t>
      </w:r>
    </w:p>
    <w:p w14:paraId="1093F76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uint32_t TT1 = FF(A, B, C, j) + D + SS2 + W1[j];</w:t>
      </w:r>
    </w:p>
    <w:p w14:paraId="4C1BD4F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uint32_t TT2 = GG(E, F, G, j) + H + SS1 + W[j];</w:t>
      </w:r>
    </w:p>
    <w:p w14:paraId="5B37F055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更新状态变量...}</w:t>
      </w:r>
    </w:p>
    <w:p w14:paraId="0BA39BA7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</w:p>
    <w:p w14:paraId="19AA998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3.1.2 SIMD 加速实现</w:t>
      </w:r>
    </w:p>
    <w:p w14:paraId="320B74EC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021D3A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 AVX2 指令集实现 8 路并行计算：</w:t>
      </w:r>
    </w:p>
    <w:p w14:paraId="347973A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CC31A4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 256 位向量寄存器同时处理 8 个 32 位整数</w:t>
      </w:r>
    </w:p>
    <w:p w14:paraId="3939A3A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并行执行消息扩展和压缩迭代</w:t>
      </w:r>
    </w:p>
    <w:p w14:paraId="777372A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修复原实现中的数组越界问题（通过标量处理最后 4 个扩展字）</w:t>
      </w:r>
    </w:p>
    <w:p w14:paraId="4082329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代码位置：sm3_compress_simd函数</w:t>
      </w:r>
    </w:p>
    <w:p w14:paraId="3EBE256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CB79A7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关键优化：</w:t>
      </w:r>
    </w:p>
    <w:p w14:paraId="62CF1EC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并行消息扩展（8组并行）for (int i = 16; i &lt;= 60; i += 8) {</w:t>
      </w:r>
    </w:p>
    <w:p w14:paraId="7F3190D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__m256i w_16 = _mm256_load_si256((__m256i*)&amp;W[i-16]);</w:t>
      </w:r>
    </w:p>
    <w:p w14:paraId="291F881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__m256i w_9 = _mm256_load_si256((__m256i*)&amp;W[i-9]);</w:t>
      </w:r>
    </w:p>
    <w:p w14:paraId="6EA0C8F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__m256i w_3 = _mm256_load_si256((__m256i*)&amp;W[i-3]);</w:t>
      </w:r>
    </w:p>
    <w:p w14:paraId="06A3D57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__m256i w_13 = _mm256_load_si256((__m256i*)&amp;W[i-13]);</w:t>
      </w:r>
    </w:p>
    <w:p w14:paraId="0FD6BF6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__m256i w_6 = _mm256_load_si256((__m256i*)&amp;W[i-6]);</w:t>
      </w:r>
    </w:p>
    <w:p w14:paraId="2AB75BB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6744AF0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__m256i temp = _mm256_xor_si256(_mm256_xor_si256(w_16, w_9), rotl256_32(w_3, 15));</w:t>
      </w:r>
    </w:p>
    <w:p w14:paraId="57AD71F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temp = P1_256(temp);</w:t>
      </w:r>
    </w:p>
    <w:p w14:paraId="4B3D868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temp = _mm256_xor_si256(_mm256_xor_si256(temp, rotl256_32(w_13, 7)), w_6);</w:t>
      </w:r>
    </w:p>
    <w:p w14:paraId="32DF71D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7CCFDE4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_mm256_store_si256((__m256i*)&amp;W[i], temp);}</w:t>
      </w:r>
    </w:p>
    <w:p w14:paraId="21CC2AD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// 标量处理剩余4个扩展字（避免越界）for (int j = 64; j &lt; 68; j++) {</w:t>
      </w:r>
    </w:p>
    <w:p w14:paraId="7A21281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W[j] = P1(W[j - 16] ^ W[j - 9] ^ rotl32(W[j - 3], 15)) ^</w:t>
      </w:r>
    </w:p>
    <w:p w14:paraId="4567A8D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rotl32(W[j - 13], 7) ^ W[j - 6];}</w:t>
      </w:r>
    </w:p>
    <w:p w14:paraId="2EBE06E9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575D60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Merkle 树实现</w:t>
      </w:r>
    </w:p>
    <w:p w14:paraId="4FC6C8D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38C9A1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3.2.1 树结构设计</w:t>
      </w:r>
    </w:p>
    <w:p w14:paraId="6205CB7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400AA6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使用MerkleNode结构体表示节点，包含哈希值和左右子节点</w:t>
      </w:r>
    </w:p>
    <w:p w14:paraId="4C3B31A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叶子节点存储数据的哈希值（带 0x00 前缀）</w:t>
      </w:r>
    </w:p>
    <w:p w14:paraId="56C34CE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内部节点存储合并哈希（带 0x01 前缀）</w:t>
      </w:r>
    </w:p>
    <w:p w14:paraId="617C5F2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树的构建采用自底向上的递归方式</w:t>
      </w:r>
    </w:p>
    <w:p w14:paraId="4873A85C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138C84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3.2.2 哈希合并修复</w:t>
      </w:r>
    </w:p>
    <w:p w14:paraId="5A9B2CE7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FF238B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原实现中直接拼接哈希字符串导致错误，修复后采用字节级操作：</w:t>
      </w:r>
    </w:p>
    <w:p w14:paraId="57DEF25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9CC904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string merge_hash(const string&amp; a, const string&amp; b) const {</w:t>
      </w:r>
    </w:p>
    <w:p w14:paraId="18F3D79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uint8_t a_bytes[SM3_DIGEST_SIZE] = {0};</w:t>
      </w:r>
    </w:p>
    <w:p w14:paraId="36BA809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uint8_t b_bytes[SM3_DIGEST_SIZE] = {0};</w:t>
      </w:r>
    </w:p>
    <w:p w14:paraId="01A7279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77FF6F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字符串转字节数组</w:t>
      </w:r>
    </w:p>
    <w:p w14:paraId="09E548B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(!string_to_hash(a, a_bytes) || !string_to_hash(b, b_bytes)) {</w:t>
      </w:r>
    </w:p>
    <w:p w14:paraId="4D500D0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"";</w:t>
      </w:r>
    </w:p>
    <w:p w14:paraId="4433377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3C12CB4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7970BB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按RFC6962标准构建输入：0x01前缀 + a字节 + b字节</w:t>
      </w:r>
    </w:p>
    <w:p w14:paraId="0686C16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uint8_t input[1 + SM3_DIGEST_SIZE * 2];</w:t>
      </w:r>
    </w:p>
    <w:p w14:paraId="46CAFBD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input[0] = 0x01;</w:t>
      </w:r>
    </w:p>
    <w:p w14:paraId="3C34A3D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memcpy(input + 1, a_bytes, SM3_DIGEST_SIZE);</w:t>
      </w:r>
    </w:p>
    <w:p w14:paraId="7EC63F0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memcpy(input + 1 + SM3_DIGEST_SIZE, b_bytes, SM3_DIGEST_SIZE);</w:t>
      </w:r>
    </w:p>
    <w:p w14:paraId="0623EA6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0400358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计算合并哈希</w:t>
      </w:r>
    </w:p>
    <w:p w14:paraId="7BBBAF2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uint8_t digest[SM3_DIGEST_SIZE];</w:t>
      </w:r>
    </w:p>
    <w:p w14:paraId="653FEBB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sm3_hash(input, sizeof(input), digest, false);</w:t>
      </w:r>
    </w:p>
    <w:p w14:paraId="5D9034B4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hash_to_string(digest);}</w:t>
      </w:r>
    </w:p>
    <w:p w14:paraId="77729E06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</w:p>
    <w:p w14:paraId="10ACE66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3.2.3 存在性证明实现</w:t>
      </w:r>
    </w:p>
    <w:p w14:paraId="68E68C16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C93BB7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计算目标数据的叶子哈希</w:t>
      </w:r>
    </w:p>
    <w:p w14:paraId="0B19263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递归查找从叶子到根的路径，收集兄弟节点哈希</w:t>
      </w:r>
    </w:p>
    <w:p w14:paraId="7BB0049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验证时通过路径哈希逐步合并计算根哈希</w:t>
      </w:r>
    </w:p>
    <w:p w14:paraId="2F06566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2F24433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3.2.4 不存在性证明实现</w:t>
      </w:r>
    </w:p>
    <w:p w14:paraId="71502BD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3B62CF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利用lower_bound找到目标数据的左右邻居</w:t>
      </w:r>
    </w:p>
    <w:p w14:paraId="205EE88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获取邻居的存在性证明</w:t>
      </w:r>
    </w:p>
    <w:p w14:paraId="06FB871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验证邻居存在且满足大小关系：</w:t>
      </w:r>
    </w:p>
    <w:p w14:paraId="17C9565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82FFD7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bool verify_non_inclusion(const string&amp; data, const NonInclusionProof&amp; proof, const string&amp; root_hash) const {</w:t>
      </w:r>
    </w:p>
    <w:p w14:paraId="6514689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bool left_ok = false, right_ok = false;</w:t>
      </w:r>
    </w:p>
    <w:p w14:paraId="7E7B707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797D1CA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验证左侧邻居</w:t>
      </w:r>
    </w:p>
    <w:p w14:paraId="7D473A0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(!proof.left_data.empty()) {</w:t>
      </w:r>
    </w:p>
    <w:p w14:paraId="51AF784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(proof.left_data &gt;= data) return false;  // 左侧必须小于目标</w:t>
      </w:r>
    </w:p>
    <w:p w14:paraId="49269F2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left_ok = verify_inclusion(proof.left_data, proof.left_proof, root_hash);</w:t>
      </w:r>
    </w:p>
    <w:p w14:paraId="2F14D67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4E91F82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7D9AD91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验证右侧邻居</w:t>
      </w:r>
    </w:p>
    <w:p w14:paraId="782E601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if (!proof.right_data.empty()) {</w:t>
      </w:r>
    </w:p>
    <w:p w14:paraId="597FD10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 (proof.right_data &lt;= data) return false;  // 右侧必须大于目标</w:t>
      </w:r>
    </w:p>
    <w:p w14:paraId="4CCD454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right_ok = verify_inclusion(proof.right_data, proof.right_proof, root_hash);</w:t>
      </w:r>
    </w:p>
    <w:p w14:paraId="4A42408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 w14:paraId="7507537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</w:p>
    <w:p w14:paraId="37E80EA6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return left_ok || right_ok;  // 任一邻居有效即可证明不存在}</w:t>
      </w:r>
    </w:p>
    <w:p w14:paraId="54D8557C">
      <w:pPr>
        <w:bidi w:val="0"/>
        <w:ind w:firstLine="480"/>
        <w:rPr>
          <w:rFonts w:hint="eastAsia" w:ascii="宋体" w:hAnsi="宋体" w:eastAsia="宋体" w:cs="宋体"/>
          <w:sz w:val="24"/>
          <w:szCs w:val="24"/>
        </w:rPr>
      </w:pPr>
    </w:p>
    <w:p w14:paraId="272455CD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测试结果</w:t>
      </w:r>
    </w:p>
    <w:p w14:paraId="2EB87F28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28A3978B">
      <w:pPr>
        <w:numPr>
          <w:numId w:val="0"/>
        </w:numPr>
        <w:bidi w:val="0"/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运行代码，得到如下图所示运行结果：</w:t>
      </w:r>
    </w:p>
    <w:p w14:paraId="054B5778">
      <w:pPr>
        <w:numPr>
          <w:numId w:val="0"/>
        </w:numPr>
        <w:bidi w:val="0"/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264068A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5420" cy="3645535"/>
            <wp:effectExtent l="0" t="0" r="5080" b="12065"/>
            <wp:docPr id="3" name="Picture 3" descr="664e2285b757c6f572ece2040e7717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664e2285b757c6f572ece2040e77175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0193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B8A77B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基础功能验证</w:t>
      </w:r>
    </w:p>
    <w:p w14:paraId="4D77EF34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BA331B3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测试数据 "abc" 的哈希值验证：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计算结果：66c7f0f462eeedd9d1f2d46bdc10e4e24167c4875cf2f7a2297da02b8f4ba8e0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标准结果：66c7f0f462eeedd9d1f2d46bdc10e4e24167c4875cf2f7a2297da02b8f4ba8e0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验证结果：成功</w:t>
      </w:r>
    </w:p>
    <w:p w14:paraId="7C7D8932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6C5B07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性能测试</w:t>
      </w:r>
    </w:p>
    <w:p w14:paraId="650F0E1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A5E9E3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SIMD 实现通过 8 路并行计算，性能提升显著，符合预期加速比。</w:t>
      </w:r>
    </w:p>
    <w:p w14:paraId="56E31A83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2CA53C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长度扩展攻击验证</w:t>
      </w:r>
    </w:p>
    <w:p w14:paraId="308460AA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2ADB0B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原始消息："secret message"</w:t>
      </w:r>
    </w:p>
    <w:p w14:paraId="1746EF7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扩展数据："extended data"</w:t>
      </w:r>
    </w:p>
    <w:p w14:paraId="2446B8F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真实扩展哈希与攻击生成哈希一致，验证结果：成功</w:t>
      </w:r>
    </w:p>
    <w:p w14:paraId="3F4C101E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DF846D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Merkle 树验证</w:t>
      </w:r>
    </w:p>
    <w:p w14:paraId="667E4B8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CC7E31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测试规模：100,000 个叶子节点</w:t>
      </w:r>
    </w:p>
    <w:p w14:paraId="10CDE892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存在性证明测试（leaf_data_12345）：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证明长度：17（树高约 17 层）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验证结果：成功</w:t>
      </w:r>
    </w:p>
    <w:p w14:paraId="516D1652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E3C111C">
      <w:pPr>
        <w:bidi w:val="0"/>
        <w:ind w:left="480" w:leftChars="24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不存在性证明测试（leaf_data_999999）：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左侧邻居：leaf_data_99999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右侧邻居：无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验证结果：成功</w:t>
      </w:r>
    </w:p>
    <w:p w14:paraId="2F093EF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3E32400">
      <w:pPr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结论</w:t>
      </w:r>
      <w:bookmarkStart w:id="0" w:name="_GoBack"/>
      <w:bookmarkEnd w:id="0"/>
    </w:p>
    <w:p w14:paraId="768BFA7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900A0E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成功实现了 SM3 哈希算法的标量版本和 SIMD 加速版本，通过正确性验证</w:t>
      </w:r>
    </w:p>
    <w:p w14:paraId="01459CE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解决了 SM3 实现中的数组越界问题和内存管理问题</w:t>
      </w:r>
    </w:p>
    <w:p w14:paraId="4FE8CE8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 SM3 构建了高效的 Merkle 树，支持大规模节点</w:t>
      </w:r>
    </w:p>
    <w:p w14:paraId="2D66810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修复了 Merkle 树哈希合并逻辑，使存在性和不存在性证明验证正确</w:t>
      </w:r>
    </w:p>
    <w:p w14:paraId="3B0B55CA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CFCD06"/>
    <w:multiLevelType w:val="multilevel"/>
    <w:tmpl w:val="EFCFCD0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AA09C02"/>
    <w:multiLevelType w:val="singleLevel"/>
    <w:tmpl w:val="2AA09C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11CB6"/>
    <w:rsid w:val="22AB2093"/>
    <w:rsid w:val="2DA928FF"/>
    <w:rsid w:val="325A20E5"/>
    <w:rsid w:val="47B03CF3"/>
    <w:rsid w:val="4ACC3D88"/>
    <w:rsid w:val="6200385F"/>
    <w:rsid w:val="6C0E2BE4"/>
    <w:rsid w:val="73D03EC0"/>
    <w:rsid w:val="764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2025-05-12T11:27:00Z</dcterms:created>
  <dc:creator>陈卓非</dc:creator>
  <cp:lastModifiedBy>陈卓非</cp:lastModifiedBy>
  <cp:lastPrinted>2025-08-13T05:43:00Z</cp:lastPrinted>
  <dcterms:modified xsi:type="dcterms:W3CDTF">2025-08-13T11:20:25Z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9DCDE75D49F341F9B8FC801907B0F7C5_12</vt:lpwstr>
  </property>
</Properties>
</file>